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264" w:rsidRPr="00B2165F" w:rsidRDefault="00184264" w:rsidP="00184264">
      <w:pPr>
        <w:tabs>
          <w:tab w:val="left" w:pos="5954"/>
          <w:tab w:val="left" w:pos="8085"/>
        </w:tabs>
        <w:jc w:val="center"/>
        <w:rPr>
          <w:rFonts w:asciiTheme="minorHAnsi" w:hAnsiTheme="minorHAnsi" w:cs="Times New Roman"/>
          <w:bCs/>
          <w:i/>
          <w:sz w:val="22"/>
          <w:szCs w:val="22"/>
        </w:rPr>
      </w:pPr>
      <w:r w:rsidRPr="00B2165F">
        <w:rPr>
          <w:rFonts w:asciiTheme="minorHAnsi" w:hAnsiTheme="minorHAnsi" w:cs="Times New Roman"/>
          <w:bCs/>
          <w:i/>
          <w:sz w:val="22"/>
          <w:szCs w:val="22"/>
        </w:rPr>
        <w:t>При</w:t>
      </w:r>
      <w:r w:rsidR="00E461F7">
        <w:rPr>
          <w:rFonts w:asciiTheme="minorHAnsi" w:hAnsiTheme="minorHAnsi" w:cs="Times New Roman"/>
          <w:bCs/>
          <w:i/>
          <w:sz w:val="22"/>
          <w:szCs w:val="22"/>
        </w:rPr>
        <w:t xml:space="preserve">ложение № 1 от 1 към Решение № 27 </w:t>
      </w:r>
      <w:r w:rsidRPr="00B2165F">
        <w:rPr>
          <w:rFonts w:asciiTheme="minorHAnsi" w:hAnsiTheme="minorHAnsi" w:cs="Times New Roman"/>
          <w:bCs/>
          <w:i/>
          <w:sz w:val="22"/>
          <w:szCs w:val="22"/>
        </w:rPr>
        <w:t xml:space="preserve"> от 24.03.2020 г., Протокол № 2, точка 8 на </w:t>
      </w:r>
      <w:proofErr w:type="spellStart"/>
      <w:r w:rsidRPr="00B2165F">
        <w:rPr>
          <w:rFonts w:asciiTheme="minorHAnsi" w:hAnsiTheme="minorHAnsi" w:cs="Times New Roman"/>
          <w:bCs/>
          <w:i/>
          <w:sz w:val="22"/>
          <w:szCs w:val="22"/>
        </w:rPr>
        <w:t>ОбС</w:t>
      </w:r>
      <w:proofErr w:type="spellEnd"/>
      <w:r w:rsidRPr="00B2165F">
        <w:rPr>
          <w:rFonts w:asciiTheme="minorHAnsi" w:hAnsiTheme="minorHAnsi" w:cs="Times New Roman"/>
          <w:bCs/>
          <w:i/>
          <w:sz w:val="22"/>
          <w:szCs w:val="22"/>
        </w:rPr>
        <w:t xml:space="preserve"> Хитрино</w:t>
      </w:r>
    </w:p>
    <w:p w:rsidR="00184264" w:rsidRDefault="00184264" w:rsidP="00184264">
      <w:pPr>
        <w:tabs>
          <w:tab w:val="left" w:pos="5954"/>
          <w:tab w:val="left" w:pos="8085"/>
        </w:tabs>
        <w:jc w:val="center"/>
        <w:rPr>
          <w:rFonts w:asciiTheme="minorHAnsi" w:hAnsiTheme="minorHAnsi" w:cs="Times New Roman"/>
          <w:b/>
          <w:bCs/>
          <w:i/>
          <w:sz w:val="22"/>
          <w:szCs w:val="22"/>
          <w:u w:val="single"/>
        </w:rPr>
      </w:pPr>
    </w:p>
    <w:p w:rsidR="00184264" w:rsidRPr="00184264" w:rsidRDefault="00184264" w:rsidP="00184264">
      <w:pPr>
        <w:tabs>
          <w:tab w:val="left" w:pos="5954"/>
          <w:tab w:val="left" w:pos="8085"/>
        </w:tabs>
        <w:jc w:val="center"/>
        <w:rPr>
          <w:rFonts w:asciiTheme="minorHAnsi" w:hAnsiTheme="minorHAnsi" w:cs="Times New Roman"/>
          <w:b/>
          <w:bCs/>
          <w:i/>
          <w:sz w:val="22"/>
          <w:szCs w:val="22"/>
          <w:u w:val="single"/>
        </w:rPr>
      </w:pPr>
    </w:p>
    <w:p w:rsidR="004E1870" w:rsidRPr="00184264" w:rsidRDefault="00184264" w:rsidP="00184264">
      <w:pPr>
        <w:tabs>
          <w:tab w:val="left" w:pos="5954"/>
          <w:tab w:val="left" w:pos="8085"/>
        </w:tabs>
        <w:jc w:val="center"/>
        <w:rPr>
          <w:rFonts w:ascii="Times New Roman" w:hAnsi="Times New Roman" w:cs="Times New Roman"/>
          <w:b/>
          <w:bCs/>
          <w:sz w:val="36"/>
          <w:szCs w:val="36"/>
          <w:u w:val="single"/>
        </w:rPr>
      </w:pPr>
      <w:r w:rsidRPr="00184264">
        <w:rPr>
          <w:rFonts w:ascii="Times New Roman" w:hAnsi="Times New Roman" w:cs="Times New Roman"/>
          <w:b/>
          <w:bCs/>
          <w:sz w:val="36"/>
          <w:szCs w:val="36"/>
          <w:u w:val="single"/>
        </w:rPr>
        <w:t>ОБЩИНСКИ СЪВЕТ – ХИТРИНО, ОБЛАСТ ШУМЕН</w:t>
      </w:r>
    </w:p>
    <w:p w:rsidR="00184264" w:rsidRDefault="00184264" w:rsidP="00184264">
      <w:pPr>
        <w:tabs>
          <w:tab w:val="left" w:pos="5954"/>
          <w:tab w:val="left" w:pos="8085"/>
        </w:tabs>
        <w:jc w:val="center"/>
        <w:rPr>
          <w:rFonts w:ascii="Times New Roman" w:hAnsi="Times New Roman" w:cs="Times New Roman"/>
          <w:b/>
          <w:bCs/>
          <w:i/>
          <w:color w:val="3366FF"/>
          <w:sz w:val="40"/>
          <w:szCs w:val="40"/>
          <w:u w:val="single"/>
        </w:rPr>
      </w:pPr>
    </w:p>
    <w:p w:rsidR="00184264" w:rsidRDefault="00184264" w:rsidP="00184264">
      <w:pPr>
        <w:tabs>
          <w:tab w:val="left" w:pos="5954"/>
          <w:tab w:val="left" w:pos="8085"/>
        </w:tabs>
        <w:jc w:val="center"/>
        <w:rPr>
          <w:rFonts w:ascii="Times New Roman" w:hAnsi="Times New Roman" w:cs="Times New Roman"/>
          <w:b/>
          <w:bCs/>
          <w:i/>
          <w:color w:val="3366FF"/>
          <w:sz w:val="40"/>
          <w:szCs w:val="40"/>
          <w:u w:val="single"/>
        </w:rPr>
      </w:pPr>
    </w:p>
    <w:p w:rsidR="00184264" w:rsidRPr="00184264" w:rsidRDefault="00184264" w:rsidP="00184264">
      <w:pPr>
        <w:tabs>
          <w:tab w:val="left" w:pos="5954"/>
          <w:tab w:val="left" w:pos="8085"/>
        </w:tabs>
        <w:jc w:val="center"/>
        <w:rPr>
          <w:rFonts w:ascii="Times New Roman" w:hAnsi="Times New Roman" w:cs="Times New Roman"/>
          <w:b/>
          <w:bCs/>
          <w:i/>
          <w:color w:val="3366FF"/>
          <w:sz w:val="40"/>
          <w:szCs w:val="40"/>
          <w:u w:val="single"/>
        </w:rPr>
      </w:pPr>
    </w:p>
    <w:p w:rsidR="004E1870" w:rsidRPr="004E1870" w:rsidRDefault="004E1870" w:rsidP="004E1870">
      <w:pPr>
        <w:spacing w:line="360" w:lineRule="auto"/>
        <w:rPr>
          <w:rFonts w:ascii="Times New Roman" w:hAnsi="Times New Roman" w:cs="Times New Roman"/>
          <w:b/>
          <w:sz w:val="28"/>
          <w:szCs w:val="24"/>
        </w:rPr>
      </w:pPr>
      <w:r w:rsidRPr="004E1870">
        <w:rPr>
          <w:rFonts w:ascii="Times New Roman" w:hAnsi="Times New Roman" w:cs="Times New Roman"/>
          <w:b/>
          <w:sz w:val="28"/>
          <w:szCs w:val="24"/>
        </w:rPr>
        <w:t xml:space="preserve">УТВЪРДИЛ: </w:t>
      </w:r>
    </w:p>
    <w:p w:rsidR="004E1870" w:rsidRPr="004E1870" w:rsidRDefault="004E1870" w:rsidP="004E1870">
      <w:pPr>
        <w:spacing w:line="360" w:lineRule="auto"/>
        <w:rPr>
          <w:rFonts w:ascii="Times New Roman" w:hAnsi="Times New Roman" w:cs="Times New Roman"/>
          <w:b/>
          <w:sz w:val="28"/>
          <w:szCs w:val="24"/>
        </w:rPr>
      </w:pPr>
      <w:r w:rsidRPr="004E1870">
        <w:rPr>
          <w:rFonts w:ascii="Times New Roman" w:hAnsi="Times New Roman" w:cs="Times New Roman"/>
          <w:b/>
          <w:sz w:val="28"/>
          <w:szCs w:val="24"/>
        </w:rPr>
        <w:t>НУРИДИН ИСМАИЛ</w:t>
      </w:r>
    </w:p>
    <w:p w:rsidR="004E1870" w:rsidRPr="004E1870" w:rsidRDefault="004E1870" w:rsidP="004E1870">
      <w:pPr>
        <w:spacing w:line="360" w:lineRule="auto"/>
        <w:rPr>
          <w:rFonts w:ascii="Times New Roman" w:hAnsi="Times New Roman" w:cs="Times New Roman"/>
          <w:b/>
          <w:sz w:val="28"/>
          <w:szCs w:val="24"/>
        </w:rPr>
      </w:pPr>
      <w:r w:rsidRPr="004E1870">
        <w:rPr>
          <w:rFonts w:ascii="Times New Roman" w:hAnsi="Times New Roman" w:cs="Times New Roman"/>
          <w:b/>
          <w:sz w:val="28"/>
          <w:szCs w:val="24"/>
        </w:rPr>
        <w:t>КМЕТ НА ОБЩИНА ХИТРИНО</w:t>
      </w:r>
    </w:p>
    <w:p w:rsidR="00A2303C" w:rsidRPr="002F72A4" w:rsidRDefault="00A2303C" w:rsidP="00884E31">
      <w:pPr>
        <w:tabs>
          <w:tab w:val="left" w:pos="5954"/>
        </w:tabs>
        <w:ind w:firstLine="567"/>
        <w:jc w:val="center"/>
        <w:rPr>
          <w:rFonts w:ascii="Times New Roman" w:hAnsi="Times New Roman" w:cs="Times New Roman"/>
          <w:b/>
          <w:bCs/>
          <w:i/>
          <w:iCs/>
          <w:color w:val="3366FF"/>
          <w:sz w:val="40"/>
          <w:szCs w:val="40"/>
        </w:rPr>
      </w:pPr>
    </w:p>
    <w:p w:rsidR="00A2303C" w:rsidRPr="00936354" w:rsidRDefault="00A2303C" w:rsidP="00884E31">
      <w:pPr>
        <w:ind w:firstLine="567"/>
        <w:jc w:val="center"/>
        <w:rPr>
          <w:rFonts w:ascii="Times New Roman" w:hAnsi="Times New Roman" w:cs="Times New Roman"/>
          <w:b/>
          <w:bCs/>
          <w:sz w:val="24"/>
          <w:szCs w:val="24"/>
        </w:rPr>
      </w:pPr>
    </w:p>
    <w:p w:rsidR="00A2303C" w:rsidRPr="00936354" w:rsidRDefault="00A2303C" w:rsidP="00884E31">
      <w:pPr>
        <w:jc w:val="center"/>
        <w:rPr>
          <w:rFonts w:ascii="Times New Roman" w:hAnsi="Times New Roman" w:cs="Times New Roman"/>
          <w:b/>
          <w:bCs/>
          <w:sz w:val="24"/>
          <w:szCs w:val="24"/>
        </w:rPr>
      </w:pPr>
    </w:p>
    <w:p w:rsidR="00A2303C" w:rsidRDefault="00A2303C" w:rsidP="00884E31">
      <w:pPr>
        <w:jc w:val="center"/>
        <w:rPr>
          <w:rFonts w:ascii="Times New Roman" w:hAnsi="Times New Roman" w:cs="Times New Roman"/>
          <w:b/>
          <w:bCs/>
          <w:sz w:val="24"/>
          <w:szCs w:val="24"/>
        </w:rPr>
      </w:pPr>
    </w:p>
    <w:p w:rsidR="00A2303C" w:rsidRDefault="00A2303C" w:rsidP="00884E31">
      <w:pPr>
        <w:jc w:val="center"/>
        <w:rPr>
          <w:rFonts w:ascii="Times New Roman" w:hAnsi="Times New Roman" w:cs="Times New Roman"/>
          <w:b/>
          <w:bCs/>
          <w:sz w:val="24"/>
          <w:szCs w:val="24"/>
        </w:rPr>
      </w:pPr>
    </w:p>
    <w:p w:rsidR="004B367C" w:rsidRDefault="004B367C" w:rsidP="00884E31">
      <w:pPr>
        <w:jc w:val="center"/>
        <w:rPr>
          <w:rFonts w:ascii="Times New Roman" w:hAnsi="Times New Roman" w:cs="Times New Roman"/>
          <w:b/>
          <w:bCs/>
          <w:sz w:val="24"/>
          <w:szCs w:val="24"/>
        </w:rPr>
      </w:pPr>
    </w:p>
    <w:p w:rsidR="004B367C" w:rsidRDefault="004B367C" w:rsidP="00884E31">
      <w:pPr>
        <w:jc w:val="center"/>
        <w:rPr>
          <w:rFonts w:ascii="Times New Roman" w:hAnsi="Times New Roman" w:cs="Times New Roman"/>
          <w:b/>
          <w:bCs/>
          <w:sz w:val="24"/>
          <w:szCs w:val="24"/>
        </w:rPr>
      </w:pPr>
    </w:p>
    <w:p w:rsidR="004F3BE2" w:rsidRPr="00936354" w:rsidRDefault="004F3BE2" w:rsidP="00B2165F">
      <w:pPr>
        <w:rPr>
          <w:rFonts w:ascii="Times New Roman" w:hAnsi="Times New Roman" w:cs="Times New Roman"/>
          <w:b/>
          <w:bCs/>
          <w:sz w:val="24"/>
          <w:szCs w:val="24"/>
        </w:rPr>
      </w:pPr>
    </w:p>
    <w:p w:rsidR="00A2303C" w:rsidRPr="00936354" w:rsidRDefault="00A2303C" w:rsidP="00884E31">
      <w:pPr>
        <w:jc w:val="center"/>
        <w:rPr>
          <w:rFonts w:ascii="Times New Roman" w:hAnsi="Times New Roman" w:cs="Times New Roman"/>
          <w:b/>
          <w:bCs/>
          <w:sz w:val="24"/>
          <w:szCs w:val="24"/>
        </w:rPr>
      </w:pPr>
    </w:p>
    <w:p w:rsidR="00A2303C" w:rsidRPr="00B2165F" w:rsidRDefault="00A2303C" w:rsidP="00884E31">
      <w:pPr>
        <w:jc w:val="center"/>
        <w:rPr>
          <w:rFonts w:ascii="Times New Roman" w:hAnsi="Times New Roman" w:cs="Times New Roman"/>
          <w:b/>
          <w:bCs/>
          <w:sz w:val="36"/>
          <w:szCs w:val="36"/>
        </w:rPr>
      </w:pPr>
      <w:r w:rsidRPr="00B2165F">
        <w:rPr>
          <w:rFonts w:ascii="Times New Roman" w:hAnsi="Times New Roman" w:cs="Times New Roman"/>
          <w:b/>
          <w:bCs/>
          <w:sz w:val="36"/>
          <w:szCs w:val="36"/>
        </w:rPr>
        <w:t>СТРАТЕГИЯ</w:t>
      </w:r>
    </w:p>
    <w:p w:rsidR="00B2165F" w:rsidRPr="00B2165F" w:rsidRDefault="00B2165F" w:rsidP="00884E31">
      <w:pPr>
        <w:jc w:val="center"/>
        <w:rPr>
          <w:rFonts w:ascii="Times New Roman" w:hAnsi="Times New Roman" w:cs="Times New Roman"/>
          <w:b/>
          <w:bCs/>
          <w:sz w:val="36"/>
          <w:szCs w:val="36"/>
        </w:rPr>
      </w:pPr>
    </w:p>
    <w:p w:rsidR="00A2303C" w:rsidRPr="00B2165F" w:rsidRDefault="00A2303C" w:rsidP="00884E31">
      <w:pPr>
        <w:jc w:val="center"/>
        <w:rPr>
          <w:rFonts w:ascii="Times New Roman" w:hAnsi="Times New Roman" w:cs="Times New Roman"/>
          <w:b/>
          <w:bCs/>
          <w:sz w:val="36"/>
          <w:szCs w:val="36"/>
        </w:rPr>
      </w:pPr>
      <w:r w:rsidRPr="00B2165F">
        <w:rPr>
          <w:rFonts w:ascii="Times New Roman" w:hAnsi="Times New Roman" w:cs="Times New Roman"/>
          <w:b/>
          <w:bCs/>
          <w:sz w:val="36"/>
          <w:szCs w:val="36"/>
        </w:rPr>
        <w:t>ЗА ПОДКРЕПА ЗА ЛИЧНОСТНО РАЗВИТИЕ</w:t>
      </w:r>
    </w:p>
    <w:p w:rsidR="00A2303C" w:rsidRPr="00B2165F" w:rsidRDefault="00A2303C" w:rsidP="00884E31">
      <w:pPr>
        <w:jc w:val="center"/>
        <w:rPr>
          <w:rFonts w:ascii="Times New Roman" w:hAnsi="Times New Roman" w:cs="Times New Roman"/>
          <w:b/>
          <w:bCs/>
          <w:sz w:val="36"/>
          <w:szCs w:val="36"/>
        </w:rPr>
      </w:pPr>
      <w:r w:rsidRPr="00B2165F">
        <w:rPr>
          <w:rFonts w:ascii="Times New Roman" w:hAnsi="Times New Roman" w:cs="Times New Roman"/>
          <w:b/>
          <w:bCs/>
          <w:sz w:val="36"/>
          <w:szCs w:val="36"/>
        </w:rPr>
        <w:t>НА ДЕЦАТА И УЧЕНИЦИТЕ</w:t>
      </w:r>
    </w:p>
    <w:p w:rsidR="00A2303C" w:rsidRPr="00B2165F" w:rsidRDefault="00A2303C" w:rsidP="00884E31">
      <w:pPr>
        <w:jc w:val="center"/>
        <w:rPr>
          <w:rFonts w:ascii="Times New Roman" w:hAnsi="Times New Roman" w:cs="Times New Roman"/>
          <w:b/>
          <w:bCs/>
          <w:sz w:val="36"/>
          <w:szCs w:val="36"/>
        </w:rPr>
      </w:pPr>
      <w:r w:rsidRPr="00B2165F">
        <w:rPr>
          <w:rFonts w:ascii="Times New Roman" w:hAnsi="Times New Roman" w:cs="Times New Roman"/>
          <w:b/>
          <w:bCs/>
          <w:sz w:val="36"/>
          <w:szCs w:val="36"/>
        </w:rPr>
        <w:t>В ОБЩИНА ХИТРИНО</w:t>
      </w:r>
    </w:p>
    <w:p w:rsidR="00A2303C" w:rsidRPr="00B2165F" w:rsidRDefault="003255FB" w:rsidP="00884E31">
      <w:pPr>
        <w:jc w:val="center"/>
        <w:rPr>
          <w:rFonts w:ascii="Times New Roman" w:hAnsi="Times New Roman" w:cs="Times New Roman"/>
          <w:b/>
          <w:bCs/>
          <w:sz w:val="36"/>
          <w:szCs w:val="36"/>
        </w:rPr>
      </w:pPr>
      <w:r w:rsidRPr="00B2165F">
        <w:rPr>
          <w:rFonts w:ascii="Times New Roman" w:hAnsi="Times New Roman" w:cs="Times New Roman"/>
          <w:b/>
          <w:bCs/>
          <w:sz w:val="36"/>
          <w:szCs w:val="36"/>
        </w:rPr>
        <w:t>(2020-2021</w:t>
      </w:r>
      <w:r w:rsidR="00A2303C" w:rsidRPr="00B2165F">
        <w:rPr>
          <w:rFonts w:ascii="Times New Roman" w:hAnsi="Times New Roman" w:cs="Times New Roman"/>
          <w:b/>
          <w:bCs/>
          <w:sz w:val="36"/>
          <w:szCs w:val="36"/>
        </w:rPr>
        <w:t xml:space="preserve"> г.)</w:t>
      </w:r>
    </w:p>
    <w:p w:rsidR="00A2303C" w:rsidRPr="00B2165F" w:rsidRDefault="00A2303C" w:rsidP="00884E31">
      <w:pPr>
        <w:jc w:val="center"/>
        <w:rPr>
          <w:rFonts w:ascii="Times New Roman" w:hAnsi="Times New Roman" w:cs="Times New Roman"/>
          <w:b/>
          <w:bCs/>
          <w:color w:val="3366FF"/>
          <w:sz w:val="36"/>
          <w:szCs w:val="36"/>
        </w:rPr>
      </w:pPr>
    </w:p>
    <w:p w:rsidR="00A2303C" w:rsidRPr="00884E31" w:rsidRDefault="00A2303C" w:rsidP="00936354">
      <w:pPr>
        <w:jc w:val="both"/>
        <w:rPr>
          <w:rFonts w:ascii="Times New Roman" w:hAnsi="Times New Roman" w:cs="Times New Roman"/>
          <w:b/>
          <w:bCs/>
          <w:sz w:val="40"/>
          <w:szCs w:val="40"/>
        </w:rPr>
      </w:pPr>
    </w:p>
    <w:p w:rsidR="00A2303C" w:rsidRPr="00936354" w:rsidRDefault="00A2303C" w:rsidP="00936354">
      <w:pPr>
        <w:jc w:val="both"/>
        <w:rPr>
          <w:rFonts w:ascii="Times New Roman" w:hAnsi="Times New Roman" w:cs="Times New Roman"/>
          <w:b/>
          <w:bCs/>
          <w:sz w:val="24"/>
          <w:szCs w:val="24"/>
        </w:rPr>
      </w:pPr>
    </w:p>
    <w:p w:rsidR="00A2303C" w:rsidRPr="00936354" w:rsidRDefault="00A2303C" w:rsidP="00936354">
      <w:pPr>
        <w:jc w:val="both"/>
        <w:rPr>
          <w:rFonts w:ascii="Times New Roman" w:hAnsi="Times New Roman" w:cs="Times New Roman"/>
          <w:b/>
          <w:bCs/>
          <w:sz w:val="24"/>
          <w:szCs w:val="24"/>
        </w:rPr>
      </w:pPr>
    </w:p>
    <w:p w:rsidR="00A2303C" w:rsidRPr="00936354" w:rsidRDefault="00A2303C" w:rsidP="00936354">
      <w:pPr>
        <w:jc w:val="both"/>
        <w:rPr>
          <w:rFonts w:ascii="Times New Roman" w:hAnsi="Times New Roman" w:cs="Times New Roman"/>
          <w:b/>
          <w:bCs/>
          <w:sz w:val="24"/>
          <w:szCs w:val="24"/>
        </w:rPr>
      </w:pPr>
    </w:p>
    <w:p w:rsidR="00A2303C" w:rsidRPr="00B904CF" w:rsidRDefault="00A2303C" w:rsidP="00B904CF">
      <w:pPr>
        <w:jc w:val="both"/>
        <w:rPr>
          <w:rFonts w:ascii="Times New Roman" w:hAnsi="Times New Roman" w:cs="Times New Roman"/>
          <w:b/>
          <w:bCs/>
          <w:sz w:val="24"/>
          <w:szCs w:val="24"/>
        </w:rPr>
      </w:pPr>
      <w:bookmarkStart w:id="0" w:name="_GoBack"/>
      <w:bookmarkEnd w:id="0"/>
    </w:p>
    <w:p w:rsidR="00A2303C" w:rsidRDefault="00A2303C" w:rsidP="00884E31">
      <w:pPr>
        <w:jc w:val="center"/>
        <w:rPr>
          <w:rFonts w:ascii="Times New Roman" w:hAnsi="Times New Roman" w:cs="Times New Roman"/>
          <w:b/>
          <w:bCs/>
          <w:sz w:val="28"/>
          <w:szCs w:val="28"/>
        </w:rPr>
      </w:pPr>
    </w:p>
    <w:p w:rsidR="00A2303C" w:rsidRDefault="00A2303C" w:rsidP="00884E31">
      <w:pPr>
        <w:jc w:val="center"/>
        <w:rPr>
          <w:rFonts w:ascii="Times New Roman" w:hAnsi="Times New Roman" w:cs="Times New Roman"/>
          <w:b/>
          <w:bCs/>
          <w:sz w:val="28"/>
          <w:szCs w:val="28"/>
        </w:rPr>
      </w:pPr>
    </w:p>
    <w:p w:rsidR="00A2303C" w:rsidRDefault="00A2303C" w:rsidP="00884E31">
      <w:pPr>
        <w:jc w:val="center"/>
        <w:rPr>
          <w:rFonts w:ascii="Times New Roman" w:hAnsi="Times New Roman" w:cs="Times New Roman"/>
          <w:b/>
          <w:bCs/>
          <w:sz w:val="28"/>
          <w:szCs w:val="28"/>
        </w:rPr>
      </w:pPr>
    </w:p>
    <w:p w:rsidR="00A2303C" w:rsidRPr="00184264" w:rsidRDefault="00A2303C" w:rsidP="00184264">
      <w:pPr>
        <w:jc w:val="center"/>
        <w:rPr>
          <w:rFonts w:ascii="Times New Roman" w:hAnsi="Times New Roman" w:cs="Times New Roman"/>
          <w:b/>
          <w:bCs/>
          <w:color w:val="3366FF"/>
          <w:sz w:val="40"/>
          <w:szCs w:val="40"/>
        </w:rPr>
      </w:pPr>
      <w:r w:rsidRPr="00D1211F">
        <w:rPr>
          <w:rFonts w:ascii="Times New Roman" w:hAnsi="Times New Roman" w:cs="Times New Roman"/>
          <w:b/>
          <w:bCs/>
          <w:color w:val="3366FF"/>
          <w:sz w:val="40"/>
          <w:szCs w:val="40"/>
        </w:rPr>
        <w:br w:type="page"/>
      </w:r>
      <w:r w:rsidRPr="00936354">
        <w:rPr>
          <w:rFonts w:ascii="Times New Roman" w:hAnsi="Times New Roman" w:cs="Times New Roman"/>
          <w:sz w:val="24"/>
          <w:szCs w:val="24"/>
        </w:rPr>
        <w:lastRenderedPageBreak/>
        <w:t>СЪДЪРЖАНИЕ</w:t>
      </w:r>
    </w:p>
    <w:p w:rsidR="00A2303C" w:rsidRPr="00936354" w:rsidRDefault="00A2303C" w:rsidP="00936354">
      <w:pPr>
        <w:spacing w:line="480" w:lineRule="auto"/>
        <w:jc w:val="both"/>
        <w:rPr>
          <w:rFonts w:ascii="Times New Roman" w:hAnsi="Times New Roman" w:cs="Times New Roman"/>
          <w:sz w:val="24"/>
          <w:szCs w:val="24"/>
        </w:rPr>
      </w:pPr>
    </w:p>
    <w:p w:rsidR="00A2303C" w:rsidRPr="00936354" w:rsidRDefault="00A2303C" w:rsidP="00936354">
      <w:pPr>
        <w:jc w:val="both"/>
        <w:rPr>
          <w:rFonts w:ascii="Times New Roman" w:hAnsi="Times New Roman" w:cs="Times New Roman"/>
          <w:sz w:val="24"/>
          <w:szCs w:val="24"/>
        </w:rPr>
      </w:pPr>
    </w:p>
    <w:p w:rsidR="00A2303C" w:rsidRPr="00936354" w:rsidRDefault="00A2303C" w:rsidP="00936354">
      <w:pPr>
        <w:jc w:val="both"/>
        <w:rPr>
          <w:rFonts w:ascii="Times New Roman" w:hAnsi="Times New Roman" w:cs="Times New Roman"/>
          <w:sz w:val="24"/>
          <w:szCs w:val="24"/>
        </w:rPr>
      </w:pPr>
    </w:p>
    <w:p w:rsidR="00A2303C" w:rsidRPr="00936354" w:rsidRDefault="00A2303C" w:rsidP="00936354">
      <w:pPr>
        <w:jc w:val="both"/>
        <w:rPr>
          <w:rFonts w:ascii="Times New Roman" w:hAnsi="Times New Roman" w:cs="Times New Roman"/>
          <w:sz w:val="24"/>
          <w:szCs w:val="24"/>
        </w:rPr>
      </w:pPr>
    </w:p>
    <w:p w:rsidR="00A2303C" w:rsidRPr="00D1211F" w:rsidRDefault="002B3587" w:rsidP="00936354">
      <w:pPr>
        <w:pStyle w:val="13"/>
        <w:jc w:val="both"/>
        <w:rPr>
          <w:rFonts w:ascii="Times New Roman" w:hAnsi="Times New Roman" w:cs="Times New Roman"/>
          <w:b/>
          <w:bCs/>
          <w:color w:val="auto"/>
          <w:sz w:val="24"/>
          <w:szCs w:val="24"/>
        </w:rPr>
      </w:pPr>
      <w:r w:rsidRPr="002B3587">
        <w:rPr>
          <w:rFonts w:ascii="Times New Roman" w:hAnsi="Times New Roman" w:cs="Times New Roman"/>
          <w:b/>
          <w:bCs/>
          <w:noProof w:val="0"/>
          <w:sz w:val="24"/>
          <w:szCs w:val="24"/>
        </w:rPr>
        <w:fldChar w:fldCharType="begin"/>
      </w:r>
      <w:r w:rsidR="00A2303C" w:rsidRPr="00D1211F">
        <w:rPr>
          <w:rFonts w:ascii="Times New Roman" w:hAnsi="Times New Roman" w:cs="Times New Roman"/>
          <w:b/>
          <w:bCs/>
          <w:noProof w:val="0"/>
          <w:sz w:val="24"/>
          <w:szCs w:val="24"/>
        </w:rPr>
        <w:instrText xml:space="preserve"> TOC \o "1-3" \h \z \u </w:instrText>
      </w:r>
      <w:r w:rsidRPr="002B3587">
        <w:rPr>
          <w:rFonts w:ascii="Times New Roman" w:hAnsi="Times New Roman" w:cs="Times New Roman"/>
          <w:b/>
          <w:bCs/>
          <w:noProof w:val="0"/>
          <w:sz w:val="24"/>
          <w:szCs w:val="24"/>
        </w:rPr>
        <w:fldChar w:fldCharType="separate"/>
      </w:r>
      <w:hyperlink w:anchor="_Toc484512256" w:history="1">
        <w:r w:rsidR="00A2303C" w:rsidRPr="00D1211F">
          <w:rPr>
            <w:rStyle w:val="a8"/>
            <w:rFonts w:ascii="Times New Roman" w:hAnsi="Times New Roman" w:cs="Times New Roman"/>
            <w:b/>
            <w:bCs/>
            <w:sz w:val="24"/>
            <w:szCs w:val="24"/>
          </w:rPr>
          <w:t>I.</w:t>
        </w:r>
        <w:r w:rsidR="00A2303C" w:rsidRPr="00D1211F">
          <w:rPr>
            <w:rFonts w:ascii="Times New Roman" w:hAnsi="Times New Roman" w:cs="Times New Roman"/>
            <w:b/>
            <w:bCs/>
            <w:color w:val="auto"/>
            <w:sz w:val="24"/>
            <w:szCs w:val="24"/>
          </w:rPr>
          <w:tab/>
        </w:r>
        <w:r w:rsidR="00A2303C" w:rsidRPr="00D1211F">
          <w:rPr>
            <w:rStyle w:val="a8"/>
            <w:rFonts w:ascii="Times New Roman" w:hAnsi="Times New Roman" w:cs="Times New Roman"/>
            <w:b/>
            <w:bCs/>
            <w:sz w:val="24"/>
            <w:szCs w:val="24"/>
          </w:rPr>
          <w:t>ВЪВЕДЕНИЕ</w:t>
        </w:r>
        <w:r w:rsidR="00A2303C" w:rsidRPr="00D1211F">
          <w:rPr>
            <w:rFonts w:ascii="Times New Roman" w:hAnsi="Times New Roman" w:cs="Times New Roman"/>
            <w:b/>
            <w:bCs/>
            <w:webHidden/>
            <w:sz w:val="24"/>
            <w:szCs w:val="24"/>
          </w:rPr>
          <w:tab/>
        </w:r>
        <w:r w:rsidR="001279F0">
          <w:rPr>
            <w:rFonts w:ascii="Times New Roman" w:hAnsi="Times New Roman" w:cs="Times New Roman"/>
            <w:b/>
            <w:bCs/>
            <w:webHidden/>
            <w:sz w:val="24"/>
            <w:szCs w:val="24"/>
          </w:rPr>
          <w:t>3</w:t>
        </w:r>
      </w:hyperlink>
    </w:p>
    <w:p w:rsidR="00A2303C" w:rsidRPr="00D1211F" w:rsidRDefault="002B3587" w:rsidP="00936354">
      <w:pPr>
        <w:pStyle w:val="13"/>
        <w:jc w:val="both"/>
        <w:rPr>
          <w:b/>
          <w:bCs/>
        </w:rPr>
      </w:pPr>
      <w:hyperlink w:anchor="_Toc484512257" w:history="1">
        <w:r w:rsidR="00A2303C" w:rsidRPr="00D1211F">
          <w:rPr>
            <w:rStyle w:val="a8"/>
            <w:rFonts w:ascii="Times New Roman" w:hAnsi="Times New Roman" w:cs="Times New Roman"/>
            <w:b/>
            <w:bCs/>
            <w:sz w:val="24"/>
            <w:szCs w:val="24"/>
          </w:rPr>
          <w:t>II.</w:t>
        </w:r>
        <w:r w:rsidR="00A2303C" w:rsidRPr="00D1211F">
          <w:rPr>
            <w:rFonts w:ascii="Times New Roman" w:hAnsi="Times New Roman" w:cs="Times New Roman"/>
            <w:b/>
            <w:bCs/>
            <w:color w:val="auto"/>
            <w:sz w:val="24"/>
            <w:szCs w:val="24"/>
          </w:rPr>
          <w:tab/>
        </w:r>
        <w:r w:rsidR="00A2303C" w:rsidRPr="00D1211F">
          <w:rPr>
            <w:rStyle w:val="a8"/>
            <w:rFonts w:ascii="Times New Roman" w:hAnsi="Times New Roman" w:cs="Times New Roman"/>
            <w:b/>
            <w:bCs/>
            <w:sz w:val="24"/>
            <w:szCs w:val="24"/>
          </w:rPr>
          <w:t>АНАЛИЗ ЗА СЪСТОЯНИЕТО И ГОТОВНОСТТА НА ОБЩИНАТА И ОБРАЗОВАТЕЛНИТЕ ИНСТИТУЦИИ ЗА ОСИГУРЯВАНЕ НА ПОДКРЕПА</w:t>
        </w:r>
        <w:r w:rsidR="00A2303C" w:rsidRPr="00D1211F">
          <w:rPr>
            <w:rStyle w:val="a8"/>
            <w:rFonts w:ascii="Times New Roman" w:hAnsi="Times New Roman" w:cs="Times New Roman"/>
            <w:b/>
            <w:bCs/>
            <w:color w:val="FF0000"/>
            <w:sz w:val="24"/>
            <w:szCs w:val="24"/>
          </w:rPr>
          <w:t xml:space="preserve"> </w:t>
        </w:r>
        <w:r w:rsidR="00A2303C" w:rsidRPr="00D1211F">
          <w:rPr>
            <w:rStyle w:val="a8"/>
            <w:rFonts w:ascii="Times New Roman" w:hAnsi="Times New Roman" w:cs="Times New Roman"/>
            <w:b/>
            <w:bCs/>
            <w:color w:val="auto"/>
            <w:sz w:val="24"/>
            <w:szCs w:val="24"/>
          </w:rPr>
          <w:t xml:space="preserve">3А </w:t>
        </w:r>
        <w:r w:rsidR="00A2303C" w:rsidRPr="00D1211F">
          <w:rPr>
            <w:rStyle w:val="a8"/>
            <w:rFonts w:ascii="Times New Roman" w:hAnsi="Times New Roman" w:cs="Times New Roman"/>
            <w:b/>
            <w:bCs/>
            <w:sz w:val="24"/>
            <w:szCs w:val="24"/>
          </w:rPr>
          <w:t>ЛИЧНОСТНОТО  РАЗВИТИЕ</w:t>
        </w:r>
        <w:r w:rsidR="00A2303C" w:rsidRPr="00D1211F">
          <w:rPr>
            <w:rFonts w:ascii="Times New Roman" w:hAnsi="Times New Roman" w:cs="Times New Roman"/>
            <w:b/>
            <w:bCs/>
            <w:webHidden/>
            <w:sz w:val="24"/>
            <w:szCs w:val="24"/>
          </w:rPr>
          <w:tab/>
          <w:t>5</w:t>
        </w:r>
      </w:hyperlink>
    </w:p>
    <w:p w:rsidR="00A2303C" w:rsidRPr="00D1211F" w:rsidRDefault="002B3587" w:rsidP="002F72A4">
      <w:pPr>
        <w:pStyle w:val="13"/>
        <w:jc w:val="both"/>
        <w:rPr>
          <w:rFonts w:ascii="Times New Roman" w:hAnsi="Times New Roman" w:cs="Times New Roman"/>
          <w:b/>
          <w:bCs/>
          <w:color w:val="auto"/>
          <w:sz w:val="24"/>
          <w:szCs w:val="24"/>
        </w:rPr>
      </w:pPr>
      <w:hyperlink w:anchor="_Toc484512258" w:history="1">
        <w:r w:rsidR="00A2303C" w:rsidRPr="00D1211F">
          <w:rPr>
            <w:rStyle w:val="a8"/>
            <w:rFonts w:ascii="Times New Roman" w:hAnsi="Times New Roman" w:cs="Times New Roman"/>
            <w:b/>
            <w:bCs/>
            <w:sz w:val="24"/>
            <w:szCs w:val="24"/>
          </w:rPr>
          <w:t>III.</w:t>
        </w:r>
        <w:r w:rsidR="00A2303C" w:rsidRPr="00D1211F">
          <w:rPr>
            <w:rFonts w:ascii="Times New Roman" w:hAnsi="Times New Roman" w:cs="Times New Roman"/>
            <w:b/>
            <w:bCs/>
            <w:color w:val="auto"/>
            <w:sz w:val="24"/>
            <w:szCs w:val="24"/>
          </w:rPr>
          <w:tab/>
          <w:t>ПРЕДИЗВИКАТЕЛСТВА</w:t>
        </w:r>
        <w:r w:rsidR="00A2303C" w:rsidRPr="00D1211F">
          <w:rPr>
            <w:rFonts w:ascii="Times New Roman" w:hAnsi="Times New Roman" w:cs="Times New Roman"/>
            <w:b/>
            <w:bCs/>
            <w:webHidden/>
            <w:sz w:val="24"/>
            <w:szCs w:val="24"/>
          </w:rPr>
          <w:tab/>
        </w:r>
        <w:r w:rsidR="001279F0">
          <w:rPr>
            <w:rFonts w:ascii="Times New Roman" w:hAnsi="Times New Roman" w:cs="Times New Roman"/>
            <w:b/>
            <w:bCs/>
            <w:webHidden/>
            <w:sz w:val="24"/>
            <w:szCs w:val="24"/>
          </w:rPr>
          <w:t>15</w:t>
        </w:r>
      </w:hyperlink>
    </w:p>
    <w:p w:rsidR="00A2303C" w:rsidRPr="00D1211F" w:rsidRDefault="002B3587" w:rsidP="00936354">
      <w:pPr>
        <w:pStyle w:val="13"/>
        <w:jc w:val="both"/>
        <w:rPr>
          <w:rFonts w:ascii="Times New Roman" w:hAnsi="Times New Roman" w:cs="Times New Roman"/>
          <w:b/>
          <w:bCs/>
          <w:color w:val="auto"/>
          <w:sz w:val="24"/>
          <w:szCs w:val="24"/>
        </w:rPr>
      </w:pPr>
      <w:hyperlink w:anchor="_Toc484512258" w:history="1">
        <w:r w:rsidR="00A2303C" w:rsidRPr="00D1211F">
          <w:rPr>
            <w:rStyle w:val="a8"/>
            <w:rFonts w:ascii="Times New Roman" w:hAnsi="Times New Roman" w:cs="Times New Roman"/>
            <w:b/>
            <w:bCs/>
            <w:sz w:val="24"/>
            <w:szCs w:val="24"/>
          </w:rPr>
          <w:t>IV.</w:t>
        </w:r>
        <w:r w:rsidR="00A2303C" w:rsidRPr="00D1211F">
          <w:rPr>
            <w:rFonts w:ascii="Times New Roman" w:hAnsi="Times New Roman" w:cs="Times New Roman"/>
            <w:b/>
            <w:bCs/>
            <w:color w:val="auto"/>
            <w:sz w:val="24"/>
            <w:szCs w:val="24"/>
          </w:rPr>
          <w:tab/>
        </w:r>
        <w:r w:rsidR="00A2303C" w:rsidRPr="00D1211F">
          <w:rPr>
            <w:rStyle w:val="a8"/>
            <w:rFonts w:ascii="Times New Roman" w:hAnsi="Times New Roman" w:cs="Times New Roman"/>
            <w:b/>
            <w:bCs/>
            <w:sz w:val="24"/>
            <w:szCs w:val="24"/>
          </w:rPr>
          <w:t>СТРАТЕГИЧЕСКИ И ОПЕРАТИВНИ ЦЕЛИ</w:t>
        </w:r>
        <w:r w:rsidR="00A2303C" w:rsidRPr="00D1211F">
          <w:rPr>
            <w:rFonts w:ascii="Times New Roman" w:hAnsi="Times New Roman" w:cs="Times New Roman"/>
            <w:b/>
            <w:bCs/>
            <w:webHidden/>
            <w:sz w:val="24"/>
            <w:szCs w:val="24"/>
          </w:rPr>
          <w:tab/>
        </w:r>
      </w:hyperlink>
      <w:r w:rsidR="001279F0">
        <w:rPr>
          <w:rFonts w:ascii="Times New Roman" w:hAnsi="Times New Roman" w:cs="Times New Roman"/>
          <w:b/>
          <w:webHidden/>
          <w:sz w:val="24"/>
          <w:szCs w:val="24"/>
        </w:rPr>
        <w:t>1</w:t>
      </w:r>
      <w:r w:rsidR="001279F0" w:rsidRPr="001279F0">
        <w:rPr>
          <w:rFonts w:ascii="Times New Roman" w:hAnsi="Times New Roman" w:cs="Times New Roman"/>
          <w:b/>
          <w:webHidden/>
          <w:sz w:val="24"/>
          <w:szCs w:val="24"/>
        </w:rPr>
        <w:t>5</w:t>
      </w:r>
    </w:p>
    <w:p w:rsidR="00A2303C" w:rsidRPr="00D1211F" w:rsidRDefault="002B3587" w:rsidP="00936354">
      <w:pPr>
        <w:pStyle w:val="13"/>
        <w:jc w:val="both"/>
        <w:rPr>
          <w:rFonts w:ascii="Times New Roman" w:hAnsi="Times New Roman" w:cs="Times New Roman"/>
          <w:b/>
          <w:bCs/>
          <w:color w:val="auto"/>
          <w:sz w:val="24"/>
          <w:szCs w:val="24"/>
        </w:rPr>
      </w:pPr>
      <w:hyperlink w:anchor="_Toc484512259" w:history="1">
        <w:r w:rsidR="00A2303C" w:rsidRPr="00D1211F">
          <w:rPr>
            <w:rStyle w:val="a8"/>
            <w:rFonts w:ascii="Times New Roman" w:hAnsi="Times New Roman" w:cs="Times New Roman"/>
            <w:b/>
            <w:bCs/>
            <w:sz w:val="24"/>
            <w:szCs w:val="24"/>
          </w:rPr>
          <w:t>V.</w:t>
        </w:r>
        <w:r w:rsidR="00A2303C" w:rsidRPr="00D1211F">
          <w:rPr>
            <w:rFonts w:ascii="Times New Roman" w:hAnsi="Times New Roman" w:cs="Times New Roman"/>
            <w:b/>
            <w:bCs/>
            <w:color w:val="auto"/>
            <w:sz w:val="24"/>
            <w:szCs w:val="24"/>
          </w:rPr>
          <w:tab/>
        </w:r>
        <w:r w:rsidR="00A2303C" w:rsidRPr="00D1211F">
          <w:rPr>
            <w:rStyle w:val="a8"/>
            <w:rFonts w:ascii="Times New Roman" w:hAnsi="Times New Roman" w:cs="Times New Roman"/>
            <w:b/>
            <w:bCs/>
            <w:sz w:val="24"/>
            <w:szCs w:val="24"/>
          </w:rPr>
          <w:t>ИНДИКАТОРИ ЗА ПОСТИГАНЕ НА ЦЕЛИТЕ НА СТРАТЕГИЯТА</w:t>
        </w:r>
        <w:r w:rsidR="00A2303C" w:rsidRPr="00D1211F">
          <w:rPr>
            <w:rFonts w:ascii="Times New Roman" w:hAnsi="Times New Roman" w:cs="Times New Roman"/>
            <w:b/>
            <w:bCs/>
            <w:webHidden/>
            <w:sz w:val="24"/>
            <w:szCs w:val="24"/>
          </w:rPr>
          <w:tab/>
        </w:r>
      </w:hyperlink>
      <w:r w:rsidR="001279F0">
        <w:rPr>
          <w:rFonts w:ascii="Times New Roman" w:hAnsi="Times New Roman" w:cs="Times New Roman"/>
          <w:b/>
          <w:sz w:val="24"/>
          <w:szCs w:val="24"/>
        </w:rPr>
        <w:t>25</w:t>
      </w:r>
    </w:p>
    <w:p w:rsidR="00A2303C" w:rsidRPr="00D1211F" w:rsidRDefault="002B3587" w:rsidP="00936354">
      <w:pPr>
        <w:pStyle w:val="13"/>
        <w:jc w:val="both"/>
        <w:rPr>
          <w:b/>
          <w:bCs/>
        </w:rPr>
      </w:pPr>
      <w:hyperlink w:anchor="_Toc484512260" w:history="1">
        <w:r w:rsidR="00A2303C" w:rsidRPr="00D1211F">
          <w:rPr>
            <w:rStyle w:val="a8"/>
            <w:rFonts w:ascii="Times New Roman" w:hAnsi="Times New Roman" w:cs="Times New Roman"/>
            <w:b/>
            <w:bCs/>
            <w:sz w:val="24"/>
            <w:szCs w:val="24"/>
          </w:rPr>
          <w:t>VІ.</w:t>
        </w:r>
        <w:r w:rsidR="00A2303C" w:rsidRPr="00D1211F">
          <w:rPr>
            <w:rFonts w:ascii="Times New Roman" w:hAnsi="Times New Roman" w:cs="Times New Roman"/>
            <w:b/>
            <w:bCs/>
            <w:color w:val="auto"/>
            <w:sz w:val="24"/>
            <w:szCs w:val="24"/>
          </w:rPr>
          <w:tab/>
          <w:t>КООРДИНИРАНЕ НА ИЗПЪЛНЕНИЕТО НА СТРАТЕГИЯТА</w:t>
        </w:r>
      </w:hyperlink>
      <w:r w:rsidR="00A2303C" w:rsidRPr="00D1211F">
        <w:rPr>
          <w:b/>
          <w:bCs/>
          <w:webHidden/>
        </w:rPr>
        <w:tab/>
      </w:r>
      <w:r w:rsidR="00A2303C" w:rsidRPr="00D1211F">
        <w:rPr>
          <w:rFonts w:ascii="Times New Roman" w:hAnsi="Times New Roman" w:cs="Times New Roman"/>
          <w:b/>
          <w:bCs/>
          <w:webHidden/>
          <w:sz w:val="24"/>
          <w:szCs w:val="24"/>
        </w:rPr>
        <w:t>2</w:t>
      </w:r>
      <w:r w:rsidR="001279F0">
        <w:rPr>
          <w:rFonts w:ascii="Times New Roman" w:hAnsi="Times New Roman" w:cs="Times New Roman"/>
          <w:b/>
          <w:bCs/>
          <w:webHidden/>
          <w:sz w:val="24"/>
          <w:szCs w:val="24"/>
        </w:rPr>
        <w:t>6</w:t>
      </w:r>
    </w:p>
    <w:p w:rsidR="00A2303C" w:rsidRDefault="002B3587" w:rsidP="00936354">
      <w:pPr>
        <w:pStyle w:val="13"/>
        <w:jc w:val="both"/>
      </w:pPr>
      <w:hyperlink w:anchor="_Toc484512261" w:history="1">
        <w:r w:rsidR="00A2303C" w:rsidRPr="00D1211F">
          <w:rPr>
            <w:rStyle w:val="a8"/>
            <w:rFonts w:ascii="Times New Roman" w:hAnsi="Times New Roman" w:cs="Times New Roman"/>
            <w:b/>
            <w:bCs/>
            <w:sz w:val="24"/>
            <w:szCs w:val="24"/>
          </w:rPr>
          <w:t>VIІ.</w:t>
        </w:r>
        <w:r w:rsidR="00A2303C" w:rsidRPr="00D1211F">
          <w:rPr>
            <w:rFonts w:ascii="Times New Roman" w:hAnsi="Times New Roman" w:cs="Times New Roman"/>
            <w:b/>
            <w:bCs/>
            <w:color w:val="auto"/>
            <w:sz w:val="24"/>
            <w:szCs w:val="24"/>
          </w:rPr>
          <w:tab/>
          <w:t>ФИНАНСОВ РЕСУРС</w:t>
        </w:r>
        <w:r w:rsidR="00A2303C" w:rsidRPr="00D1211F">
          <w:rPr>
            <w:rStyle w:val="a8"/>
            <w:rFonts w:ascii="Times New Roman" w:hAnsi="Times New Roman" w:cs="Times New Roman"/>
            <w:b/>
            <w:bCs/>
            <w:color w:val="auto"/>
            <w:sz w:val="24"/>
            <w:szCs w:val="24"/>
            <w:u w:val="none"/>
          </w:rPr>
          <w:t xml:space="preserve"> </w:t>
        </w:r>
        <w:r w:rsidR="00A2303C" w:rsidRPr="00D1211F">
          <w:rPr>
            <w:rFonts w:ascii="Times New Roman" w:hAnsi="Times New Roman" w:cs="Times New Roman"/>
            <w:b/>
            <w:bCs/>
            <w:webHidden/>
            <w:sz w:val="24"/>
            <w:szCs w:val="24"/>
          </w:rPr>
          <w:tab/>
        </w:r>
        <w:r w:rsidR="001279F0">
          <w:rPr>
            <w:rFonts w:ascii="Times New Roman" w:hAnsi="Times New Roman" w:cs="Times New Roman"/>
            <w:b/>
            <w:bCs/>
            <w:webHidden/>
            <w:sz w:val="24"/>
            <w:szCs w:val="24"/>
          </w:rPr>
          <w:t>27</w:t>
        </w:r>
      </w:hyperlink>
    </w:p>
    <w:p w:rsidR="001279F0" w:rsidRPr="001279F0" w:rsidRDefault="001279F0" w:rsidP="001279F0">
      <w:pPr>
        <w:rPr>
          <w:rFonts w:ascii="Times New Roman" w:hAnsi="Times New Roman" w:cs="Times New Roman"/>
          <w:b/>
          <w:sz w:val="24"/>
          <w:szCs w:val="24"/>
        </w:rPr>
      </w:pPr>
      <w:r w:rsidRPr="001279F0">
        <w:rPr>
          <w:rFonts w:ascii="Times New Roman" w:hAnsi="Times New Roman" w:cs="Times New Roman"/>
          <w:b/>
          <w:sz w:val="24"/>
          <w:szCs w:val="24"/>
        </w:rPr>
        <w:t>VIІІ.</w:t>
      </w:r>
      <w:r w:rsidRPr="001279F0">
        <w:rPr>
          <w:rFonts w:ascii="Times New Roman" w:hAnsi="Times New Roman" w:cs="Times New Roman"/>
          <w:b/>
          <w:sz w:val="24"/>
          <w:szCs w:val="24"/>
        </w:rPr>
        <w:tab/>
      </w:r>
      <w:r>
        <w:rPr>
          <w:rFonts w:ascii="Times New Roman" w:hAnsi="Times New Roman" w:cs="Times New Roman"/>
          <w:b/>
          <w:sz w:val="24"/>
          <w:szCs w:val="24"/>
        </w:rPr>
        <w:t>ЗАКЛЮЧЕНИЕ……………………………………………………………………………….27</w:t>
      </w:r>
      <w:r w:rsidRPr="001279F0">
        <w:rPr>
          <w:rFonts w:ascii="Times New Roman" w:hAnsi="Times New Roman" w:cs="Times New Roman"/>
          <w:b/>
          <w:sz w:val="24"/>
          <w:szCs w:val="24"/>
        </w:rPr>
        <w:t xml:space="preserve"> </w:t>
      </w:r>
    </w:p>
    <w:p w:rsidR="00A2303C" w:rsidRPr="00D1211F" w:rsidRDefault="002B3587" w:rsidP="00936354">
      <w:pPr>
        <w:pStyle w:val="13"/>
        <w:jc w:val="both"/>
        <w:rPr>
          <w:rFonts w:ascii="Times New Roman" w:hAnsi="Times New Roman" w:cs="Times New Roman"/>
          <w:b/>
          <w:bCs/>
          <w:color w:val="auto"/>
          <w:sz w:val="24"/>
          <w:szCs w:val="24"/>
        </w:rPr>
      </w:pPr>
      <w:hyperlink w:anchor="_Toc484512262" w:history="1"/>
    </w:p>
    <w:p w:rsidR="00A2303C" w:rsidRPr="00936354" w:rsidRDefault="002B3587" w:rsidP="00936354">
      <w:pPr>
        <w:jc w:val="both"/>
        <w:rPr>
          <w:rFonts w:ascii="Times New Roman" w:hAnsi="Times New Roman" w:cs="Times New Roman"/>
          <w:sz w:val="24"/>
          <w:szCs w:val="24"/>
        </w:rPr>
      </w:pPr>
      <w:r w:rsidRPr="00D1211F">
        <w:rPr>
          <w:rFonts w:ascii="Times New Roman" w:hAnsi="Times New Roman" w:cs="Times New Roman"/>
          <w:b/>
          <w:bCs/>
          <w:sz w:val="24"/>
          <w:szCs w:val="24"/>
        </w:rPr>
        <w:fldChar w:fldCharType="end"/>
      </w:r>
    </w:p>
    <w:p w:rsidR="00A2303C" w:rsidRPr="00936354" w:rsidRDefault="00A2303C" w:rsidP="00936354">
      <w:pPr>
        <w:pStyle w:val="a3"/>
        <w:jc w:val="both"/>
        <w:rPr>
          <w:rFonts w:ascii="Times New Roman" w:hAnsi="Times New Roman" w:cs="Times New Roman"/>
          <w:b/>
          <w:bCs/>
          <w:sz w:val="24"/>
          <w:szCs w:val="24"/>
          <w:u w:val="single"/>
        </w:rPr>
      </w:pPr>
    </w:p>
    <w:p w:rsidR="00A2303C" w:rsidRPr="00936354" w:rsidRDefault="00A2303C" w:rsidP="00936354">
      <w:pPr>
        <w:jc w:val="both"/>
        <w:rPr>
          <w:rFonts w:ascii="Times New Roman" w:hAnsi="Times New Roman" w:cs="Times New Roman"/>
          <w:b/>
          <w:bCs/>
          <w:sz w:val="24"/>
          <w:szCs w:val="24"/>
          <w:u w:val="single"/>
        </w:rPr>
      </w:pPr>
      <w:r w:rsidRPr="00936354">
        <w:rPr>
          <w:rFonts w:ascii="Times New Roman" w:hAnsi="Times New Roman" w:cs="Times New Roman"/>
          <w:b/>
          <w:bCs/>
          <w:sz w:val="24"/>
          <w:szCs w:val="24"/>
          <w:u w:val="single"/>
        </w:rPr>
        <w:br w:type="page"/>
      </w:r>
    </w:p>
    <w:p w:rsidR="00A2303C" w:rsidRPr="008E4EC8" w:rsidRDefault="00A2303C" w:rsidP="008E4EC8">
      <w:pPr>
        <w:pStyle w:val="1"/>
        <w:numPr>
          <w:ilvl w:val="0"/>
          <w:numId w:val="17"/>
        </w:numPr>
        <w:pBdr>
          <w:top w:val="single" w:sz="4" w:space="1" w:color="auto"/>
          <w:left w:val="single" w:sz="4" w:space="4" w:color="auto"/>
          <w:bottom w:val="single" w:sz="4" w:space="1" w:color="auto"/>
          <w:right w:val="single" w:sz="4" w:space="4" w:color="auto"/>
        </w:pBdr>
        <w:shd w:val="clear" w:color="auto" w:fill="BDD3E1"/>
        <w:jc w:val="both"/>
        <w:rPr>
          <w:rFonts w:ascii="Times New Roman" w:hAnsi="Times New Roman" w:cs="Times New Roman"/>
          <w:sz w:val="22"/>
          <w:szCs w:val="22"/>
          <w:lang w:val="bg-BG"/>
        </w:rPr>
      </w:pPr>
      <w:bookmarkStart w:id="1" w:name="_Toc484512256"/>
      <w:r w:rsidRPr="008E4EC8">
        <w:rPr>
          <w:rFonts w:ascii="Times New Roman" w:hAnsi="Times New Roman" w:cs="Times New Roman"/>
          <w:sz w:val="22"/>
          <w:szCs w:val="22"/>
          <w:lang w:val="bg-BG"/>
        </w:rPr>
        <w:lastRenderedPageBreak/>
        <w:t>ВЪВЕДЕНИЕ</w:t>
      </w:r>
      <w:bookmarkEnd w:id="1"/>
    </w:p>
    <w:p w:rsidR="00A36E7E" w:rsidRDefault="00A36E7E" w:rsidP="008E7C58">
      <w:pPr>
        <w:pStyle w:val="a5"/>
        <w:widowControl w:val="0"/>
        <w:autoSpaceDE w:val="0"/>
        <w:autoSpaceDN w:val="0"/>
        <w:adjustRightInd w:val="0"/>
        <w:ind w:left="0"/>
        <w:jc w:val="both"/>
        <w:rPr>
          <w:rFonts w:ascii="Times New Roman" w:hAnsi="Times New Roman"/>
          <w:b/>
          <w:bCs/>
          <w:sz w:val="24"/>
          <w:szCs w:val="24"/>
          <w:u w:val="single"/>
          <w:lang w:val="bg-BG"/>
        </w:rPr>
      </w:pPr>
    </w:p>
    <w:p w:rsidR="00A2303C" w:rsidRDefault="00A2303C" w:rsidP="008E7C58">
      <w:pPr>
        <w:pStyle w:val="a5"/>
        <w:widowControl w:val="0"/>
        <w:autoSpaceDE w:val="0"/>
        <w:autoSpaceDN w:val="0"/>
        <w:adjustRightInd w:val="0"/>
        <w:ind w:left="0"/>
        <w:jc w:val="both"/>
        <w:rPr>
          <w:rFonts w:ascii="Times New Roman" w:hAnsi="Times New Roman"/>
          <w:b/>
          <w:bCs/>
          <w:sz w:val="24"/>
          <w:szCs w:val="24"/>
          <w:u w:val="single"/>
          <w:lang w:val="bg-BG"/>
        </w:rPr>
      </w:pPr>
      <w:r w:rsidRPr="008E4EC8">
        <w:rPr>
          <w:rFonts w:ascii="Times New Roman" w:hAnsi="Times New Roman"/>
          <w:b/>
          <w:bCs/>
          <w:sz w:val="24"/>
          <w:szCs w:val="24"/>
          <w:u w:val="single"/>
          <w:lang w:val="bg-BG"/>
        </w:rPr>
        <w:t>1.1.</w:t>
      </w:r>
      <w:proofErr w:type="spellStart"/>
      <w:r w:rsidRPr="008E4EC8">
        <w:rPr>
          <w:rFonts w:ascii="Times New Roman" w:hAnsi="Times New Roman"/>
          <w:b/>
          <w:bCs/>
          <w:sz w:val="24"/>
          <w:szCs w:val="24"/>
          <w:u w:val="single"/>
        </w:rPr>
        <w:t>Нормативни</w:t>
      </w:r>
      <w:proofErr w:type="spellEnd"/>
      <w:r w:rsidRPr="008E4EC8">
        <w:rPr>
          <w:rFonts w:ascii="Times New Roman" w:hAnsi="Times New Roman"/>
          <w:b/>
          <w:bCs/>
          <w:sz w:val="24"/>
          <w:szCs w:val="24"/>
          <w:u w:val="single"/>
        </w:rPr>
        <w:t xml:space="preserve"> </w:t>
      </w:r>
      <w:proofErr w:type="spellStart"/>
      <w:r w:rsidRPr="008E4EC8">
        <w:rPr>
          <w:rFonts w:ascii="Times New Roman" w:hAnsi="Times New Roman"/>
          <w:b/>
          <w:bCs/>
          <w:sz w:val="24"/>
          <w:szCs w:val="24"/>
          <w:u w:val="single"/>
        </w:rPr>
        <w:t>основания</w:t>
      </w:r>
      <w:proofErr w:type="spellEnd"/>
      <w:r w:rsidRPr="008E4EC8">
        <w:rPr>
          <w:rFonts w:ascii="Times New Roman" w:hAnsi="Times New Roman"/>
          <w:b/>
          <w:bCs/>
          <w:sz w:val="24"/>
          <w:szCs w:val="24"/>
          <w:u w:val="single"/>
        </w:rPr>
        <w:t>.</w:t>
      </w:r>
    </w:p>
    <w:p w:rsidR="008E4EC8" w:rsidRPr="008E4EC8" w:rsidRDefault="008E4EC8" w:rsidP="008E7C58">
      <w:pPr>
        <w:pStyle w:val="a5"/>
        <w:widowControl w:val="0"/>
        <w:autoSpaceDE w:val="0"/>
        <w:autoSpaceDN w:val="0"/>
        <w:adjustRightInd w:val="0"/>
        <w:ind w:left="0"/>
        <w:jc w:val="both"/>
        <w:rPr>
          <w:rFonts w:ascii="Times New Roman" w:hAnsi="Times New Roman"/>
          <w:b/>
          <w:bCs/>
          <w:sz w:val="24"/>
          <w:szCs w:val="24"/>
          <w:u w:val="single"/>
          <w:lang w:val="bg-BG"/>
        </w:rPr>
      </w:pPr>
    </w:p>
    <w:p w:rsidR="00A2303C" w:rsidRPr="00936354" w:rsidRDefault="00A2303C" w:rsidP="00936354">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B24FA">
        <w:rPr>
          <w:rFonts w:ascii="Times New Roman" w:hAnsi="Times New Roman" w:cs="Times New Roman"/>
          <w:b/>
          <w:sz w:val="24"/>
          <w:szCs w:val="24"/>
        </w:rPr>
        <w:t xml:space="preserve">Общинската стратегия за подкрепа за личностно развитие на децата и учениците </w:t>
      </w:r>
      <w:r w:rsidR="004F3BE2">
        <w:rPr>
          <w:rFonts w:ascii="Times New Roman" w:hAnsi="Times New Roman" w:cs="Times New Roman"/>
          <w:b/>
          <w:sz w:val="24"/>
          <w:szCs w:val="24"/>
        </w:rPr>
        <w:t>в</w:t>
      </w:r>
      <w:r w:rsidRPr="009B24FA">
        <w:rPr>
          <w:rFonts w:ascii="Times New Roman" w:hAnsi="Times New Roman" w:cs="Times New Roman"/>
          <w:b/>
          <w:sz w:val="24"/>
          <w:szCs w:val="24"/>
        </w:rPr>
        <w:t xml:space="preserve"> община Хитрино </w:t>
      </w:r>
      <w:r w:rsidR="009B24FA" w:rsidRPr="009B24FA">
        <w:rPr>
          <w:rFonts w:ascii="Times New Roman" w:hAnsi="Times New Roman" w:cs="Times New Roman"/>
          <w:b/>
          <w:sz w:val="24"/>
          <w:szCs w:val="24"/>
        </w:rPr>
        <w:t>(2020-2021г.)</w:t>
      </w:r>
      <w:r w:rsidR="009B24FA">
        <w:rPr>
          <w:rFonts w:ascii="Times New Roman" w:hAnsi="Times New Roman" w:cs="Times New Roman"/>
          <w:sz w:val="24"/>
          <w:szCs w:val="24"/>
        </w:rPr>
        <w:t xml:space="preserve">  </w:t>
      </w:r>
      <w:r w:rsidRPr="00936354">
        <w:rPr>
          <w:rFonts w:ascii="Times New Roman" w:hAnsi="Times New Roman" w:cs="Times New Roman"/>
          <w:sz w:val="24"/>
          <w:szCs w:val="24"/>
        </w:rPr>
        <w:t>е разработена в изпълнение на разпоредбата на</w:t>
      </w:r>
      <w:r w:rsidRPr="00936354">
        <w:rPr>
          <w:rFonts w:ascii="Times New Roman" w:hAnsi="Times New Roman" w:cs="Times New Roman"/>
          <w:b/>
          <w:bCs/>
          <w:sz w:val="24"/>
          <w:szCs w:val="24"/>
        </w:rPr>
        <w:t xml:space="preserve"> чл. 197 от Закона за предучилищното и училищното образование (</w:t>
      </w:r>
      <w:r w:rsidRPr="00936354">
        <w:rPr>
          <w:rFonts w:ascii="Times New Roman" w:hAnsi="Times New Roman" w:cs="Times New Roman"/>
          <w:b/>
          <w:bCs/>
          <w:i/>
          <w:iCs/>
          <w:sz w:val="24"/>
          <w:szCs w:val="24"/>
        </w:rPr>
        <w:t>ЗПУО)</w:t>
      </w:r>
      <w:r w:rsidRPr="00936354">
        <w:rPr>
          <w:rFonts w:ascii="Times New Roman" w:hAnsi="Times New Roman" w:cs="Times New Roman"/>
          <w:b/>
          <w:bCs/>
          <w:sz w:val="24"/>
          <w:szCs w:val="24"/>
        </w:rPr>
        <w:t xml:space="preserve"> </w:t>
      </w:r>
      <w:r w:rsidRPr="00936354">
        <w:rPr>
          <w:rFonts w:ascii="Times New Roman" w:hAnsi="Times New Roman" w:cs="Times New Roman"/>
          <w:sz w:val="24"/>
          <w:szCs w:val="24"/>
        </w:rPr>
        <w:t xml:space="preserve">и </w:t>
      </w:r>
      <w:r w:rsidRPr="00936354">
        <w:rPr>
          <w:rFonts w:ascii="Times New Roman" w:hAnsi="Times New Roman" w:cs="Times New Roman"/>
          <w:b/>
          <w:bCs/>
          <w:sz w:val="24"/>
          <w:szCs w:val="24"/>
        </w:rPr>
        <w:t>чл. 5 от Наредбата за приобщаващото образование</w:t>
      </w:r>
      <w:r w:rsidR="000C2E23">
        <w:rPr>
          <w:rFonts w:ascii="Times New Roman" w:hAnsi="Times New Roman" w:cs="Times New Roman"/>
          <w:sz w:val="24"/>
          <w:szCs w:val="24"/>
        </w:rPr>
        <w:t>.</w:t>
      </w:r>
    </w:p>
    <w:p w:rsidR="00A36E7E" w:rsidRDefault="00A2303C" w:rsidP="00F53BF4">
      <w:pPr>
        <w:jc w:val="both"/>
        <w:rPr>
          <w:rFonts w:ascii="Times New Roman" w:hAnsi="Times New Roman" w:cs="Times New Roman"/>
          <w:sz w:val="24"/>
          <w:szCs w:val="24"/>
        </w:rPr>
      </w:pPr>
      <w:r>
        <w:rPr>
          <w:rFonts w:ascii="Times New Roman" w:hAnsi="Times New Roman" w:cs="Times New Roman"/>
          <w:sz w:val="24"/>
          <w:szCs w:val="24"/>
        </w:rPr>
        <w:t xml:space="preserve">       </w:t>
      </w:r>
    </w:p>
    <w:p w:rsidR="003E74EE" w:rsidRDefault="00A2303C" w:rsidP="00A36E7E">
      <w:pPr>
        <w:ind w:firstLine="708"/>
        <w:jc w:val="both"/>
        <w:rPr>
          <w:rFonts w:ascii="Times New Roman" w:hAnsi="Times New Roman" w:cs="Times New Roman"/>
          <w:sz w:val="24"/>
          <w:szCs w:val="24"/>
        </w:rPr>
      </w:pPr>
      <w:r w:rsidRPr="00936354">
        <w:rPr>
          <w:rFonts w:ascii="Times New Roman" w:hAnsi="Times New Roman" w:cs="Times New Roman"/>
          <w:sz w:val="24"/>
          <w:szCs w:val="24"/>
        </w:rPr>
        <w:t xml:space="preserve">В основата на Общинската стратегия стои Анализа на Община Хитрино за потребностите от подкрепа по чл. 196, ал. 3 от </w:t>
      </w:r>
      <w:r w:rsidRPr="00936354">
        <w:rPr>
          <w:rFonts w:ascii="Times New Roman" w:hAnsi="Times New Roman" w:cs="Times New Roman"/>
          <w:i/>
          <w:iCs/>
          <w:sz w:val="24"/>
          <w:szCs w:val="24"/>
        </w:rPr>
        <w:t>ЗПУО</w:t>
      </w:r>
      <w:r w:rsidRPr="00936354">
        <w:rPr>
          <w:rFonts w:ascii="Times New Roman" w:hAnsi="Times New Roman" w:cs="Times New Roman"/>
          <w:sz w:val="24"/>
          <w:szCs w:val="24"/>
        </w:rPr>
        <w:t xml:space="preserve">, приет от Общински съвет – Хитрино с Решение № </w:t>
      </w:r>
      <w:r w:rsidR="009B24FA">
        <w:rPr>
          <w:rFonts w:ascii="Times New Roman" w:hAnsi="Times New Roman" w:cs="Times New Roman"/>
          <w:sz w:val="24"/>
          <w:szCs w:val="24"/>
        </w:rPr>
        <w:t>9</w:t>
      </w:r>
      <w:r>
        <w:rPr>
          <w:rFonts w:ascii="Times New Roman" w:hAnsi="Times New Roman" w:cs="Times New Roman"/>
          <w:sz w:val="24"/>
          <w:szCs w:val="24"/>
        </w:rPr>
        <w:t>8</w:t>
      </w:r>
      <w:r w:rsidRPr="00936354">
        <w:rPr>
          <w:rFonts w:ascii="Times New Roman" w:hAnsi="Times New Roman" w:cs="Times New Roman"/>
          <w:sz w:val="24"/>
          <w:szCs w:val="24"/>
        </w:rPr>
        <w:t>/</w:t>
      </w:r>
      <w:r w:rsidR="009B24FA">
        <w:rPr>
          <w:rFonts w:ascii="Times New Roman" w:hAnsi="Times New Roman" w:cs="Times New Roman"/>
          <w:sz w:val="24"/>
          <w:szCs w:val="24"/>
        </w:rPr>
        <w:t xml:space="preserve"> 24</w:t>
      </w:r>
      <w:r>
        <w:rPr>
          <w:rFonts w:ascii="Times New Roman" w:hAnsi="Times New Roman" w:cs="Times New Roman"/>
          <w:sz w:val="24"/>
          <w:szCs w:val="24"/>
        </w:rPr>
        <w:t>.0</w:t>
      </w:r>
      <w:r w:rsidR="009B24FA">
        <w:rPr>
          <w:rFonts w:ascii="Times New Roman" w:hAnsi="Times New Roman" w:cs="Times New Roman"/>
          <w:sz w:val="24"/>
          <w:szCs w:val="24"/>
        </w:rPr>
        <w:t>9</w:t>
      </w:r>
      <w:r>
        <w:rPr>
          <w:rFonts w:ascii="Times New Roman" w:hAnsi="Times New Roman" w:cs="Times New Roman"/>
          <w:sz w:val="24"/>
          <w:szCs w:val="24"/>
        </w:rPr>
        <w:t>.</w:t>
      </w:r>
      <w:r w:rsidRPr="00936354">
        <w:rPr>
          <w:rFonts w:ascii="Times New Roman" w:hAnsi="Times New Roman" w:cs="Times New Roman"/>
          <w:sz w:val="24"/>
          <w:szCs w:val="24"/>
        </w:rPr>
        <w:t>201</w:t>
      </w:r>
      <w:r w:rsidR="009B24FA">
        <w:rPr>
          <w:rFonts w:ascii="Times New Roman" w:hAnsi="Times New Roman" w:cs="Times New Roman"/>
          <w:sz w:val="24"/>
          <w:szCs w:val="24"/>
        </w:rPr>
        <w:t>9</w:t>
      </w:r>
      <w:r w:rsidRPr="00936354">
        <w:rPr>
          <w:rFonts w:ascii="Times New Roman" w:hAnsi="Times New Roman" w:cs="Times New Roman"/>
          <w:sz w:val="24"/>
          <w:szCs w:val="24"/>
        </w:rPr>
        <w:t xml:space="preserve"> г. и Областна стратегия за подкрепа за личностно раз</w:t>
      </w:r>
      <w:r w:rsidR="003A3430">
        <w:rPr>
          <w:rFonts w:ascii="Times New Roman" w:hAnsi="Times New Roman" w:cs="Times New Roman"/>
          <w:sz w:val="24"/>
          <w:szCs w:val="24"/>
        </w:rPr>
        <w:t>витие на децата и учениците /2020-2021</w:t>
      </w:r>
      <w:r w:rsidRPr="00936354">
        <w:rPr>
          <w:rFonts w:ascii="Times New Roman" w:hAnsi="Times New Roman" w:cs="Times New Roman"/>
          <w:sz w:val="24"/>
          <w:szCs w:val="24"/>
        </w:rPr>
        <w:t>/,</w:t>
      </w:r>
      <w:r>
        <w:rPr>
          <w:rFonts w:ascii="Times New Roman" w:hAnsi="Times New Roman" w:cs="Times New Roman"/>
          <w:sz w:val="24"/>
          <w:szCs w:val="24"/>
        </w:rPr>
        <w:t xml:space="preserve"> </w:t>
      </w:r>
      <w:r w:rsidRPr="00936354">
        <w:rPr>
          <w:rFonts w:ascii="Times New Roman" w:hAnsi="Times New Roman" w:cs="Times New Roman"/>
          <w:sz w:val="24"/>
          <w:szCs w:val="24"/>
        </w:rPr>
        <w:t xml:space="preserve">разработена </w:t>
      </w:r>
      <w:r w:rsidR="000C2E23">
        <w:rPr>
          <w:rFonts w:ascii="Times New Roman" w:hAnsi="Times New Roman" w:cs="Times New Roman"/>
          <w:sz w:val="24"/>
          <w:szCs w:val="24"/>
        </w:rPr>
        <w:t>с решение на Областната</w:t>
      </w:r>
      <w:r w:rsidRPr="00936354">
        <w:rPr>
          <w:rFonts w:ascii="Times New Roman" w:hAnsi="Times New Roman" w:cs="Times New Roman"/>
          <w:sz w:val="24"/>
          <w:szCs w:val="24"/>
        </w:rPr>
        <w:t xml:space="preserve"> работна гру</w:t>
      </w:r>
      <w:r w:rsidR="003A3430">
        <w:rPr>
          <w:rFonts w:ascii="Times New Roman" w:hAnsi="Times New Roman" w:cs="Times New Roman"/>
          <w:sz w:val="24"/>
          <w:szCs w:val="24"/>
        </w:rPr>
        <w:t>па</w:t>
      </w:r>
      <w:r w:rsidR="000C2E23">
        <w:rPr>
          <w:rFonts w:ascii="Times New Roman" w:hAnsi="Times New Roman" w:cs="Times New Roman"/>
          <w:sz w:val="24"/>
          <w:szCs w:val="24"/>
        </w:rPr>
        <w:t xml:space="preserve">-Шумен на 16.12.2019г., </w:t>
      </w:r>
      <w:r w:rsidRPr="00936354">
        <w:rPr>
          <w:rFonts w:ascii="Times New Roman" w:hAnsi="Times New Roman" w:cs="Times New Roman"/>
          <w:sz w:val="24"/>
          <w:szCs w:val="24"/>
        </w:rPr>
        <w:t xml:space="preserve">включваща представители на Областна администрация Шумен, Регионално управление на образованието - Шумен, Регионална здравна инспекция Шумен, Регионален център за подкрепа на процеса на приобщаващото образование Шумен, Регионална дирекция за социално подпомагане Шумен, общините </w:t>
      </w:r>
      <w:r w:rsidR="00AB63C7">
        <w:rPr>
          <w:rFonts w:ascii="Times New Roman" w:hAnsi="Times New Roman" w:cs="Times New Roman"/>
          <w:sz w:val="24"/>
          <w:szCs w:val="24"/>
        </w:rPr>
        <w:t xml:space="preserve">на територията на област Шумен. </w:t>
      </w:r>
    </w:p>
    <w:p w:rsidR="00A2303C" w:rsidRPr="00936354" w:rsidRDefault="00A2303C" w:rsidP="00F53BF4">
      <w:pPr>
        <w:jc w:val="both"/>
        <w:rPr>
          <w:rFonts w:ascii="Times New Roman" w:hAnsi="Times New Roman" w:cs="Times New Roman"/>
          <w:sz w:val="24"/>
          <w:szCs w:val="24"/>
        </w:rPr>
      </w:pPr>
      <w:r w:rsidRPr="00936354">
        <w:rPr>
          <w:rFonts w:ascii="Times New Roman" w:hAnsi="Times New Roman" w:cs="Times New Roman"/>
          <w:sz w:val="24"/>
          <w:szCs w:val="24"/>
        </w:rPr>
        <w:t>Ориентирана е към реализиране на политики и мерки, които осигуряват правото на достъп до качествено образование, удовлетворяване на образователните потребности и развитието на способностите на всяко дете и ученик. Стратегията е в съответствие с набелязаните цели, приоритети и мерки за подобряване на достъпа и качеството на предучилищното и училищното образование, заложени в международни и национални документи:</w:t>
      </w:r>
    </w:p>
    <w:p w:rsidR="00A2303C" w:rsidRPr="00936354" w:rsidRDefault="00444A7E" w:rsidP="00444A7E">
      <w:pPr>
        <w:autoSpaceDE w:val="0"/>
        <w:autoSpaceDN w:val="0"/>
        <w:adjustRightInd w:val="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A2303C" w:rsidRPr="00936354">
        <w:rPr>
          <w:rFonts w:ascii="Times New Roman" w:hAnsi="Times New Roman" w:cs="Times New Roman"/>
          <w:sz w:val="24"/>
          <w:szCs w:val="24"/>
        </w:rPr>
        <w:t>Закон за предучилищното и училищното образование;</w:t>
      </w:r>
    </w:p>
    <w:p w:rsidR="00A2303C" w:rsidRPr="00936354" w:rsidRDefault="00444A7E" w:rsidP="00444A7E">
      <w:pPr>
        <w:autoSpaceDE w:val="0"/>
        <w:autoSpaceDN w:val="0"/>
        <w:adjustRightInd w:val="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2303C" w:rsidRPr="00936354">
        <w:rPr>
          <w:rFonts w:ascii="Times New Roman" w:hAnsi="Times New Roman" w:cs="Times New Roman"/>
          <w:color w:val="000000"/>
          <w:sz w:val="24"/>
          <w:szCs w:val="24"/>
        </w:rPr>
        <w:t>Наредба за приобщаващо образование;</w:t>
      </w:r>
    </w:p>
    <w:p w:rsidR="00A2303C" w:rsidRPr="00936354" w:rsidRDefault="00444A7E" w:rsidP="00444A7E">
      <w:pPr>
        <w:autoSpaceDE w:val="0"/>
        <w:autoSpaceDN w:val="0"/>
        <w:adjustRightInd w:val="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A2303C" w:rsidRPr="00936354">
        <w:rPr>
          <w:rFonts w:ascii="Times New Roman" w:hAnsi="Times New Roman" w:cs="Times New Roman"/>
          <w:sz w:val="24"/>
          <w:szCs w:val="24"/>
        </w:rPr>
        <w:t xml:space="preserve">Закон за закрила на детето </w:t>
      </w:r>
    </w:p>
    <w:p w:rsidR="00A2303C" w:rsidRPr="00936354" w:rsidRDefault="00444A7E" w:rsidP="00444A7E">
      <w:pPr>
        <w:autoSpaceDE w:val="0"/>
        <w:autoSpaceDN w:val="0"/>
        <w:adjustRightInd w:val="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A2303C" w:rsidRPr="00936354">
        <w:rPr>
          <w:rFonts w:ascii="Times New Roman" w:hAnsi="Times New Roman" w:cs="Times New Roman"/>
          <w:sz w:val="24"/>
          <w:szCs w:val="24"/>
        </w:rPr>
        <w:t>Национална стратегия за д</w:t>
      </w:r>
      <w:r w:rsidR="0012759D">
        <w:rPr>
          <w:rFonts w:ascii="Times New Roman" w:hAnsi="Times New Roman" w:cs="Times New Roman"/>
          <w:sz w:val="24"/>
          <w:szCs w:val="24"/>
        </w:rPr>
        <w:t>етето</w:t>
      </w:r>
      <w:r w:rsidR="00A2303C" w:rsidRPr="00936354">
        <w:rPr>
          <w:rFonts w:ascii="Times New Roman" w:hAnsi="Times New Roman" w:cs="Times New Roman"/>
          <w:sz w:val="24"/>
          <w:szCs w:val="24"/>
        </w:rPr>
        <w:t>.</w:t>
      </w:r>
    </w:p>
    <w:p w:rsidR="00A2303C" w:rsidRPr="00936354" w:rsidRDefault="00444A7E" w:rsidP="00444A7E">
      <w:pPr>
        <w:autoSpaceDE w:val="0"/>
        <w:autoSpaceDN w:val="0"/>
        <w:adjustRightInd w:val="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A2303C" w:rsidRPr="00936354">
        <w:rPr>
          <w:rFonts w:ascii="Times New Roman" w:hAnsi="Times New Roman" w:cs="Times New Roman"/>
          <w:sz w:val="24"/>
          <w:szCs w:val="24"/>
        </w:rPr>
        <w:t>Стратегия за намаляване дела на преждевременно напусналите образователната система 2013 – 2020 г.</w:t>
      </w:r>
    </w:p>
    <w:p w:rsidR="00A2303C" w:rsidRPr="00936354" w:rsidRDefault="00444A7E" w:rsidP="00444A7E">
      <w:pPr>
        <w:autoSpaceDE w:val="0"/>
        <w:autoSpaceDN w:val="0"/>
        <w:adjustRightInd w:val="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A2303C" w:rsidRPr="00936354">
        <w:rPr>
          <w:rFonts w:ascii="Times New Roman" w:hAnsi="Times New Roman" w:cs="Times New Roman"/>
          <w:sz w:val="24"/>
          <w:szCs w:val="24"/>
        </w:rPr>
        <w:t>Рамка за действие „Образование 2030”: Към приоб</w:t>
      </w:r>
      <w:r w:rsidR="004F3BE2">
        <w:rPr>
          <w:rFonts w:ascii="Times New Roman" w:hAnsi="Times New Roman" w:cs="Times New Roman"/>
          <w:sz w:val="24"/>
          <w:szCs w:val="24"/>
        </w:rPr>
        <w:t xml:space="preserve">щаващо и равноправно качествено </w:t>
      </w:r>
      <w:r w:rsidR="00A2303C" w:rsidRPr="00936354">
        <w:rPr>
          <w:rFonts w:ascii="Times New Roman" w:hAnsi="Times New Roman" w:cs="Times New Roman"/>
          <w:sz w:val="24"/>
          <w:szCs w:val="24"/>
        </w:rPr>
        <w:t>образование и учене през целия живот за всички.</w:t>
      </w:r>
    </w:p>
    <w:p w:rsidR="00A2303C" w:rsidRDefault="00444A7E" w:rsidP="00444A7E">
      <w:pPr>
        <w:autoSpaceDE w:val="0"/>
        <w:autoSpaceDN w:val="0"/>
        <w:adjustRightInd w:val="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A2303C" w:rsidRPr="00936354">
        <w:rPr>
          <w:rFonts w:ascii="Times New Roman" w:hAnsi="Times New Roman" w:cs="Times New Roman"/>
          <w:sz w:val="24"/>
          <w:szCs w:val="24"/>
        </w:rPr>
        <w:t>Конвенция на ООН за правата на детето (1989) и др.</w:t>
      </w:r>
    </w:p>
    <w:p w:rsidR="00A12F65" w:rsidRDefault="00444A7E" w:rsidP="00444A7E">
      <w:pPr>
        <w:autoSpaceDE w:val="0"/>
        <w:autoSpaceDN w:val="0"/>
        <w:adjustRightInd w:val="0"/>
        <w:ind w:left="426"/>
        <w:jc w:val="both"/>
        <w:rPr>
          <w:rFonts w:ascii="Times New Roman" w:hAnsi="Times New Roman" w:cs="Times New Roman"/>
          <w:sz w:val="24"/>
          <w:szCs w:val="24"/>
        </w:rPr>
      </w:pPr>
      <w:r>
        <w:rPr>
          <w:rFonts w:ascii="Times New Roman" w:hAnsi="Times New Roman" w:cs="Times New Roman"/>
          <w:sz w:val="24"/>
          <w:szCs w:val="24"/>
        </w:rPr>
        <w:t>- Механизъм за противодействие на тормоза и насилието в институциите в системата на предучилищното и училищното образование.</w:t>
      </w:r>
    </w:p>
    <w:p w:rsidR="00444A7E" w:rsidRDefault="00444A7E" w:rsidP="00444A7E">
      <w:pPr>
        <w:autoSpaceDE w:val="0"/>
        <w:autoSpaceDN w:val="0"/>
        <w:adjustRightInd w:val="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9F31A0">
        <w:rPr>
          <w:rFonts w:ascii="Times New Roman" w:hAnsi="Times New Roman" w:cs="Times New Roman"/>
          <w:sz w:val="24"/>
          <w:szCs w:val="24"/>
        </w:rPr>
        <w:t xml:space="preserve">Механизъм за съвместна работа на институциите за обхващане и включване в образователната система на деца и ученици в задължителна предучилищна и училищна </w:t>
      </w:r>
      <w:r w:rsidR="00AC6F5A">
        <w:rPr>
          <w:rFonts w:ascii="Times New Roman" w:hAnsi="Times New Roman" w:cs="Times New Roman"/>
          <w:sz w:val="24"/>
          <w:szCs w:val="24"/>
        </w:rPr>
        <w:t>възраст.</w:t>
      </w:r>
    </w:p>
    <w:p w:rsidR="00AC6F5A" w:rsidRDefault="00AC6F5A" w:rsidP="00444A7E">
      <w:pPr>
        <w:autoSpaceDE w:val="0"/>
        <w:autoSpaceDN w:val="0"/>
        <w:adjustRightInd w:val="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52AE6">
        <w:rPr>
          <w:rFonts w:ascii="Times New Roman" w:hAnsi="Times New Roman" w:cs="Times New Roman"/>
          <w:sz w:val="24"/>
          <w:szCs w:val="24"/>
        </w:rPr>
        <w:t>Взаимодействие между институциите в системата на предучилищното и училищното образование и дирекция „Социално подпомагане”.</w:t>
      </w:r>
    </w:p>
    <w:p w:rsidR="00A2303C" w:rsidRPr="00936354" w:rsidRDefault="00A2303C" w:rsidP="00936354">
      <w:pPr>
        <w:autoSpaceDE w:val="0"/>
        <w:autoSpaceDN w:val="0"/>
        <w:adjustRightInd w:val="0"/>
        <w:jc w:val="both"/>
        <w:rPr>
          <w:rFonts w:ascii="Times New Roman" w:hAnsi="Times New Roman" w:cs="Times New Roman"/>
          <w:sz w:val="24"/>
          <w:szCs w:val="24"/>
        </w:rPr>
      </w:pPr>
    </w:p>
    <w:p w:rsidR="00A2303C" w:rsidRPr="00936354" w:rsidRDefault="00A2303C" w:rsidP="0093635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936354">
        <w:rPr>
          <w:rFonts w:ascii="Times New Roman" w:hAnsi="Times New Roman" w:cs="Times New Roman"/>
          <w:sz w:val="24"/>
          <w:szCs w:val="24"/>
        </w:rPr>
        <w:t xml:space="preserve">Приоритет </w:t>
      </w:r>
      <w:r>
        <w:rPr>
          <w:rFonts w:ascii="Times New Roman" w:hAnsi="Times New Roman" w:cs="Times New Roman"/>
          <w:sz w:val="24"/>
          <w:szCs w:val="24"/>
        </w:rPr>
        <w:t xml:space="preserve">в </w:t>
      </w:r>
      <w:r w:rsidRPr="00936354">
        <w:rPr>
          <w:rFonts w:ascii="Times New Roman" w:hAnsi="Times New Roman" w:cs="Times New Roman"/>
          <w:sz w:val="24"/>
          <w:szCs w:val="24"/>
        </w:rPr>
        <w:t xml:space="preserve">политиките свързани с приобщаващото образование е стремежът към премахване на всички форми на изолация в образованието и осигуряване на подкрепа и удовлетворяване на индивидуалните потребности на всички участници в образователно-възпитателния процес. </w:t>
      </w:r>
    </w:p>
    <w:p w:rsidR="00A2303C" w:rsidRDefault="00A2303C" w:rsidP="00936354">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6354">
        <w:rPr>
          <w:rFonts w:ascii="Times New Roman" w:hAnsi="Times New Roman" w:cs="Times New Roman"/>
          <w:sz w:val="24"/>
          <w:szCs w:val="24"/>
        </w:rPr>
        <w:t>Стратегията включва и описание на предизвикателствата, направени въз основа на изводите от Анализа, стратегическите и оперативни цели, необходимите мерки и дейности в областта на подкрепата за реализиране на поставените цели.</w:t>
      </w:r>
    </w:p>
    <w:p w:rsidR="00452AE6" w:rsidRPr="00936354" w:rsidRDefault="00452AE6" w:rsidP="00936354">
      <w:pPr>
        <w:widowControl w:val="0"/>
        <w:autoSpaceDE w:val="0"/>
        <w:autoSpaceDN w:val="0"/>
        <w:adjustRightInd w:val="0"/>
        <w:spacing w:line="276" w:lineRule="auto"/>
        <w:jc w:val="both"/>
        <w:rPr>
          <w:rFonts w:ascii="Times New Roman" w:hAnsi="Times New Roman" w:cs="Times New Roman"/>
          <w:sz w:val="24"/>
          <w:szCs w:val="24"/>
        </w:rPr>
      </w:pPr>
    </w:p>
    <w:p w:rsidR="00A2303C" w:rsidRPr="0060702B" w:rsidRDefault="00A2303C" w:rsidP="008E7C58">
      <w:pPr>
        <w:pStyle w:val="a5"/>
        <w:widowControl w:val="0"/>
        <w:autoSpaceDE w:val="0"/>
        <w:autoSpaceDN w:val="0"/>
        <w:adjustRightInd w:val="0"/>
        <w:spacing w:line="276" w:lineRule="auto"/>
        <w:ind w:left="0"/>
        <w:jc w:val="both"/>
        <w:rPr>
          <w:rFonts w:ascii="Times New Roman" w:hAnsi="Times New Roman"/>
          <w:b/>
          <w:bCs/>
          <w:sz w:val="24"/>
          <w:szCs w:val="24"/>
          <w:u w:val="single"/>
          <w:lang w:val="ru-RU"/>
        </w:rPr>
      </w:pPr>
      <w:r w:rsidRPr="0060702B">
        <w:rPr>
          <w:rFonts w:ascii="Times New Roman" w:hAnsi="Times New Roman"/>
          <w:b/>
          <w:bCs/>
          <w:sz w:val="24"/>
          <w:szCs w:val="24"/>
          <w:u w:val="single"/>
          <w:lang w:val="ru-RU"/>
        </w:rPr>
        <w:t xml:space="preserve">1.2. Общи постановки за </w:t>
      </w:r>
      <w:proofErr w:type="spellStart"/>
      <w:r w:rsidRPr="0060702B">
        <w:rPr>
          <w:rFonts w:ascii="Times New Roman" w:hAnsi="Times New Roman"/>
          <w:b/>
          <w:bCs/>
          <w:sz w:val="24"/>
          <w:szCs w:val="24"/>
          <w:u w:val="single"/>
          <w:lang w:val="ru-RU"/>
        </w:rPr>
        <w:t>подкрепата</w:t>
      </w:r>
      <w:proofErr w:type="spellEnd"/>
      <w:r w:rsidRPr="0060702B">
        <w:rPr>
          <w:rFonts w:ascii="Times New Roman" w:hAnsi="Times New Roman"/>
          <w:b/>
          <w:bCs/>
          <w:sz w:val="24"/>
          <w:szCs w:val="24"/>
          <w:u w:val="single"/>
          <w:lang w:val="ru-RU"/>
        </w:rPr>
        <w:t xml:space="preserve"> за личностно развитие (ПЛР) в </w:t>
      </w:r>
      <w:proofErr w:type="spellStart"/>
      <w:r w:rsidRPr="0060702B">
        <w:rPr>
          <w:rFonts w:ascii="Times New Roman" w:hAnsi="Times New Roman"/>
          <w:b/>
          <w:bCs/>
          <w:sz w:val="24"/>
          <w:szCs w:val="24"/>
          <w:u w:val="single"/>
          <w:lang w:val="ru-RU"/>
        </w:rPr>
        <w:t>светлината</w:t>
      </w:r>
      <w:proofErr w:type="spellEnd"/>
      <w:r w:rsidRPr="0060702B">
        <w:rPr>
          <w:rFonts w:ascii="Times New Roman" w:hAnsi="Times New Roman"/>
          <w:b/>
          <w:bCs/>
          <w:sz w:val="24"/>
          <w:szCs w:val="24"/>
          <w:u w:val="single"/>
          <w:lang w:val="ru-RU"/>
        </w:rPr>
        <w:t xml:space="preserve"> </w:t>
      </w:r>
      <w:proofErr w:type="gramStart"/>
      <w:r w:rsidRPr="0060702B">
        <w:rPr>
          <w:rFonts w:ascii="Times New Roman" w:hAnsi="Times New Roman"/>
          <w:b/>
          <w:bCs/>
          <w:sz w:val="24"/>
          <w:szCs w:val="24"/>
          <w:u w:val="single"/>
          <w:lang w:val="ru-RU"/>
        </w:rPr>
        <w:t>на</w:t>
      </w:r>
      <w:proofErr w:type="gramEnd"/>
      <w:r w:rsidRPr="0060702B">
        <w:rPr>
          <w:rFonts w:ascii="Times New Roman" w:hAnsi="Times New Roman"/>
          <w:b/>
          <w:bCs/>
          <w:sz w:val="24"/>
          <w:szCs w:val="24"/>
          <w:u w:val="single"/>
          <w:lang w:val="ru-RU"/>
        </w:rPr>
        <w:t xml:space="preserve"> </w:t>
      </w:r>
      <w:proofErr w:type="gramStart"/>
      <w:r w:rsidRPr="0060702B">
        <w:rPr>
          <w:rFonts w:ascii="Times New Roman" w:hAnsi="Times New Roman"/>
          <w:b/>
          <w:bCs/>
          <w:sz w:val="24"/>
          <w:szCs w:val="24"/>
          <w:u w:val="single"/>
          <w:lang w:val="ru-RU"/>
        </w:rPr>
        <w:t>Закона</w:t>
      </w:r>
      <w:proofErr w:type="gramEnd"/>
      <w:r w:rsidRPr="0060702B">
        <w:rPr>
          <w:rFonts w:ascii="Times New Roman" w:hAnsi="Times New Roman"/>
          <w:b/>
          <w:bCs/>
          <w:sz w:val="24"/>
          <w:szCs w:val="24"/>
          <w:u w:val="single"/>
          <w:lang w:val="ru-RU"/>
        </w:rPr>
        <w:t xml:space="preserve"> </w:t>
      </w:r>
      <w:r w:rsidRPr="0060702B">
        <w:rPr>
          <w:rFonts w:ascii="Times New Roman" w:hAnsi="Times New Roman"/>
          <w:b/>
          <w:bCs/>
          <w:sz w:val="24"/>
          <w:szCs w:val="24"/>
          <w:u w:val="single"/>
          <w:lang w:val="ru-RU"/>
        </w:rPr>
        <w:lastRenderedPageBreak/>
        <w:t xml:space="preserve">за </w:t>
      </w:r>
      <w:proofErr w:type="spellStart"/>
      <w:r w:rsidRPr="0060702B">
        <w:rPr>
          <w:rFonts w:ascii="Times New Roman" w:hAnsi="Times New Roman"/>
          <w:b/>
          <w:bCs/>
          <w:sz w:val="24"/>
          <w:szCs w:val="24"/>
          <w:u w:val="single"/>
          <w:lang w:val="ru-RU"/>
        </w:rPr>
        <w:t>предучилищното</w:t>
      </w:r>
      <w:proofErr w:type="spellEnd"/>
      <w:r w:rsidRPr="0060702B">
        <w:rPr>
          <w:rFonts w:ascii="Times New Roman" w:hAnsi="Times New Roman"/>
          <w:b/>
          <w:bCs/>
          <w:sz w:val="24"/>
          <w:szCs w:val="24"/>
          <w:u w:val="single"/>
          <w:lang w:val="ru-RU"/>
        </w:rPr>
        <w:t xml:space="preserve"> и </w:t>
      </w:r>
      <w:proofErr w:type="spellStart"/>
      <w:r w:rsidRPr="0060702B">
        <w:rPr>
          <w:rFonts w:ascii="Times New Roman" w:hAnsi="Times New Roman"/>
          <w:b/>
          <w:bCs/>
          <w:sz w:val="24"/>
          <w:szCs w:val="24"/>
          <w:u w:val="single"/>
          <w:lang w:val="ru-RU"/>
        </w:rPr>
        <w:t>училищно</w:t>
      </w:r>
      <w:proofErr w:type="spellEnd"/>
      <w:r w:rsidRPr="0060702B">
        <w:rPr>
          <w:rFonts w:ascii="Times New Roman" w:hAnsi="Times New Roman"/>
          <w:b/>
          <w:bCs/>
          <w:sz w:val="24"/>
          <w:szCs w:val="24"/>
          <w:u w:val="single"/>
          <w:lang w:val="ru-RU"/>
        </w:rPr>
        <w:t xml:space="preserve"> образование и </w:t>
      </w:r>
      <w:proofErr w:type="spellStart"/>
      <w:r w:rsidRPr="0060702B">
        <w:rPr>
          <w:rFonts w:ascii="Times New Roman" w:hAnsi="Times New Roman"/>
          <w:b/>
          <w:bCs/>
          <w:sz w:val="24"/>
          <w:szCs w:val="24"/>
          <w:u w:val="single"/>
          <w:lang w:val="ru-RU"/>
        </w:rPr>
        <w:t>Наредбата</w:t>
      </w:r>
      <w:proofErr w:type="spellEnd"/>
      <w:r w:rsidRPr="0060702B">
        <w:rPr>
          <w:rFonts w:ascii="Times New Roman" w:hAnsi="Times New Roman"/>
          <w:b/>
          <w:bCs/>
          <w:sz w:val="24"/>
          <w:szCs w:val="24"/>
          <w:u w:val="single"/>
          <w:lang w:val="ru-RU"/>
        </w:rPr>
        <w:t xml:space="preserve"> за </w:t>
      </w:r>
      <w:proofErr w:type="spellStart"/>
      <w:r w:rsidRPr="0060702B">
        <w:rPr>
          <w:rFonts w:ascii="Times New Roman" w:hAnsi="Times New Roman"/>
          <w:b/>
          <w:bCs/>
          <w:sz w:val="24"/>
          <w:szCs w:val="24"/>
          <w:u w:val="single"/>
          <w:lang w:val="ru-RU"/>
        </w:rPr>
        <w:t>приобщаващо</w:t>
      </w:r>
      <w:proofErr w:type="spellEnd"/>
      <w:r w:rsidRPr="0060702B">
        <w:rPr>
          <w:rFonts w:ascii="Times New Roman" w:hAnsi="Times New Roman"/>
          <w:b/>
          <w:bCs/>
          <w:sz w:val="24"/>
          <w:szCs w:val="24"/>
          <w:u w:val="single"/>
          <w:lang w:val="ru-RU"/>
        </w:rPr>
        <w:t xml:space="preserve"> образование.</w:t>
      </w:r>
    </w:p>
    <w:p w:rsidR="00A2303C" w:rsidRPr="00936354" w:rsidRDefault="00A2303C" w:rsidP="00936354">
      <w:pPr>
        <w:widowControl w:val="0"/>
        <w:autoSpaceDE w:val="0"/>
        <w:autoSpaceDN w:val="0"/>
        <w:adjustRightInd w:val="0"/>
        <w:jc w:val="both"/>
        <w:rPr>
          <w:rFonts w:ascii="Times New Roman" w:hAnsi="Times New Roman" w:cs="Times New Roman"/>
          <w:sz w:val="24"/>
          <w:szCs w:val="24"/>
        </w:rPr>
      </w:pPr>
      <w:r w:rsidRPr="00936354">
        <w:rPr>
          <w:rFonts w:ascii="Times New Roman" w:hAnsi="Times New Roman" w:cs="Times New Roman"/>
          <w:sz w:val="24"/>
          <w:szCs w:val="24"/>
        </w:rPr>
        <w:t>Подкрепата за личностно развитие на децата и учениците (обща и допълнителна), която институциите (детските градини, училищата, центровете за подкрепа за личностно развитие и специализираните обслужващи звена) в системата на предучилищното и училищното образование (СПУО) осигуряват, е неразделна част от  самостоятелно разработени и прилагани цялостни политики, чиито основни принципи са:</w:t>
      </w:r>
    </w:p>
    <w:p w:rsidR="00A2303C" w:rsidRPr="00936354" w:rsidRDefault="00CE6CCC" w:rsidP="00CE6CCC">
      <w:pPr>
        <w:widowControl w:val="0"/>
        <w:autoSpaceDE w:val="0"/>
        <w:autoSpaceDN w:val="0"/>
        <w:adjustRightInd w:val="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2303C" w:rsidRPr="00936354">
        <w:rPr>
          <w:rFonts w:ascii="Times New Roman" w:hAnsi="Times New Roman" w:cs="Times New Roman"/>
          <w:sz w:val="24"/>
          <w:szCs w:val="24"/>
        </w:rPr>
        <w:t>изграждане на позитивен организационен климат, което изисква създаване на условия за сътрудничество, ефективна комуникация и отношения на загриженост между всички участници в процеса на образование;</w:t>
      </w:r>
    </w:p>
    <w:p w:rsidR="00A2303C" w:rsidRPr="00936354" w:rsidRDefault="00CE6CCC" w:rsidP="00CE6CCC">
      <w:pPr>
        <w:widowControl w:val="0"/>
        <w:autoSpaceDE w:val="0"/>
        <w:autoSpaceDN w:val="0"/>
        <w:adjustRightInd w:val="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2303C" w:rsidRPr="00936354">
        <w:rPr>
          <w:rFonts w:ascii="Times New Roman" w:hAnsi="Times New Roman" w:cs="Times New Roman"/>
          <w:sz w:val="24"/>
          <w:szCs w:val="24"/>
        </w:rPr>
        <w:t>утвърждаване на позитивна дисциплина, основана на мерки и подходи, гарантиращи изслушване на детето и ученика,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 превенция на обучителните трудности и ранното оценяване на риска от тях</w:t>
      </w:r>
    </w:p>
    <w:p w:rsidR="00A2303C" w:rsidRPr="00936354" w:rsidRDefault="00CE6CCC" w:rsidP="00CE6CCC">
      <w:pPr>
        <w:widowControl w:val="0"/>
        <w:autoSpaceDE w:val="0"/>
        <w:autoSpaceDN w:val="0"/>
        <w:adjustRightInd w:val="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2303C" w:rsidRPr="00936354">
        <w:rPr>
          <w:rFonts w:ascii="Times New Roman" w:hAnsi="Times New Roman" w:cs="Times New Roman"/>
          <w:sz w:val="24"/>
          <w:szCs w:val="24"/>
        </w:rPr>
        <w:t>развитие на училищната общност, съгласно идентифицираните предизв</w:t>
      </w:r>
      <w:r w:rsidR="00A2303C">
        <w:rPr>
          <w:rFonts w:ascii="Times New Roman" w:hAnsi="Times New Roman" w:cs="Times New Roman"/>
          <w:sz w:val="24"/>
          <w:szCs w:val="24"/>
        </w:rPr>
        <w:t>икателства, цели и дейности в общинската</w:t>
      </w:r>
      <w:r w:rsidR="00A2303C" w:rsidRPr="00936354">
        <w:rPr>
          <w:rFonts w:ascii="Times New Roman" w:hAnsi="Times New Roman" w:cs="Times New Roman"/>
          <w:sz w:val="24"/>
          <w:szCs w:val="24"/>
        </w:rPr>
        <w:t xml:space="preserve"> стратегия за личностно развитие на децата и учениците.</w:t>
      </w:r>
    </w:p>
    <w:p w:rsidR="00A2303C" w:rsidRPr="00936354" w:rsidRDefault="00A2303C" w:rsidP="00CE6CCC">
      <w:pPr>
        <w:widowControl w:val="0"/>
        <w:autoSpaceDE w:val="0"/>
        <w:autoSpaceDN w:val="0"/>
        <w:adjustRightInd w:val="0"/>
        <w:ind w:firstLine="426"/>
        <w:jc w:val="both"/>
        <w:rPr>
          <w:rFonts w:ascii="Times New Roman" w:hAnsi="Times New Roman" w:cs="Times New Roman"/>
          <w:sz w:val="24"/>
          <w:szCs w:val="24"/>
        </w:rPr>
      </w:pPr>
      <w:r w:rsidRPr="00936354">
        <w:rPr>
          <w:rFonts w:ascii="Times New Roman" w:hAnsi="Times New Roman" w:cs="Times New Roman"/>
          <w:sz w:val="24"/>
          <w:szCs w:val="24"/>
        </w:rPr>
        <w:t xml:space="preserve">Съгласно чл. 176 на Закона за предучилищното и училищно образование (ЗПУО) подкрепата за личностно развитие се осигурява на всички деца и ученици и цели да осигури: </w:t>
      </w:r>
    </w:p>
    <w:p w:rsidR="00A2303C" w:rsidRPr="00936354" w:rsidRDefault="00CE6CCC" w:rsidP="00CE6CCC">
      <w:pPr>
        <w:widowControl w:val="0"/>
        <w:autoSpaceDE w:val="0"/>
        <w:autoSpaceDN w:val="0"/>
        <w:adjustRightInd w:val="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2303C" w:rsidRPr="00936354">
        <w:rPr>
          <w:rFonts w:ascii="Times New Roman" w:hAnsi="Times New Roman" w:cs="Times New Roman"/>
          <w:sz w:val="24"/>
          <w:szCs w:val="24"/>
        </w:rPr>
        <w:t xml:space="preserve">съответствие с индивидуалните им потребности </w:t>
      </w:r>
    </w:p>
    <w:p w:rsidR="00A2303C" w:rsidRPr="00936354" w:rsidRDefault="00CE6CCC" w:rsidP="00CE6CCC">
      <w:pPr>
        <w:widowControl w:val="0"/>
        <w:autoSpaceDE w:val="0"/>
        <w:autoSpaceDN w:val="0"/>
        <w:adjustRightInd w:val="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2303C" w:rsidRPr="00936354">
        <w:rPr>
          <w:rFonts w:ascii="Times New Roman" w:hAnsi="Times New Roman" w:cs="Times New Roman"/>
          <w:sz w:val="24"/>
          <w:szCs w:val="24"/>
        </w:rPr>
        <w:t>подходяща физическа, психологическа и социална среда за развиване на способностите и уменията им;</w:t>
      </w:r>
    </w:p>
    <w:p w:rsidR="00A2303C" w:rsidRPr="00936354" w:rsidRDefault="00CE6CCC" w:rsidP="00CE6CCC">
      <w:pPr>
        <w:widowControl w:val="0"/>
        <w:autoSpaceDE w:val="0"/>
        <w:autoSpaceDN w:val="0"/>
        <w:adjustRightInd w:val="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2303C" w:rsidRPr="00936354">
        <w:rPr>
          <w:rFonts w:ascii="Times New Roman" w:hAnsi="Times New Roman" w:cs="Times New Roman"/>
          <w:sz w:val="24"/>
          <w:szCs w:val="24"/>
        </w:rPr>
        <w:t>осъществя</w:t>
      </w:r>
      <w:r>
        <w:rPr>
          <w:rFonts w:ascii="Times New Roman" w:hAnsi="Times New Roman" w:cs="Times New Roman"/>
          <w:sz w:val="24"/>
          <w:szCs w:val="24"/>
        </w:rPr>
        <w:t>ване на подкрепа</w:t>
      </w:r>
      <w:r w:rsidR="00A2303C" w:rsidRPr="00936354">
        <w:rPr>
          <w:rFonts w:ascii="Times New Roman" w:hAnsi="Times New Roman" w:cs="Times New Roman"/>
          <w:sz w:val="24"/>
          <w:szCs w:val="24"/>
        </w:rPr>
        <w:t xml:space="preserve"> за детето и ученика най-близко</w:t>
      </w:r>
      <w:r>
        <w:rPr>
          <w:rFonts w:ascii="Times New Roman" w:hAnsi="Times New Roman" w:cs="Times New Roman"/>
          <w:sz w:val="24"/>
          <w:szCs w:val="24"/>
        </w:rPr>
        <w:t xml:space="preserve"> до мястото, където живее и учи.</w:t>
      </w:r>
    </w:p>
    <w:p w:rsidR="002B4CAA" w:rsidRDefault="00A2303C" w:rsidP="009363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A2303C" w:rsidRPr="00936354" w:rsidRDefault="00A2303C" w:rsidP="002B4CAA">
      <w:pPr>
        <w:widowControl w:val="0"/>
        <w:autoSpaceDE w:val="0"/>
        <w:autoSpaceDN w:val="0"/>
        <w:adjustRightInd w:val="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936354">
        <w:rPr>
          <w:rFonts w:ascii="Times New Roman" w:hAnsi="Times New Roman" w:cs="Times New Roman"/>
          <w:sz w:val="24"/>
          <w:szCs w:val="24"/>
        </w:rPr>
        <w:t xml:space="preserve">В съответствие с постановката на чл. 174, ал.1 от ЗПУО  осигуряването на подкрепата за личностно развитие на децата и учениците от институциите в СПУО трябва да се осъществява съвместно с държавните и местните органи и структури и доставчиците на социални услуги. </w:t>
      </w:r>
    </w:p>
    <w:p w:rsidR="00A2303C" w:rsidRPr="00936354" w:rsidRDefault="00A2303C" w:rsidP="002B4CAA">
      <w:pPr>
        <w:widowControl w:val="0"/>
        <w:autoSpaceDE w:val="0"/>
        <w:autoSpaceDN w:val="0"/>
        <w:adjustRightInd w:val="0"/>
        <w:ind w:firstLine="426"/>
        <w:jc w:val="both"/>
        <w:rPr>
          <w:rFonts w:ascii="Times New Roman" w:hAnsi="Times New Roman" w:cs="Times New Roman"/>
          <w:sz w:val="24"/>
          <w:szCs w:val="24"/>
        </w:rPr>
      </w:pPr>
      <w:r w:rsidRPr="00936354">
        <w:rPr>
          <w:rFonts w:ascii="Times New Roman" w:hAnsi="Times New Roman" w:cs="Times New Roman"/>
          <w:sz w:val="24"/>
          <w:szCs w:val="24"/>
        </w:rPr>
        <w:t xml:space="preserve">Според чл. 176, ал. 1 от </w:t>
      </w:r>
      <w:r w:rsidRPr="00936354">
        <w:rPr>
          <w:rFonts w:ascii="Times New Roman" w:hAnsi="Times New Roman" w:cs="Times New Roman"/>
          <w:i/>
          <w:iCs/>
          <w:sz w:val="24"/>
          <w:szCs w:val="24"/>
        </w:rPr>
        <w:t xml:space="preserve">ЗПУО </w:t>
      </w:r>
      <w:r w:rsidRPr="00936354">
        <w:rPr>
          <w:rFonts w:ascii="Times New Roman" w:hAnsi="Times New Roman" w:cs="Times New Roman"/>
          <w:sz w:val="24"/>
          <w:szCs w:val="24"/>
        </w:rPr>
        <w:t xml:space="preserve">и чл. 4, ал. 2 от </w:t>
      </w:r>
      <w:r w:rsidRPr="00936354">
        <w:rPr>
          <w:rFonts w:ascii="Times New Roman" w:hAnsi="Times New Roman" w:cs="Times New Roman"/>
          <w:i/>
          <w:iCs/>
          <w:sz w:val="24"/>
          <w:szCs w:val="24"/>
        </w:rPr>
        <w:t>Наредбата за приобщаващото образование,</w:t>
      </w:r>
      <w:r w:rsidRPr="00936354">
        <w:rPr>
          <w:rFonts w:ascii="Times New Roman" w:hAnsi="Times New Roman" w:cs="Times New Roman"/>
          <w:sz w:val="24"/>
          <w:szCs w:val="24"/>
        </w:rPr>
        <w:t xml:space="preserve"> подкрепата за личностно развитие се осигурява на всички деца и ученици, в съответствие с индивидуалните им потребности и има за цел да осигури за децата и учениците подходяща физическа, психологическа и социална среда за развиване на способностите и уменията им.</w:t>
      </w:r>
    </w:p>
    <w:p w:rsidR="00A2303C" w:rsidRPr="00936354" w:rsidRDefault="00A2303C" w:rsidP="00936354">
      <w:pPr>
        <w:widowControl w:val="0"/>
        <w:autoSpaceDE w:val="0"/>
        <w:autoSpaceDN w:val="0"/>
        <w:adjustRightInd w:val="0"/>
        <w:spacing w:line="276" w:lineRule="auto"/>
        <w:jc w:val="both"/>
        <w:rPr>
          <w:rFonts w:ascii="Times New Roman" w:hAnsi="Times New Roman" w:cs="Times New Roman"/>
          <w:sz w:val="24"/>
          <w:szCs w:val="24"/>
        </w:rPr>
      </w:pPr>
      <w:r w:rsidRPr="00936354">
        <w:rPr>
          <w:rFonts w:ascii="Times New Roman" w:hAnsi="Times New Roman" w:cs="Times New Roman"/>
          <w:sz w:val="24"/>
          <w:szCs w:val="24"/>
        </w:rPr>
        <w:t xml:space="preserve">Редът за предоставяне на обща и допълнителна подкрепа се урежда с </w:t>
      </w:r>
      <w:r w:rsidRPr="00936354">
        <w:rPr>
          <w:rFonts w:ascii="Times New Roman" w:hAnsi="Times New Roman" w:cs="Times New Roman"/>
          <w:i/>
          <w:iCs/>
          <w:sz w:val="24"/>
          <w:szCs w:val="24"/>
        </w:rPr>
        <w:t>Наредбата за приобщаващото образование</w:t>
      </w:r>
      <w:r w:rsidRPr="00936354">
        <w:rPr>
          <w:rFonts w:ascii="Times New Roman" w:hAnsi="Times New Roman" w:cs="Times New Roman"/>
          <w:sz w:val="24"/>
          <w:szCs w:val="24"/>
        </w:rPr>
        <w:t>.</w:t>
      </w:r>
    </w:p>
    <w:p w:rsidR="00A36E7E" w:rsidRDefault="00A2303C" w:rsidP="004F3BE2">
      <w:pPr>
        <w:widowControl w:val="0"/>
        <w:autoSpaceDE w:val="0"/>
        <w:autoSpaceDN w:val="0"/>
        <w:adjustRightInd w:val="0"/>
        <w:spacing w:line="276" w:lineRule="auto"/>
        <w:ind w:firstLine="708"/>
        <w:jc w:val="both"/>
        <w:rPr>
          <w:rFonts w:ascii="Times New Roman" w:hAnsi="Times New Roman" w:cs="Times New Roman"/>
          <w:sz w:val="24"/>
          <w:szCs w:val="24"/>
        </w:rPr>
      </w:pPr>
      <w:r w:rsidRPr="00936354">
        <w:rPr>
          <w:rFonts w:ascii="Times New Roman" w:hAnsi="Times New Roman" w:cs="Times New Roman"/>
          <w:sz w:val="24"/>
          <w:szCs w:val="24"/>
        </w:rPr>
        <w:t xml:space="preserve">Съгласно чл. 171, ал. 1, т. 7 от </w:t>
      </w:r>
      <w:r w:rsidRPr="00936354">
        <w:rPr>
          <w:rFonts w:ascii="Times New Roman" w:hAnsi="Times New Roman" w:cs="Times New Roman"/>
          <w:i/>
          <w:iCs/>
          <w:sz w:val="24"/>
          <w:szCs w:val="24"/>
        </w:rPr>
        <w:t>ЗПУО</w:t>
      </w:r>
      <w:r w:rsidRPr="00936354">
        <w:rPr>
          <w:rFonts w:ascii="Times New Roman" w:hAnsi="Times New Roman" w:cs="Times New Roman"/>
          <w:sz w:val="24"/>
          <w:szCs w:val="24"/>
        </w:rPr>
        <w:t>, получаването на обща и допълнителна подкр</w:t>
      </w:r>
      <w:r w:rsidR="004F3BE2">
        <w:rPr>
          <w:rFonts w:ascii="Times New Roman" w:hAnsi="Times New Roman" w:cs="Times New Roman"/>
          <w:sz w:val="24"/>
          <w:szCs w:val="24"/>
        </w:rPr>
        <w:t xml:space="preserve">епа е право на детето и ученика; </w:t>
      </w:r>
    </w:p>
    <w:p w:rsidR="00A2303C" w:rsidRPr="00936354" w:rsidRDefault="00A2303C" w:rsidP="00A36E7E">
      <w:pPr>
        <w:widowControl w:val="0"/>
        <w:autoSpaceDE w:val="0"/>
        <w:autoSpaceDN w:val="0"/>
        <w:adjustRightInd w:val="0"/>
        <w:spacing w:line="276" w:lineRule="auto"/>
        <w:jc w:val="both"/>
        <w:rPr>
          <w:rFonts w:ascii="Times New Roman" w:hAnsi="Times New Roman" w:cs="Times New Roman"/>
          <w:sz w:val="24"/>
          <w:szCs w:val="24"/>
        </w:rPr>
      </w:pPr>
      <w:r w:rsidRPr="00936354">
        <w:rPr>
          <w:rFonts w:ascii="Times New Roman" w:hAnsi="Times New Roman" w:cs="Times New Roman"/>
          <w:sz w:val="24"/>
          <w:szCs w:val="24"/>
        </w:rPr>
        <w:t xml:space="preserve">Чл. 177, ал. 1 от </w:t>
      </w:r>
      <w:r w:rsidRPr="00936354">
        <w:rPr>
          <w:rFonts w:ascii="Times New Roman" w:hAnsi="Times New Roman" w:cs="Times New Roman"/>
          <w:i/>
          <w:iCs/>
          <w:sz w:val="24"/>
          <w:szCs w:val="24"/>
        </w:rPr>
        <w:t>ЗПУО</w:t>
      </w:r>
      <w:r w:rsidRPr="00936354">
        <w:rPr>
          <w:rFonts w:ascii="Times New Roman" w:hAnsi="Times New Roman" w:cs="Times New Roman"/>
          <w:sz w:val="24"/>
          <w:szCs w:val="24"/>
        </w:rPr>
        <w:t xml:space="preserve"> и чл. 4, ал. 1 от </w:t>
      </w:r>
      <w:r w:rsidRPr="00936354">
        <w:rPr>
          <w:rFonts w:ascii="Times New Roman" w:hAnsi="Times New Roman" w:cs="Times New Roman"/>
          <w:i/>
          <w:iCs/>
          <w:sz w:val="24"/>
          <w:szCs w:val="24"/>
        </w:rPr>
        <w:t>Наредбата за приобщаващото образование</w:t>
      </w:r>
      <w:r w:rsidRPr="00936354">
        <w:rPr>
          <w:rFonts w:ascii="Times New Roman" w:hAnsi="Times New Roman" w:cs="Times New Roman"/>
          <w:sz w:val="24"/>
          <w:szCs w:val="24"/>
        </w:rPr>
        <w:t xml:space="preserve"> определят два вида подкрепа за личностно развитие – обща и допълнителна.</w:t>
      </w:r>
    </w:p>
    <w:p w:rsidR="00A2303C" w:rsidRPr="00936354" w:rsidRDefault="00A2303C" w:rsidP="00936354">
      <w:pPr>
        <w:widowControl w:val="0"/>
        <w:autoSpaceDE w:val="0"/>
        <w:autoSpaceDN w:val="0"/>
        <w:adjustRightInd w:val="0"/>
        <w:ind w:firstLine="567"/>
        <w:jc w:val="both"/>
        <w:rPr>
          <w:rFonts w:ascii="Times New Roman" w:hAnsi="Times New Roman" w:cs="Times New Roman"/>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4"/>
        <w:gridCol w:w="5049"/>
      </w:tblGrid>
      <w:tr w:rsidR="00A2303C" w:rsidRPr="00936354">
        <w:trPr>
          <w:jc w:val="center"/>
        </w:trPr>
        <w:tc>
          <w:tcPr>
            <w:tcW w:w="4874" w:type="dxa"/>
            <w:shd w:val="clear" w:color="auto" w:fill="D9D9D9"/>
          </w:tcPr>
          <w:p w:rsidR="00A2303C" w:rsidRPr="0060702B" w:rsidRDefault="00A2303C" w:rsidP="00936354">
            <w:pPr>
              <w:widowControl w:val="0"/>
              <w:autoSpaceDE w:val="0"/>
              <w:autoSpaceDN w:val="0"/>
              <w:adjustRightInd w:val="0"/>
              <w:spacing w:line="276" w:lineRule="auto"/>
              <w:jc w:val="both"/>
              <w:rPr>
                <w:rFonts w:ascii="Times New Roman" w:hAnsi="Times New Roman" w:cs="Times New Roman"/>
                <w:sz w:val="24"/>
                <w:szCs w:val="24"/>
              </w:rPr>
            </w:pPr>
            <w:r w:rsidRPr="0060702B">
              <w:rPr>
                <w:rFonts w:ascii="Times New Roman" w:hAnsi="Times New Roman" w:cs="Times New Roman"/>
                <w:b/>
                <w:bCs/>
                <w:sz w:val="24"/>
                <w:szCs w:val="24"/>
              </w:rPr>
              <w:t xml:space="preserve">Обща </w:t>
            </w:r>
            <w:r w:rsidRPr="0060702B">
              <w:rPr>
                <w:rFonts w:ascii="Times New Roman" w:hAnsi="Times New Roman" w:cs="Times New Roman"/>
                <w:sz w:val="24"/>
                <w:szCs w:val="24"/>
              </w:rPr>
              <w:t xml:space="preserve">подкрепа за личностно развитие по чл. 178, ал. 1 от </w:t>
            </w:r>
            <w:r w:rsidRPr="0060702B">
              <w:rPr>
                <w:rFonts w:ascii="Times New Roman" w:hAnsi="Times New Roman" w:cs="Times New Roman"/>
                <w:i/>
                <w:iCs/>
                <w:sz w:val="24"/>
                <w:szCs w:val="24"/>
              </w:rPr>
              <w:t>ЗПУО</w:t>
            </w:r>
          </w:p>
        </w:tc>
        <w:tc>
          <w:tcPr>
            <w:tcW w:w="5049" w:type="dxa"/>
            <w:shd w:val="clear" w:color="auto" w:fill="D9D9D9"/>
          </w:tcPr>
          <w:p w:rsidR="00A2303C" w:rsidRPr="0060702B" w:rsidRDefault="00A2303C" w:rsidP="00936354">
            <w:pPr>
              <w:widowControl w:val="0"/>
              <w:autoSpaceDE w:val="0"/>
              <w:autoSpaceDN w:val="0"/>
              <w:adjustRightInd w:val="0"/>
              <w:spacing w:line="276" w:lineRule="auto"/>
              <w:jc w:val="both"/>
              <w:rPr>
                <w:rFonts w:ascii="Times New Roman" w:hAnsi="Times New Roman" w:cs="Times New Roman"/>
                <w:sz w:val="24"/>
                <w:szCs w:val="24"/>
              </w:rPr>
            </w:pPr>
            <w:r w:rsidRPr="0060702B">
              <w:rPr>
                <w:rFonts w:ascii="Times New Roman" w:hAnsi="Times New Roman" w:cs="Times New Roman"/>
                <w:b/>
                <w:bCs/>
                <w:sz w:val="24"/>
                <w:szCs w:val="24"/>
              </w:rPr>
              <w:t>Допълнителна</w:t>
            </w:r>
            <w:r w:rsidRPr="0060702B">
              <w:rPr>
                <w:rFonts w:ascii="Times New Roman" w:hAnsi="Times New Roman" w:cs="Times New Roman"/>
                <w:sz w:val="24"/>
                <w:szCs w:val="24"/>
              </w:rPr>
              <w:t xml:space="preserve"> подкрепа за личностно развитие по чл. 187 от </w:t>
            </w:r>
            <w:r w:rsidRPr="0060702B">
              <w:rPr>
                <w:rFonts w:ascii="Times New Roman" w:hAnsi="Times New Roman" w:cs="Times New Roman"/>
                <w:i/>
                <w:iCs/>
                <w:sz w:val="24"/>
                <w:szCs w:val="24"/>
              </w:rPr>
              <w:t>ЗПУО</w:t>
            </w:r>
          </w:p>
        </w:tc>
      </w:tr>
      <w:tr w:rsidR="00A2303C" w:rsidRPr="00936354">
        <w:trPr>
          <w:jc w:val="center"/>
        </w:trPr>
        <w:tc>
          <w:tcPr>
            <w:tcW w:w="4874" w:type="dxa"/>
          </w:tcPr>
          <w:p w:rsidR="00A2303C" w:rsidRPr="0060702B" w:rsidRDefault="00A2303C" w:rsidP="00936354">
            <w:pPr>
              <w:pStyle w:val="a5"/>
              <w:widowControl w:val="0"/>
              <w:tabs>
                <w:tab w:val="left" w:pos="384"/>
              </w:tabs>
              <w:autoSpaceDE w:val="0"/>
              <w:autoSpaceDN w:val="0"/>
              <w:adjustRightInd w:val="0"/>
              <w:spacing w:line="276" w:lineRule="auto"/>
              <w:ind w:left="0"/>
              <w:jc w:val="both"/>
              <w:rPr>
                <w:rFonts w:ascii="Times New Roman" w:hAnsi="Times New Roman"/>
                <w:sz w:val="24"/>
                <w:szCs w:val="24"/>
                <w:lang w:val="ru-RU"/>
              </w:rPr>
            </w:pPr>
            <w:proofErr w:type="spellStart"/>
            <w:r w:rsidRPr="0060702B">
              <w:rPr>
                <w:rFonts w:ascii="Times New Roman" w:hAnsi="Times New Roman"/>
                <w:sz w:val="24"/>
                <w:szCs w:val="24"/>
                <w:lang w:val="ru-RU"/>
              </w:rPr>
              <w:t>Насочена</w:t>
            </w:r>
            <w:proofErr w:type="spellEnd"/>
            <w:r w:rsidRPr="0060702B">
              <w:rPr>
                <w:rFonts w:ascii="Times New Roman" w:hAnsi="Times New Roman"/>
                <w:sz w:val="24"/>
                <w:szCs w:val="24"/>
                <w:lang w:val="ru-RU"/>
              </w:rPr>
              <w:t xml:space="preserve"> е </w:t>
            </w:r>
            <w:proofErr w:type="spellStart"/>
            <w:r w:rsidRPr="0060702B">
              <w:rPr>
                <w:rFonts w:ascii="Times New Roman" w:hAnsi="Times New Roman"/>
                <w:sz w:val="24"/>
                <w:szCs w:val="24"/>
                <w:lang w:val="ru-RU"/>
              </w:rPr>
              <w:t>към</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развитието</w:t>
            </w:r>
            <w:proofErr w:type="spellEnd"/>
            <w:r w:rsidRPr="0060702B">
              <w:rPr>
                <w:rFonts w:ascii="Times New Roman" w:hAnsi="Times New Roman"/>
                <w:sz w:val="24"/>
                <w:szCs w:val="24"/>
                <w:lang w:val="ru-RU"/>
              </w:rPr>
              <w:t xml:space="preserve"> </w:t>
            </w:r>
            <w:proofErr w:type="gramStart"/>
            <w:r w:rsidRPr="0060702B">
              <w:rPr>
                <w:rFonts w:ascii="Times New Roman" w:hAnsi="Times New Roman"/>
                <w:sz w:val="24"/>
                <w:szCs w:val="24"/>
                <w:lang w:val="ru-RU"/>
              </w:rPr>
              <w:t>на</w:t>
            </w:r>
            <w:proofErr w:type="gramEnd"/>
            <w:r w:rsidRPr="0060702B">
              <w:rPr>
                <w:rFonts w:ascii="Times New Roman" w:hAnsi="Times New Roman"/>
                <w:sz w:val="24"/>
                <w:szCs w:val="24"/>
                <w:lang w:val="ru-RU"/>
              </w:rPr>
              <w:t xml:space="preserve"> потенциала на всяко </w:t>
            </w:r>
            <w:proofErr w:type="spellStart"/>
            <w:r w:rsidRPr="0060702B">
              <w:rPr>
                <w:rFonts w:ascii="Times New Roman" w:hAnsi="Times New Roman"/>
                <w:sz w:val="24"/>
                <w:szCs w:val="24"/>
                <w:lang w:val="ru-RU"/>
              </w:rPr>
              <w:t>дете</w:t>
            </w:r>
            <w:proofErr w:type="spellEnd"/>
            <w:r w:rsidRPr="0060702B">
              <w:rPr>
                <w:rFonts w:ascii="Times New Roman" w:hAnsi="Times New Roman"/>
                <w:sz w:val="24"/>
                <w:szCs w:val="24"/>
                <w:lang w:val="ru-RU"/>
              </w:rPr>
              <w:t xml:space="preserve"> и ученик.</w:t>
            </w:r>
          </w:p>
        </w:tc>
        <w:tc>
          <w:tcPr>
            <w:tcW w:w="5049" w:type="dxa"/>
          </w:tcPr>
          <w:p w:rsidR="00A2303C" w:rsidRPr="0060702B" w:rsidRDefault="00A2303C" w:rsidP="00936354">
            <w:pPr>
              <w:widowControl w:val="0"/>
              <w:autoSpaceDE w:val="0"/>
              <w:autoSpaceDN w:val="0"/>
              <w:adjustRightInd w:val="0"/>
              <w:spacing w:line="276" w:lineRule="auto"/>
              <w:jc w:val="both"/>
              <w:rPr>
                <w:rFonts w:ascii="Times New Roman" w:hAnsi="Times New Roman" w:cs="Times New Roman"/>
                <w:sz w:val="24"/>
                <w:szCs w:val="24"/>
                <w:lang w:val="ru-RU"/>
              </w:rPr>
            </w:pPr>
            <w:r w:rsidRPr="0060702B">
              <w:rPr>
                <w:rFonts w:ascii="Times New Roman" w:hAnsi="Times New Roman" w:cs="Times New Roman"/>
                <w:sz w:val="24"/>
                <w:szCs w:val="24"/>
              </w:rPr>
              <w:t>Насочена е към деца и ученици със специални образователни потребности (СОП), в риск, с изявени дарби, с хронични заболявания, след извършване на оценка на потребностите.</w:t>
            </w:r>
          </w:p>
        </w:tc>
      </w:tr>
      <w:tr w:rsidR="00A2303C" w:rsidRPr="00936354">
        <w:trPr>
          <w:jc w:val="center"/>
        </w:trPr>
        <w:tc>
          <w:tcPr>
            <w:tcW w:w="4874" w:type="dxa"/>
          </w:tcPr>
          <w:p w:rsidR="00A2303C" w:rsidRPr="0060702B" w:rsidRDefault="00A2303C" w:rsidP="00936354">
            <w:pPr>
              <w:pStyle w:val="a5"/>
              <w:widowControl w:val="0"/>
              <w:numPr>
                <w:ilvl w:val="0"/>
                <w:numId w:val="23"/>
              </w:numPr>
              <w:tabs>
                <w:tab w:val="left" w:pos="224"/>
                <w:tab w:val="left" w:pos="384"/>
              </w:tabs>
              <w:autoSpaceDE w:val="0"/>
              <w:autoSpaceDN w:val="0"/>
              <w:adjustRightInd w:val="0"/>
              <w:spacing w:line="276" w:lineRule="auto"/>
              <w:ind w:left="0" w:firstLine="0"/>
              <w:jc w:val="both"/>
              <w:rPr>
                <w:rFonts w:ascii="Times New Roman" w:hAnsi="Times New Roman"/>
                <w:sz w:val="24"/>
                <w:szCs w:val="24"/>
                <w:lang w:val="ru-RU"/>
              </w:rPr>
            </w:pPr>
            <w:proofErr w:type="spellStart"/>
            <w:r w:rsidRPr="0060702B">
              <w:rPr>
                <w:rFonts w:ascii="Times New Roman" w:hAnsi="Times New Roman"/>
                <w:sz w:val="24"/>
                <w:szCs w:val="24"/>
                <w:lang w:val="ru-RU"/>
              </w:rPr>
              <w:t>екипна</w:t>
            </w:r>
            <w:proofErr w:type="spellEnd"/>
            <w:r w:rsidRPr="0060702B">
              <w:rPr>
                <w:rFonts w:ascii="Times New Roman" w:hAnsi="Times New Roman"/>
                <w:sz w:val="24"/>
                <w:szCs w:val="24"/>
                <w:lang w:val="ru-RU"/>
              </w:rPr>
              <w:t xml:space="preserve"> работа между </w:t>
            </w:r>
            <w:proofErr w:type="spellStart"/>
            <w:r w:rsidRPr="0060702B">
              <w:rPr>
                <w:rFonts w:ascii="Times New Roman" w:hAnsi="Times New Roman"/>
                <w:sz w:val="24"/>
                <w:szCs w:val="24"/>
                <w:lang w:val="ru-RU"/>
              </w:rPr>
              <w:t>учителите</w:t>
            </w:r>
            <w:proofErr w:type="spellEnd"/>
            <w:r w:rsidRPr="0060702B">
              <w:rPr>
                <w:rFonts w:ascii="Times New Roman" w:hAnsi="Times New Roman"/>
                <w:sz w:val="24"/>
                <w:szCs w:val="24"/>
                <w:lang w:val="ru-RU"/>
              </w:rPr>
              <w:t xml:space="preserve"> и </w:t>
            </w:r>
            <w:proofErr w:type="spellStart"/>
            <w:r w:rsidRPr="0060702B">
              <w:rPr>
                <w:rFonts w:ascii="Times New Roman" w:hAnsi="Times New Roman"/>
                <w:sz w:val="24"/>
                <w:szCs w:val="24"/>
                <w:lang w:val="ru-RU"/>
              </w:rPr>
              <w:t>други</w:t>
            </w:r>
            <w:proofErr w:type="spellEnd"/>
            <w:r w:rsidRPr="0060702B">
              <w:rPr>
                <w:rFonts w:ascii="Times New Roman" w:hAnsi="Times New Roman"/>
                <w:sz w:val="24"/>
                <w:szCs w:val="24"/>
                <w:lang w:val="ru-RU"/>
              </w:rPr>
              <w:t xml:space="preserve"> педагогически </w:t>
            </w:r>
            <w:proofErr w:type="spellStart"/>
            <w:r w:rsidRPr="0060702B">
              <w:rPr>
                <w:rFonts w:ascii="Times New Roman" w:hAnsi="Times New Roman"/>
                <w:sz w:val="24"/>
                <w:szCs w:val="24"/>
                <w:lang w:val="ru-RU"/>
              </w:rPr>
              <w:t>специалисти</w:t>
            </w:r>
            <w:proofErr w:type="spellEnd"/>
            <w:r w:rsidRPr="0060702B">
              <w:rPr>
                <w:rFonts w:ascii="Times New Roman" w:hAnsi="Times New Roman"/>
                <w:sz w:val="24"/>
                <w:szCs w:val="24"/>
                <w:lang w:val="ru-RU"/>
              </w:rPr>
              <w:t>;</w:t>
            </w:r>
          </w:p>
          <w:p w:rsidR="00A2303C" w:rsidRPr="0060702B" w:rsidRDefault="00A2303C" w:rsidP="00936354">
            <w:pPr>
              <w:pStyle w:val="a5"/>
              <w:widowControl w:val="0"/>
              <w:numPr>
                <w:ilvl w:val="0"/>
                <w:numId w:val="23"/>
              </w:numPr>
              <w:tabs>
                <w:tab w:val="left" w:pos="224"/>
                <w:tab w:val="left" w:pos="384"/>
              </w:tabs>
              <w:autoSpaceDE w:val="0"/>
              <w:autoSpaceDN w:val="0"/>
              <w:adjustRightInd w:val="0"/>
              <w:spacing w:line="276" w:lineRule="auto"/>
              <w:ind w:left="0" w:firstLine="0"/>
              <w:jc w:val="both"/>
              <w:rPr>
                <w:rFonts w:ascii="Times New Roman" w:hAnsi="Times New Roman"/>
                <w:sz w:val="24"/>
                <w:szCs w:val="24"/>
                <w:lang w:val="ru-RU"/>
              </w:rPr>
            </w:pPr>
            <w:proofErr w:type="spellStart"/>
            <w:r w:rsidRPr="0060702B">
              <w:rPr>
                <w:rFonts w:ascii="Times New Roman" w:hAnsi="Times New Roman"/>
                <w:sz w:val="24"/>
                <w:szCs w:val="24"/>
                <w:lang w:val="ru-RU"/>
              </w:rPr>
              <w:t>допълнително</w:t>
            </w:r>
            <w:proofErr w:type="spellEnd"/>
            <w:r w:rsidRPr="0060702B">
              <w:rPr>
                <w:rFonts w:ascii="Times New Roman" w:hAnsi="Times New Roman"/>
                <w:sz w:val="24"/>
                <w:szCs w:val="24"/>
                <w:lang w:val="ru-RU"/>
              </w:rPr>
              <w:t xml:space="preserve"> обучение по </w:t>
            </w:r>
            <w:proofErr w:type="spellStart"/>
            <w:r w:rsidRPr="0060702B">
              <w:rPr>
                <w:rFonts w:ascii="Times New Roman" w:hAnsi="Times New Roman"/>
                <w:sz w:val="24"/>
                <w:szCs w:val="24"/>
                <w:lang w:val="ru-RU"/>
              </w:rPr>
              <w:t>учебни</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предмети</w:t>
            </w:r>
            <w:proofErr w:type="spellEnd"/>
            <w:r w:rsidRPr="0060702B">
              <w:rPr>
                <w:rFonts w:ascii="Times New Roman" w:hAnsi="Times New Roman"/>
                <w:sz w:val="24"/>
                <w:szCs w:val="24"/>
                <w:lang w:val="ru-RU"/>
              </w:rPr>
              <w:t xml:space="preserve"> при </w:t>
            </w:r>
            <w:proofErr w:type="spellStart"/>
            <w:r w:rsidRPr="0060702B">
              <w:rPr>
                <w:rFonts w:ascii="Times New Roman" w:hAnsi="Times New Roman"/>
                <w:sz w:val="24"/>
                <w:szCs w:val="24"/>
                <w:lang w:val="ru-RU"/>
              </w:rPr>
              <w:t>условията</w:t>
            </w:r>
            <w:proofErr w:type="spellEnd"/>
            <w:r w:rsidRPr="0060702B">
              <w:rPr>
                <w:rFonts w:ascii="Times New Roman" w:hAnsi="Times New Roman"/>
                <w:sz w:val="24"/>
                <w:szCs w:val="24"/>
                <w:lang w:val="ru-RU"/>
              </w:rPr>
              <w:t xml:space="preserve"> на ЗПУО;</w:t>
            </w:r>
          </w:p>
          <w:p w:rsidR="00A2303C" w:rsidRPr="0060702B" w:rsidRDefault="00A2303C" w:rsidP="00936354">
            <w:pPr>
              <w:pStyle w:val="a5"/>
              <w:widowControl w:val="0"/>
              <w:numPr>
                <w:ilvl w:val="0"/>
                <w:numId w:val="23"/>
              </w:numPr>
              <w:tabs>
                <w:tab w:val="left" w:pos="224"/>
                <w:tab w:val="left" w:pos="384"/>
              </w:tabs>
              <w:autoSpaceDE w:val="0"/>
              <w:autoSpaceDN w:val="0"/>
              <w:adjustRightInd w:val="0"/>
              <w:spacing w:line="276" w:lineRule="auto"/>
              <w:ind w:left="0" w:firstLine="0"/>
              <w:jc w:val="both"/>
              <w:rPr>
                <w:rFonts w:ascii="Times New Roman" w:hAnsi="Times New Roman"/>
                <w:sz w:val="24"/>
                <w:szCs w:val="24"/>
                <w:lang w:val="ru-RU"/>
              </w:rPr>
            </w:pPr>
            <w:proofErr w:type="spellStart"/>
            <w:r w:rsidRPr="0060702B">
              <w:rPr>
                <w:rFonts w:ascii="Times New Roman" w:hAnsi="Times New Roman"/>
                <w:sz w:val="24"/>
                <w:szCs w:val="24"/>
                <w:lang w:val="ru-RU"/>
              </w:rPr>
              <w:t>допълнителни</w:t>
            </w:r>
            <w:proofErr w:type="spellEnd"/>
            <w:r w:rsidRPr="0060702B">
              <w:rPr>
                <w:rFonts w:ascii="Times New Roman" w:hAnsi="Times New Roman"/>
                <w:sz w:val="24"/>
                <w:szCs w:val="24"/>
                <w:lang w:val="ru-RU"/>
              </w:rPr>
              <w:t xml:space="preserve"> модули за </w:t>
            </w:r>
            <w:proofErr w:type="spellStart"/>
            <w:r w:rsidRPr="0060702B">
              <w:rPr>
                <w:rFonts w:ascii="Times New Roman" w:hAnsi="Times New Roman"/>
                <w:sz w:val="24"/>
                <w:szCs w:val="24"/>
                <w:lang w:val="ru-RU"/>
              </w:rPr>
              <w:t>деца</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които</w:t>
            </w:r>
            <w:proofErr w:type="spellEnd"/>
            <w:r w:rsidRPr="0060702B">
              <w:rPr>
                <w:rFonts w:ascii="Times New Roman" w:hAnsi="Times New Roman"/>
                <w:sz w:val="24"/>
                <w:szCs w:val="24"/>
                <w:lang w:val="ru-RU"/>
              </w:rPr>
              <w:t xml:space="preserve"> не </w:t>
            </w:r>
            <w:proofErr w:type="spellStart"/>
            <w:r w:rsidRPr="0060702B">
              <w:rPr>
                <w:rFonts w:ascii="Times New Roman" w:hAnsi="Times New Roman"/>
                <w:sz w:val="24"/>
                <w:szCs w:val="24"/>
                <w:lang w:val="ru-RU"/>
              </w:rPr>
              <w:lastRenderedPageBreak/>
              <w:t>владеят</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български</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език</w:t>
            </w:r>
            <w:proofErr w:type="spellEnd"/>
            <w:r w:rsidRPr="0060702B">
              <w:rPr>
                <w:rFonts w:ascii="Times New Roman" w:hAnsi="Times New Roman"/>
                <w:sz w:val="24"/>
                <w:szCs w:val="24"/>
                <w:lang w:val="ru-RU"/>
              </w:rPr>
              <w:t xml:space="preserve"> (само за </w:t>
            </w:r>
            <w:proofErr w:type="spellStart"/>
            <w:r w:rsidRPr="0060702B">
              <w:rPr>
                <w:rFonts w:ascii="Times New Roman" w:hAnsi="Times New Roman"/>
                <w:sz w:val="24"/>
                <w:szCs w:val="24"/>
                <w:lang w:val="ru-RU"/>
              </w:rPr>
              <w:t>детските</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градини</w:t>
            </w:r>
            <w:proofErr w:type="spellEnd"/>
            <w:r w:rsidRPr="0060702B">
              <w:rPr>
                <w:rFonts w:ascii="Times New Roman" w:hAnsi="Times New Roman"/>
                <w:sz w:val="24"/>
                <w:szCs w:val="24"/>
                <w:lang w:val="ru-RU"/>
              </w:rPr>
              <w:t>);</w:t>
            </w:r>
          </w:p>
          <w:p w:rsidR="00A2303C" w:rsidRPr="0060702B" w:rsidRDefault="00A2303C" w:rsidP="00936354">
            <w:pPr>
              <w:pStyle w:val="a5"/>
              <w:widowControl w:val="0"/>
              <w:numPr>
                <w:ilvl w:val="0"/>
                <w:numId w:val="23"/>
              </w:numPr>
              <w:tabs>
                <w:tab w:val="left" w:pos="224"/>
                <w:tab w:val="left" w:pos="384"/>
              </w:tabs>
              <w:autoSpaceDE w:val="0"/>
              <w:autoSpaceDN w:val="0"/>
              <w:adjustRightInd w:val="0"/>
              <w:spacing w:line="276" w:lineRule="auto"/>
              <w:ind w:left="0" w:firstLine="0"/>
              <w:jc w:val="both"/>
              <w:rPr>
                <w:rFonts w:ascii="Times New Roman" w:hAnsi="Times New Roman"/>
                <w:sz w:val="24"/>
                <w:szCs w:val="24"/>
                <w:lang w:val="ru-RU"/>
              </w:rPr>
            </w:pPr>
            <w:proofErr w:type="spellStart"/>
            <w:r w:rsidRPr="0060702B">
              <w:rPr>
                <w:rFonts w:ascii="Times New Roman" w:hAnsi="Times New Roman"/>
                <w:sz w:val="24"/>
                <w:szCs w:val="24"/>
                <w:lang w:val="ru-RU"/>
              </w:rPr>
              <w:t>допълнителни</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консултации</w:t>
            </w:r>
            <w:proofErr w:type="spellEnd"/>
            <w:r w:rsidRPr="0060702B">
              <w:rPr>
                <w:rFonts w:ascii="Times New Roman" w:hAnsi="Times New Roman"/>
                <w:sz w:val="24"/>
                <w:szCs w:val="24"/>
                <w:lang w:val="ru-RU"/>
              </w:rPr>
              <w:t xml:space="preserve"> по </w:t>
            </w:r>
            <w:proofErr w:type="spellStart"/>
            <w:r w:rsidRPr="0060702B">
              <w:rPr>
                <w:rFonts w:ascii="Times New Roman" w:hAnsi="Times New Roman"/>
                <w:sz w:val="24"/>
                <w:szCs w:val="24"/>
                <w:lang w:val="ru-RU"/>
              </w:rPr>
              <w:t>учебни</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предмети</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които</w:t>
            </w:r>
            <w:proofErr w:type="spellEnd"/>
            <w:r w:rsidRPr="0060702B">
              <w:rPr>
                <w:rFonts w:ascii="Times New Roman" w:hAnsi="Times New Roman"/>
                <w:sz w:val="24"/>
                <w:szCs w:val="24"/>
                <w:lang w:val="ru-RU"/>
              </w:rPr>
              <w:t xml:space="preserve"> се </w:t>
            </w:r>
            <w:proofErr w:type="spellStart"/>
            <w:r w:rsidRPr="0060702B">
              <w:rPr>
                <w:rFonts w:ascii="Times New Roman" w:hAnsi="Times New Roman"/>
                <w:sz w:val="24"/>
                <w:szCs w:val="24"/>
                <w:lang w:val="ru-RU"/>
              </w:rPr>
              <w:t>провеждат</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извън</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редовните</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учебни</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часове</w:t>
            </w:r>
            <w:proofErr w:type="spellEnd"/>
            <w:r w:rsidRPr="0060702B">
              <w:rPr>
                <w:rFonts w:ascii="Times New Roman" w:hAnsi="Times New Roman"/>
                <w:sz w:val="24"/>
                <w:szCs w:val="24"/>
                <w:lang w:val="ru-RU"/>
              </w:rPr>
              <w:t>;</w:t>
            </w:r>
          </w:p>
          <w:p w:rsidR="00A2303C" w:rsidRPr="0060702B" w:rsidRDefault="00A2303C" w:rsidP="00936354">
            <w:pPr>
              <w:pStyle w:val="a5"/>
              <w:widowControl w:val="0"/>
              <w:numPr>
                <w:ilvl w:val="0"/>
                <w:numId w:val="23"/>
              </w:numPr>
              <w:tabs>
                <w:tab w:val="left" w:pos="224"/>
                <w:tab w:val="left" w:pos="384"/>
              </w:tabs>
              <w:autoSpaceDE w:val="0"/>
              <w:autoSpaceDN w:val="0"/>
              <w:adjustRightInd w:val="0"/>
              <w:spacing w:line="276" w:lineRule="auto"/>
              <w:ind w:left="0" w:firstLine="0"/>
              <w:jc w:val="both"/>
              <w:rPr>
                <w:rFonts w:ascii="Times New Roman" w:hAnsi="Times New Roman"/>
                <w:sz w:val="24"/>
                <w:szCs w:val="24"/>
              </w:rPr>
            </w:pPr>
            <w:proofErr w:type="spellStart"/>
            <w:r w:rsidRPr="0060702B">
              <w:rPr>
                <w:rFonts w:ascii="Times New Roman" w:hAnsi="Times New Roman"/>
                <w:sz w:val="24"/>
                <w:szCs w:val="24"/>
              </w:rPr>
              <w:t>консултации</w:t>
            </w:r>
            <w:proofErr w:type="spellEnd"/>
            <w:r w:rsidRPr="0060702B">
              <w:rPr>
                <w:rFonts w:ascii="Times New Roman" w:hAnsi="Times New Roman"/>
                <w:sz w:val="24"/>
                <w:szCs w:val="24"/>
              </w:rPr>
              <w:t xml:space="preserve"> </w:t>
            </w:r>
            <w:proofErr w:type="spellStart"/>
            <w:r w:rsidRPr="0060702B">
              <w:rPr>
                <w:rFonts w:ascii="Times New Roman" w:hAnsi="Times New Roman"/>
                <w:sz w:val="24"/>
                <w:szCs w:val="24"/>
              </w:rPr>
              <w:t>по</w:t>
            </w:r>
            <w:proofErr w:type="spellEnd"/>
            <w:r w:rsidRPr="0060702B">
              <w:rPr>
                <w:rFonts w:ascii="Times New Roman" w:hAnsi="Times New Roman"/>
                <w:sz w:val="24"/>
                <w:szCs w:val="24"/>
              </w:rPr>
              <w:t xml:space="preserve"> </w:t>
            </w:r>
            <w:proofErr w:type="spellStart"/>
            <w:r w:rsidRPr="0060702B">
              <w:rPr>
                <w:rFonts w:ascii="Times New Roman" w:hAnsi="Times New Roman"/>
                <w:sz w:val="24"/>
                <w:szCs w:val="24"/>
              </w:rPr>
              <w:t>учебни</w:t>
            </w:r>
            <w:proofErr w:type="spellEnd"/>
            <w:r w:rsidRPr="0060702B">
              <w:rPr>
                <w:rFonts w:ascii="Times New Roman" w:hAnsi="Times New Roman"/>
                <w:sz w:val="24"/>
                <w:szCs w:val="24"/>
              </w:rPr>
              <w:t xml:space="preserve"> </w:t>
            </w:r>
            <w:proofErr w:type="spellStart"/>
            <w:r w:rsidRPr="0060702B">
              <w:rPr>
                <w:rFonts w:ascii="Times New Roman" w:hAnsi="Times New Roman"/>
                <w:sz w:val="24"/>
                <w:szCs w:val="24"/>
              </w:rPr>
              <w:t>предмети</w:t>
            </w:r>
            <w:proofErr w:type="spellEnd"/>
            <w:r w:rsidRPr="0060702B">
              <w:rPr>
                <w:rFonts w:ascii="Times New Roman" w:hAnsi="Times New Roman"/>
                <w:sz w:val="24"/>
                <w:szCs w:val="24"/>
              </w:rPr>
              <w:t>;</w:t>
            </w:r>
          </w:p>
          <w:p w:rsidR="00A2303C" w:rsidRPr="0060702B" w:rsidRDefault="00A2303C" w:rsidP="00936354">
            <w:pPr>
              <w:pStyle w:val="a5"/>
              <w:widowControl w:val="0"/>
              <w:numPr>
                <w:ilvl w:val="0"/>
                <w:numId w:val="23"/>
              </w:numPr>
              <w:tabs>
                <w:tab w:val="left" w:pos="224"/>
                <w:tab w:val="left" w:pos="384"/>
              </w:tabs>
              <w:autoSpaceDE w:val="0"/>
              <w:autoSpaceDN w:val="0"/>
              <w:adjustRightInd w:val="0"/>
              <w:spacing w:line="276" w:lineRule="auto"/>
              <w:ind w:left="0" w:firstLine="0"/>
              <w:jc w:val="both"/>
              <w:rPr>
                <w:rFonts w:ascii="Times New Roman" w:hAnsi="Times New Roman"/>
                <w:sz w:val="24"/>
                <w:szCs w:val="24"/>
              </w:rPr>
            </w:pPr>
            <w:proofErr w:type="spellStart"/>
            <w:r w:rsidRPr="0060702B">
              <w:rPr>
                <w:rFonts w:ascii="Times New Roman" w:hAnsi="Times New Roman"/>
                <w:sz w:val="24"/>
                <w:szCs w:val="24"/>
              </w:rPr>
              <w:t>кариерно</w:t>
            </w:r>
            <w:proofErr w:type="spellEnd"/>
            <w:r w:rsidRPr="0060702B">
              <w:rPr>
                <w:rFonts w:ascii="Times New Roman" w:hAnsi="Times New Roman"/>
                <w:sz w:val="24"/>
                <w:szCs w:val="24"/>
              </w:rPr>
              <w:t xml:space="preserve"> </w:t>
            </w:r>
            <w:proofErr w:type="spellStart"/>
            <w:r w:rsidRPr="0060702B">
              <w:rPr>
                <w:rFonts w:ascii="Times New Roman" w:hAnsi="Times New Roman"/>
                <w:sz w:val="24"/>
                <w:szCs w:val="24"/>
              </w:rPr>
              <w:t>ориентиране</w:t>
            </w:r>
            <w:proofErr w:type="spellEnd"/>
            <w:r w:rsidRPr="0060702B">
              <w:rPr>
                <w:rFonts w:ascii="Times New Roman" w:hAnsi="Times New Roman"/>
                <w:sz w:val="24"/>
                <w:szCs w:val="24"/>
              </w:rPr>
              <w:t xml:space="preserve"> </w:t>
            </w:r>
            <w:proofErr w:type="spellStart"/>
            <w:r w:rsidRPr="0060702B">
              <w:rPr>
                <w:rFonts w:ascii="Times New Roman" w:hAnsi="Times New Roman"/>
                <w:sz w:val="24"/>
                <w:szCs w:val="24"/>
              </w:rPr>
              <w:t>на</w:t>
            </w:r>
            <w:proofErr w:type="spellEnd"/>
            <w:r w:rsidRPr="0060702B">
              <w:rPr>
                <w:rFonts w:ascii="Times New Roman" w:hAnsi="Times New Roman"/>
                <w:sz w:val="24"/>
                <w:szCs w:val="24"/>
              </w:rPr>
              <w:t xml:space="preserve"> </w:t>
            </w:r>
            <w:proofErr w:type="spellStart"/>
            <w:r w:rsidRPr="0060702B">
              <w:rPr>
                <w:rFonts w:ascii="Times New Roman" w:hAnsi="Times New Roman"/>
                <w:sz w:val="24"/>
                <w:szCs w:val="24"/>
              </w:rPr>
              <w:t>учениците</w:t>
            </w:r>
            <w:proofErr w:type="spellEnd"/>
            <w:r w:rsidRPr="0060702B">
              <w:rPr>
                <w:rFonts w:ascii="Times New Roman" w:hAnsi="Times New Roman"/>
                <w:sz w:val="24"/>
                <w:szCs w:val="24"/>
              </w:rPr>
              <w:t>;</w:t>
            </w:r>
          </w:p>
          <w:p w:rsidR="00A2303C" w:rsidRPr="0060702B" w:rsidRDefault="00A2303C" w:rsidP="00936354">
            <w:pPr>
              <w:pStyle w:val="a5"/>
              <w:widowControl w:val="0"/>
              <w:numPr>
                <w:ilvl w:val="0"/>
                <w:numId w:val="23"/>
              </w:numPr>
              <w:tabs>
                <w:tab w:val="left" w:pos="224"/>
                <w:tab w:val="left" w:pos="384"/>
              </w:tabs>
              <w:autoSpaceDE w:val="0"/>
              <w:autoSpaceDN w:val="0"/>
              <w:adjustRightInd w:val="0"/>
              <w:spacing w:line="276" w:lineRule="auto"/>
              <w:ind w:left="0" w:firstLine="0"/>
              <w:jc w:val="both"/>
              <w:rPr>
                <w:rFonts w:ascii="Times New Roman" w:hAnsi="Times New Roman"/>
                <w:sz w:val="24"/>
                <w:szCs w:val="24"/>
              </w:rPr>
            </w:pPr>
            <w:proofErr w:type="spellStart"/>
            <w:r w:rsidRPr="0060702B">
              <w:rPr>
                <w:rFonts w:ascii="Times New Roman" w:hAnsi="Times New Roman"/>
                <w:sz w:val="24"/>
                <w:szCs w:val="24"/>
              </w:rPr>
              <w:t>занимания</w:t>
            </w:r>
            <w:proofErr w:type="spellEnd"/>
            <w:r w:rsidRPr="0060702B">
              <w:rPr>
                <w:rFonts w:ascii="Times New Roman" w:hAnsi="Times New Roman"/>
                <w:sz w:val="24"/>
                <w:szCs w:val="24"/>
              </w:rPr>
              <w:t xml:space="preserve"> </w:t>
            </w:r>
            <w:proofErr w:type="spellStart"/>
            <w:r w:rsidRPr="0060702B">
              <w:rPr>
                <w:rFonts w:ascii="Times New Roman" w:hAnsi="Times New Roman"/>
                <w:sz w:val="24"/>
                <w:szCs w:val="24"/>
              </w:rPr>
              <w:t>по</w:t>
            </w:r>
            <w:proofErr w:type="spellEnd"/>
            <w:r w:rsidRPr="0060702B">
              <w:rPr>
                <w:rFonts w:ascii="Times New Roman" w:hAnsi="Times New Roman"/>
                <w:sz w:val="24"/>
                <w:szCs w:val="24"/>
              </w:rPr>
              <w:t xml:space="preserve"> </w:t>
            </w:r>
            <w:proofErr w:type="spellStart"/>
            <w:r w:rsidRPr="0060702B">
              <w:rPr>
                <w:rFonts w:ascii="Times New Roman" w:hAnsi="Times New Roman"/>
                <w:sz w:val="24"/>
                <w:szCs w:val="24"/>
              </w:rPr>
              <w:t>интереси</w:t>
            </w:r>
            <w:proofErr w:type="spellEnd"/>
            <w:r w:rsidRPr="0060702B">
              <w:rPr>
                <w:rFonts w:ascii="Times New Roman" w:hAnsi="Times New Roman"/>
                <w:sz w:val="24"/>
                <w:szCs w:val="24"/>
              </w:rPr>
              <w:t>;</w:t>
            </w:r>
          </w:p>
          <w:p w:rsidR="00A2303C" w:rsidRPr="0060702B" w:rsidRDefault="00A2303C" w:rsidP="00936354">
            <w:pPr>
              <w:pStyle w:val="a5"/>
              <w:widowControl w:val="0"/>
              <w:numPr>
                <w:ilvl w:val="0"/>
                <w:numId w:val="23"/>
              </w:numPr>
              <w:tabs>
                <w:tab w:val="left" w:pos="224"/>
                <w:tab w:val="left" w:pos="384"/>
              </w:tabs>
              <w:autoSpaceDE w:val="0"/>
              <w:autoSpaceDN w:val="0"/>
              <w:adjustRightInd w:val="0"/>
              <w:spacing w:line="276" w:lineRule="auto"/>
              <w:ind w:left="0" w:firstLine="0"/>
              <w:jc w:val="both"/>
              <w:rPr>
                <w:rFonts w:ascii="Times New Roman" w:hAnsi="Times New Roman"/>
                <w:sz w:val="24"/>
                <w:szCs w:val="24"/>
              </w:rPr>
            </w:pPr>
            <w:proofErr w:type="spellStart"/>
            <w:r w:rsidRPr="0060702B">
              <w:rPr>
                <w:rFonts w:ascii="Times New Roman" w:hAnsi="Times New Roman"/>
                <w:sz w:val="24"/>
                <w:szCs w:val="24"/>
              </w:rPr>
              <w:t>библиотечно-информационно</w:t>
            </w:r>
            <w:proofErr w:type="spellEnd"/>
            <w:r w:rsidRPr="0060702B">
              <w:rPr>
                <w:rFonts w:ascii="Times New Roman" w:hAnsi="Times New Roman"/>
                <w:sz w:val="24"/>
                <w:szCs w:val="24"/>
              </w:rPr>
              <w:t xml:space="preserve"> </w:t>
            </w:r>
            <w:proofErr w:type="spellStart"/>
            <w:r w:rsidRPr="0060702B">
              <w:rPr>
                <w:rFonts w:ascii="Times New Roman" w:hAnsi="Times New Roman"/>
                <w:sz w:val="24"/>
                <w:szCs w:val="24"/>
              </w:rPr>
              <w:t>обслужване</w:t>
            </w:r>
            <w:proofErr w:type="spellEnd"/>
            <w:r w:rsidRPr="0060702B">
              <w:rPr>
                <w:rFonts w:ascii="Times New Roman" w:hAnsi="Times New Roman"/>
                <w:sz w:val="24"/>
                <w:szCs w:val="24"/>
              </w:rPr>
              <w:t>;</w:t>
            </w:r>
          </w:p>
          <w:p w:rsidR="00A2303C" w:rsidRPr="0060702B" w:rsidRDefault="00A2303C" w:rsidP="00936354">
            <w:pPr>
              <w:pStyle w:val="a5"/>
              <w:widowControl w:val="0"/>
              <w:numPr>
                <w:ilvl w:val="0"/>
                <w:numId w:val="23"/>
              </w:numPr>
              <w:tabs>
                <w:tab w:val="left" w:pos="224"/>
                <w:tab w:val="left" w:pos="384"/>
              </w:tabs>
              <w:autoSpaceDE w:val="0"/>
              <w:autoSpaceDN w:val="0"/>
              <w:adjustRightInd w:val="0"/>
              <w:spacing w:line="276" w:lineRule="auto"/>
              <w:ind w:left="0" w:firstLine="0"/>
              <w:jc w:val="both"/>
              <w:rPr>
                <w:rFonts w:ascii="Times New Roman" w:hAnsi="Times New Roman"/>
                <w:sz w:val="24"/>
                <w:szCs w:val="24"/>
              </w:rPr>
            </w:pPr>
            <w:proofErr w:type="spellStart"/>
            <w:r w:rsidRPr="0060702B">
              <w:rPr>
                <w:rFonts w:ascii="Times New Roman" w:hAnsi="Times New Roman"/>
                <w:sz w:val="24"/>
                <w:szCs w:val="24"/>
              </w:rPr>
              <w:t>грижа</w:t>
            </w:r>
            <w:proofErr w:type="spellEnd"/>
            <w:r w:rsidRPr="0060702B">
              <w:rPr>
                <w:rFonts w:ascii="Times New Roman" w:hAnsi="Times New Roman"/>
                <w:sz w:val="24"/>
                <w:szCs w:val="24"/>
              </w:rPr>
              <w:t xml:space="preserve"> </w:t>
            </w:r>
            <w:proofErr w:type="spellStart"/>
            <w:r w:rsidRPr="0060702B">
              <w:rPr>
                <w:rFonts w:ascii="Times New Roman" w:hAnsi="Times New Roman"/>
                <w:sz w:val="24"/>
                <w:szCs w:val="24"/>
              </w:rPr>
              <w:t>за</w:t>
            </w:r>
            <w:proofErr w:type="spellEnd"/>
            <w:r w:rsidRPr="0060702B">
              <w:rPr>
                <w:rFonts w:ascii="Times New Roman" w:hAnsi="Times New Roman"/>
                <w:sz w:val="24"/>
                <w:szCs w:val="24"/>
              </w:rPr>
              <w:t xml:space="preserve"> </w:t>
            </w:r>
            <w:proofErr w:type="spellStart"/>
            <w:r w:rsidRPr="0060702B">
              <w:rPr>
                <w:rFonts w:ascii="Times New Roman" w:hAnsi="Times New Roman"/>
                <w:sz w:val="24"/>
                <w:szCs w:val="24"/>
              </w:rPr>
              <w:t>здравето</w:t>
            </w:r>
            <w:proofErr w:type="spellEnd"/>
            <w:r w:rsidRPr="0060702B">
              <w:rPr>
                <w:rFonts w:ascii="Times New Roman" w:hAnsi="Times New Roman"/>
                <w:sz w:val="24"/>
                <w:szCs w:val="24"/>
              </w:rPr>
              <w:t>;</w:t>
            </w:r>
          </w:p>
          <w:p w:rsidR="00A2303C" w:rsidRPr="0060702B" w:rsidRDefault="00A2303C" w:rsidP="00936354">
            <w:pPr>
              <w:pStyle w:val="a5"/>
              <w:widowControl w:val="0"/>
              <w:numPr>
                <w:ilvl w:val="0"/>
                <w:numId w:val="23"/>
              </w:numPr>
              <w:tabs>
                <w:tab w:val="left" w:pos="224"/>
                <w:tab w:val="left" w:pos="384"/>
              </w:tabs>
              <w:autoSpaceDE w:val="0"/>
              <w:autoSpaceDN w:val="0"/>
              <w:adjustRightInd w:val="0"/>
              <w:spacing w:line="276" w:lineRule="auto"/>
              <w:ind w:left="0" w:firstLine="0"/>
              <w:jc w:val="both"/>
              <w:rPr>
                <w:rFonts w:ascii="Times New Roman" w:hAnsi="Times New Roman"/>
                <w:sz w:val="24"/>
                <w:szCs w:val="24"/>
              </w:rPr>
            </w:pPr>
            <w:proofErr w:type="spellStart"/>
            <w:r w:rsidRPr="0060702B">
              <w:rPr>
                <w:rFonts w:ascii="Times New Roman" w:hAnsi="Times New Roman"/>
                <w:sz w:val="24"/>
                <w:szCs w:val="24"/>
              </w:rPr>
              <w:t>осигуряване</w:t>
            </w:r>
            <w:proofErr w:type="spellEnd"/>
            <w:r w:rsidRPr="0060702B">
              <w:rPr>
                <w:rFonts w:ascii="Times New Roman" w:hAnsi="Times New Roman"/>
                <w:sz w:val="24"/>
                <w:szCs w:val="24"/>
              </w:rPr>
              <w:t xml:space="preserve"> </w:t>
            </w:r>
            <w:proofErr w:type="spellStart"/>
            <w:r w:rsidRPr="0060702B">
              <w:rPr>
                <w:rFonts w:ascii="Times New Roman" w:hAnsi="Times New Roman"/>
                <w:sz w:val="24"/>
                <w:szCs w:val="24"/>
              </w:rPr>
              <w:t>на</w:t>
            </w:r>
            <w:proofErr w:type="spellEnd"/>
            <w:r w:rsidRPr="0060702B">
              <w:rPr>
                <w:rFonts w:ascii="Times New Roman" w:hAnsi="Times New Roman"/>
                <w:sz w:val="24"/>
                <w:szCs w:val="24"/>
              </w:rPr>
              <w:t xml:space="preserve"> </w:t>
            </w:r>
            <w:proofErr w:type="spellStart"/>
            <w:r w:rsidRPr="0060702B">
              <w:rPr>
                <w:rFonts w:ascii="Times New Roman" w:hAnsi="Times New Roman"/>
                <w:sz w:val="24"/>
                <w:szCs w:val="24"/>
              </w:rPr>
              <w:t>общежитие</w:t>
            </w:r>
            <w:proofErr w:type="spellEnd"/>
            <w:r w:rsidRPr="0060702B">
              <w:rPr>
                <w:rFonts w:ascii="Times New Roman" w:hAnsi="Times New Roman"/>
                <w:sz w:val="24"/>
                <w:szCs w:val="24"/>
              </w:rPr>
              <w:t>;</w:t>
            </w:r>
          </w:p>
          <w:p w:rsidR="00A2303C" w:rsidRPr="0060702B" w:rsidRDefault="00A2303C" w:rsidP="00936354">
            <w:pPr>
              <w:pStyle w:val="a5"/>
              <w:widowControl w:val="0"/>
              <w:numPr>
                <w:ilvl w:val="0"/>
                <w:numId w:val="23"/>
              </w:numPr>
              <w:tabs>
                <w:tab w:val="left" w:pos="224"/>
                <w:tab w:val="left" w:pos="384"/>
              </w:tabs>
              <w:autoSpaceDE w:val="0"/>
              <w:autoSpaceDN w:val="0"/>
              <w:adjustRightInd w:val="0"/>
              <w:spacing w:line="276" w:lineRule="auto"/>
              <w:ind w:left="0" w:firstLine="0"/>
              <w:jc w:val="both"/>
              <w:rPr>
                <w:rFonts w:ascii="Times New Roman" w:hAnsi="Times New Roman"/>
                <w:sz w:val="24"/>
                <w:szCs w:val="24"/>
                <w:lang w:val="ru-RU"/>
              </w:rPr>
            </w:pPr>
            <w:proofErr w:type="spellStart"/>
            <w:r w:rsidRPr="0060702B">
              <w:rPr>
                <w:rFonts w:ascii="Times New Roman" w:hAnsi="Times New Roman"/>
                <w:sz w:val="24"/>
                <w:szCs w:val="24"/>
                <w:lang w:val="ru-RU"/>
              </w:rPr>
              <w:t>поощряване</w:t>
            </w:r>
            <w:proofErr w:type="spellEnd"/>
            <w:r w:rsidRPr="0060702B">
              <w:rPr>
                <w:rFonts w:ascii="Times New Roman" w:hAnsi="Times New Roman"/>
                <w:sz w:val="24"/>
                <w:szCs w:val="24"/>
                <w:lang w:val="ru-RU"/>
              </w:rPr>
              <w:t xml:space="preserve"> с </w:t>
            </w:r>
            <w:proofErr w:type="spellStart"/>
            <w:r w:rsidRPr="0060702B">
              <w:rPr>
                <w:rFonts w:ascii="Times New Roman" w:hAnsi="Times New Roman"/>
                <w:sz w:val="24"/>
                <w:szCs w:val="24"/>
                <w:lang w:val="ru-RU"/>
              </w:rPr>
              <w:t>морални</w:t>
            </w:r>
            <w:proofErr w:type="spellEnd"/>
            <w:r w:rsidRPr="0060702B">
              <w:rPr>
                <w:rFonts w:ascii="Times New Roman" w:hAnsi="Times New Roman"/>
                <w:sz w:val="24"/>
                <w:szCs w:val="24"/>
                <w:lang w:val="ru-RU"/>
              </w:rPr>
              <w:t xml:space="preserve"> и </w:t>
            </w:r>
            <w:proofErr w:type="spellStart"/>
            <w:r w:rsidRPr="0060702B">
              <w:rPr>
                <w:rFonts w:ascii="Times New Roman" w:hAnsi="Times New Roman"/>
                <w:sz w:val="24"/>
                <w:szCs w:val="24"/>
                <w:lang w:val="ru-RU"/>
              </w:rPr>
              <w:t>материални</w:t>
            </w:r>
            <w:proofErr w:type="spellEnd"/>
            <w:r w:rsidRPr="0060702B">
              <w:rPr>
                <w:rFonts w:ascii="Times New Roman" w:hAnsi="Times New Roman"/>
                <w:sz w:val="24"/>
                <w:szCs w:val="24"/>
                <w:lang w:val="ru-RU"/>
              </w:rPr>
              <w:t xml:space="preserve"> награди;</w:t>
            </w:r>
          </w:p>
          <w:p w:rsidR="00A2303C" w:rsidRPr="0060702B" w:rsidRDefault="00A2303C" w:rsidP="00936354">
            <w:pPr>
              <w:pStyle w:val="a5"/>
              <w:widowControl w:val="0"/>
              <w:numPr>
                <w:ilvl w:val="0"/>
                <w:numId w:val="23"/>
              </w:numPr>
              <w:tabs>
                <w:tab w:val="left" w:pos="224"/>
                <w:tab w:val="left" w:pos="384"/>
              </w:tabs>
              <w:autoSpaceDE w:val="0"/>
              <w:autoSpaceDN w:val="0"/>
              <w:adjustRightInd w:val="0"/>
              <w:spacing w:line="276" w:lineRule="auto"/>
              <w:ind w:left="0" w:firstLine="0"/>
              <w:jc w:val="both"/>
              <w:rPr>
                <w:rFonts w:ascii="Times New Roman" w:hAnsi="Times New Roman"/>
                <w:sz w:val="24"/>
                <w:szCs w:val="24"/>
                <w:lang w:val="ru-RU"/>
              </w:rPr>
            </w:pPr>
            <w:proofErr w:type="spellStart"/>
            <w:r w:rsidRPr="0060702B">
              <w:rPr>
                <w:rFonts w:ascii="Times New Roman" w:hAnsi="Times New Roman"/>
                <w:sz w:val="24"/>
                <w:szCs w:val="24"/>
                <w:lang w:val="ru-RU"/>
              </w:rPr>
              <w:t>дейности</w:t>
            </w:r>
            <w:proofErr w:type="spellEnd"/>
            <w:r w:rsidRPr="0060702B">
              <w:rPr>
                <w:rFonts w:ascii="Times New Roman" w:hAnsi="Times New Roman"/>
                <w:sz w:val="24"/>
                <w:szCs w:val="24"/>
                <w:lang w:val="ru-RU"/>
              </w:rPr>
              <w:t xml:space="preserve"> </w:t>
            </w:r>
            <w:proofErr w:type="gramStart"/>
            <w:r w:rsidRPr="0060702B">
              <w:rPr>
                <w:rFonts w:ascii="Times New Roman" w:hAnsi="Times New Roman"/>
                <w:sz w:val="24"/>
                <w:szCs w:val="24"/>
                <w:lang w:val="ru-RU"/>
              </w:rPr>
              <w:t>по</w:t>
            </w:r>
            <w:proofErr w:type="gramEnd"/>
            <w:r w:rsidRPr="0060702B">
              <w:rPr>
                <w:rFonts w:ascii="Times New Roman" w:hAnsi="Times New Roman"/>
                <w:sz w:val="24"/>
                <w:szCs w:val="24"/>
                <w:lang w:val="ru-RU"/>
              </w:rPr>
              <w:t xml:space="preserve"> </w:t>
            </w:r>
            <w:proofErr w:type="gramStart"/>
            <w:r w:rsidRPr="0060702B">
              <w:rPr>
                <w:rFonts w:ascii="Times New Roman" w:hAnsi="Times New Roman"/>
                <w:sz w:val="24"/>
                <w:szCs w:val="24"/>
                <w:lang w:val="ru-RU"/>
              </w:rPr>
              <w:t>превенция</w:t>
            </w:r>
            <w:proofErr w:type="gramEnd"/>
            <w:r w:rsidRPr="0060702B">
              <w:rPr>
                <w:rFonts w:ascii="Times New Roman" w:hAnsi="Times New Roman"/>
                <w:sz w:val="24"/>
                <w:szCs w:val="24"/>
                <w:lang w:val="ru-RU"/>
              </w:rPr>
              <w:t xml:space="preserve"> на </w:t>
            </w:r>
            <w:proofErr w:type="spellStart"/>
            <w:r w:rsidRPr="0060702B">
              <w:rPr>
                <w:rFonts w:ascii="Times New Roman" w:hAnsi="Times New Roman"/>
                <w:sz w:val="24"/>
                <w:szCs w:val="24"/>
                <w:lang w:val="ru-RU"/>
              </w:rPr>
              <w:t>насилието</w:t>
            </w:r>
            <w:proofErr w:type="spellEnd"/>
            <w:r w:rsidRPr="0060702B">
              <w:rPr>
                <w:rFonts w:ascii="Times New Roman" w:hAnsi="Times New Roman"/>
                <w:sz w:val="24"/>
                <w:szCs w:val="24"/>
                <w:lang w:val="ru-RU"/>
              </w:rPr>
              <w:t xml:space="preserve"> и </w:t>
            </w:r>
            <w:proofErr w:type="spellStart"/>
            <w:r w:rsidRPr="0060702B">
              <w:rPr>
                <w:rFonts w:ascii="Times New Roman" w:hAnsi="Times New Roman"/>
                <w:sz w:val="24"/>
                <w:szCs w:val="24"/>
                <w:lang w:val="ru-RU"/>
              </w:rPr>
              <w:t>преодоляване</w:t>
            </w:r>
            <w:proofErr w:type="spellEnd"/>
            <w:r w:rsidRPr="0060702B">
              <w:rPr>
                <w:rFonts w:ascii="Times New Roman" w:hAnsi="Times New Roman"/>
                <w:sz w:val="24"/>
                <w:szCs w:val="24"/>
                <w:lang w:val="ru-RU"/>
              </w:rPr>
              <w:t xml:space="preserve"> на </w:t>
            </w:r>
            <w:proofErr w:type="spellStart"/>
            <w:r w:rsidRPr="0060702B">
              <w:rPr>
                <w:rFonts w:ascii="Times New Roman" w:hAnsi="Times New Roman"/>
                <w:sz w:val="24"/>
                <w:szCs w:val="24"/>
                <w:lang w:val="ru-RU"/>
              </w:rPr>
              <w:t>проблемното</w:t>
            </w:r>
            <w:proofErr w:type="spellEnd"/>
            <w:r w:rsidRPr="0060702B">
              <w:rPr>
                <w:rFonts w:ascii="Times New Roman" w:hAnsi="Times New Roman"/>
                <w:sz w:val="24"/>
                <w:szCs w:val="24"/>
                <w:lang w:val="ru-RU"/>
              </w:rPr>
              <w:t xml:space="preserve"> поведение;</w:t>
            </w:r>
          </w:p>
          <w:p w:rsidR="00A2303C" w:rsidRPr="0060702B" w:rsidRDefault="00A2303C" w:rsidP="00936354">
            <w:pPr>
              <w:pStyle w:val="a5"/>
              <w:widowControl w:val="0"/>
              <w:numPr>
                <w:ilvl w:val="0"/>
                <w:numId w:val="23"/>
              </w:numPr>
              <w:tabs>
                <w:tab w:val="left" w:pos="224"/>
                <w:tab w:val="left" w:pos="384"/>
              </w:tabs>
              <w:autoSpaceDE w:val="0"/>
              <w:autoSpaceDN w:val="0"/>
              <w:adjustRightInd w:val="0"/>
              <w:spacing w:line="276" w:lineRule="auto"/>
              <w:ind w:left="0" w:firstLine="0"/>
              <w:jc w:val="both"/>
              <w:rPr>
                <w:rFonts w:ascii="Times New Roman" w:hAnsi="Times New Roman"/>
                <w:sz w:val="24"/>
                <w:szCs w:val="24"/>
                <w:lang w:val="ru-RU"/>
              </w:rPr>
            </w:pPr>
            <w:proofErr w:type="spellStart"/>
            <w:r w:rsidRPr="0060702B">
              <w:rPr>
                <w:rFonts w:ascii="Times New Roman" w:hAnsi="Times New Roman"/>
                <w:sz w:val="24"/>
                <w:szCs w:val="24"/>
                <w:lang w:val="ru-RU"/>
              </w:rPr>
              <w:t>ранно</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оценяване</w:t>
            </w:r>
            <w:proofErr w:type="spellEnd"/>
            <w:r w:rsidRPr="0060702B">
              <w:rPr>
                <w:rFonts w:ascii="Times New Roman" w:hAnsi="Times New Roman"/>
                <w:sz w:val="24"/>
                <w:szCs w:val="24"/>
                <w:lang w:val="ru-RU"/>
              </w:rPr>
              <w:t xml:space="preserve"> на </w:t>
            </w:r>
            <w:proofErr w:type="spellStart"/>
            <w:r w:rsidRPr="0060702B">
              <w:rPr>
                <w:rFonts w:ascii="Times New Roman" w:hAnsi="Times New Roman"/>
                <w:sz w:val="24"/>
                <w:szCs w:val="24"/>
                <w:lang w:val="ru-RU"/>
              </w:rPr>
              <w:t>потребностите</w:t>
            </w:r>
            <w:proofErr w:type="spellEnd"/>
            <w:r w:rsidRPr="0060702B">
              <w:rPr>
                <w:rFonts w:ascii="Times New Roman" w:hAnsi="Times New Roman"/>
                <w:sz w:val="24"/>
                <w:szCs w:val="24"/>
                <w:lang w:val="ru-RU"/>
              </w:rPr>
              <w:t xml:space="preserve"> и превенция на </w:t>
            </w:r>
            <w:proofErr w:type="spellStart"/>
            <w:r w:rsidRPr="0060702B">
              <w:rPr>
                <w:rFonts w:ascii="Times New Roman" w:hAnsi="Times New Roman"/>
                <w:sz w:val="24"/>
                <w:szCs w:val="24"/>
                <w:lang w:val="ru-RU"/>
              </w:rPr>
              <w:t>обучителните</w:t>
            </w:r>
            <w:proofErr w:type="spellEnd"/>
            <w:r w:rsidRPr="0060702B">
              <w:rPr>
                <w:rFonts w:ascii="Times New Roman" w:hAnsi="Times New Roman"/>
                <w:sz w:val="24"/>
                <w:szCs w:val="24"/>
                <w:lang w:val="ru-RU"/>
              </w:rPr>
              <w:t xml:space="preserve"> затруднения;</w:t>
            </w:r>
          </w:p>
          <w:p w:rsidR="00A2303C" w:rsidRPr="0060702B" w:rsidRDefault="00A2303C" w:rsidP="00936354">
            <w:pPr>
              <w:pStyle w:val="a5"/>
              <w:widowControl w:val="0"/>
              <w:numPr>
                <w:ilvl w:val="0"/>
                <w:numId w:val="23"/>
              </w:numPr>
              <w:tabs>
                <w:tab w:val="left" w:pos="224"/>
                <w:tab w:val="left" w:pos="384"/>
              </w:tabs>
              <w:autoSpaceDE w:val="0"/>
              <w:autoSpaceDN w:val="0"/>
              <w:adjustRightInd w:val="0"/>
              <w:spacing w:line="276" w:lineRule="auto"/>
              <w:ind w:left="0" w:firstLine="0"/>
              <w:jc w:val="both"/>
              <w:rPr>
                <w:rFonts w:ascii="Times New Roman" w:hAnsi="Times New Roman"/>
                <w:sz w:val="24"/>
                <w:szCs w:val="24"/>
              </w:rPr>
            </w:pPr>
            <w:proofErr w:type="spellStart"/>
            <w:proofErr w:type="gramStart"/>
            <w:r w:rsidRPr="0060702B">
              <w:rPr>
                <w:rFonts w:ascii="Times New Roman" w:hAnsi="Times New Roman"/>
                <w:sz w:val="24"/>
                <w:szCs w:val="24"/>
              </w:rPr>
              <w:t>логопедична</w:t>
            </w:r>
            <w:proofErr w:type="spellEnd"/>
            <w:proofErr w:type="gramEnd"/>
            <w:r w:rsidRPr="0060702B">
              <w:rPr>
                <w:rFonts w:ascii="Times New Roman" w:hAnsi="Times New Roman"/>
                <w:sz w:val="24"/>
                <w:szCs w:val="24"/>
              </w:rPr>
              <w:t xml:space="preserve"> </w:t>
            </w:r>
            <w:proofErr w:type="spellStart"/>
            <w:r w:rsidRPr="0060702B">
              <w:rPr>
                <w:rFonts w:ascii="Times New Roman" w:hAnsi="Times New Roman"/>
                <w:sz w:val="24"/>
                <w:szCs w:val="24"/>
              </w:rPr>
              <w:t>работа</w:t>
            </w:r>
            <w:proofErr w:type="spellEnd"/>
            <w:r w:rsidRPr="0060702B">
              <w:rPr>
                <w:rFonts w:ascii="Times New Roman" w:hAnsi="Times New Roman"/>
                <w:sz w:val="24"/>
                <w:szCs w:val="24"/>
              </w:rPr>
              <w:t>.</w:t>
            </w:r>
          </w:p>
        </w:tc>
        <w:tc>
          <w:tcPr>
            <w:tcW w:w="5049" w:type="dxa"/>
          </w:tcPr>
          <w:p w:rsidR="00A2303C" w:rsidRPr="0060702B" w:rsidRDefault="00A2303C" w:rsidP="00936354">
            <w:pPr>
              <w:pStyle w:val="a5"/>
              <w:widowControl w:val="0"/>
              <w:numPr>
                <w:ilvl w:val="0"/>
                <w:numId w:val="22"/>
              </w:numPr>
              <w:tabs>
                <w:tab w:val="left" w:pos="328"/>
              </w:tabs>
              <w:autoSpaceDE w:val="0"/>
              <w:autoSpaceDN w:val="0"/>
              <w:adjustRightInd w:val="0"/>
              <w:spacing w:line="276" w:lineRule="auto"/>
              <w:ind w:left="0" w:firstLine="0"/>
              <w:jc w:val="both"/>
              <w:rPr>
                <w:rFonts w:ascii="Times New Roman" w:hAnsi="Times New Roman"/>
                <w:sz w:val="24"/>
                <w:szCs w:val="24"/>
                <w:lang w:val="ru-RU"/>
              </w:rPr>
            </w:pPr>
            <w:r w:rsidRPr="0060702B">
              <w:rPr>
                <w:rFonts w:ascii="Times New Roman" w:hAnsi="Times New Roman"/>
                <w:sz w:val="24"/>
                <w:szCs w:val="24"/>
                <w:lang w:val="ru-RU"/>
              </w:rPr>
              <w:lastRenderedPageBreak/>
              <w:t xml:space="preserve">работа с </w:t>
            </w:r>
            <w:proofErr w:type="spellStart"/>
            <w:r w:rsidRPr="0060702B">
              <w:rPr>
                <w:rFonts w:ascii="Times New Roman" w:hAnsi="Times New Roman"/>
                <w:sz w:val="24"/>
                <w:szCs w:val="24"/>
                <w:lang w:val="ru-RU"/>
              </w:rPr>
              <w:t>дете</w:t>
            </w:r>
            <w:proofErr w:type="spellEnd"/>
            <w:r w:rsidRPr="0060702B">
              <w:rPr>
                <w:rFonts w:ascii="Times New Roman" w:hAnsi="Times New Roman"/>
                <w:sz w:val="24"/>
                <w:szCs w:val="24"/>
                <w:lang w:val="ru-RU"/>
              </w:rPr>
              <w:t xml:space="preserve"> и ученик по конкретен случай;</w:t>
            </w:r>
          </w:p>
          <w:p w:rsidR="00A2303C" w:rsidRPr="0060702B" w:rsidRDefault="00A2303C" w:rsidP="00936354">
            <w:pPr>
              <w:pStyle w:val="a5"/>
              <w:widowControl w:val="0"/>
              <w:numPr>
                <w:ilvl w:val="0"/>
                <w:numId w:val="22"/>
              </w:numPr>
              <w:tabs>
                <w:tab w:val="left" w:pos="328"/>
              </w:tabs>
              <w:autoSpaceDE w:val="0"/>
              <w:autoSpaceDN w:val="0"/>
              <w:adjustRightInd w:val="0"/>
              <w:spacing w:line="276" w:lineRule="auto"/>
              <w:ind w:left="0" w:firstLine="0"/>
              <w:jc w:val="both"/>
              <w:rPr>
                <w:rFonts w:ascii="Times New Roman" w:hAnsi="Times New Roman"/>
                <w:sz w:val="24"/>
                <w:szCs w:val="24"/>
                <w:lang w:val="ru-RU"/>
              </w:rPr>
            </w:pPr>
            <w:proofErr w:type="spellStart"/>
            <w:r w:rsidRPr="0060702B">
              <w:rPr>
                <w:rFonts w:ascii="Times New Roman" w:hAnsi="Times New Roman"/>
                <w:sz w:val="24"/>
                <w:szCs w:val="24"/>
                <w:lang w:val="ru-RU"/>
              </w:rPr>
              <w:t>психо-социална</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рехабилитация</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рехабилитация</w:t>
            </w:r>
            <w:proofErr w:type="spellEnd"/>
            <w:r w:rsidRPr="0060702B">
              <w:rPr>
                <w:rFonts w:ascii="Times New Roman" w:hAnsi="Times New Roman"/>
                <w:sz w:val="24"/>
                <w:szCs w:val="24"/>
                <w:lang w:val="ru-RU"/>
              </w:rPr>
              <w:t xml:space="preserve"> на слуха и говора, </w:t>
            </w:r>
            <w:proofErr w:type="spellStart"/>
            <w:r w:rsidRPr="0060702B">
              <w:rPr>
                <w:rFonts w:ascii="Times New Roman" w:hAnsi="Times New Roman"/>
                <w:sz w:val="24"/>
                <w:szCs w:val="24"/>
                <w:lang w:val="ru-RU"/>
              </w:rPr>
              <w:t>зрителна</w:t>
            </w:r>
            <w:proofErr w:type="spellEnd"/>
            <w:r w:rsidRPr="0060702B">
              <w:rPr>
                <w:rFonts w:ascii="Times New Roman" w:hAnsi="Times New Roman"/>
                <w:sz w:val="24"/>
                <w:szCs w:val="24"/>
                <w:lang w:val="ru-RU"/>
              </w:rPr>
              <w:t xml:space="preserve">, на </w:t>
            </w:r>
            <w:proofErr w:type="spellStart"/>
            <w:r w:rsidRPr="0060702B">
              <w:rPr>
                <w:rFonts w:ascii="Times New Roman" w:hAnsi="Times New Roman"/>
                <w:sz w:val="24"/>
                <w:szCs w:val="24"/>
                <w:lang w:val="ru-RU"/>
              </w:rPr>
              <w:t>комуникативните</w:t>
            </w:r>
            <w:proofErr w:type="spellEnd"/>
            <w:r w:rsidRPr="0060702B">
              <w:rPr>
                <w:rFonts w:ascii="Times New Roman" w:hAnsi="Times New Roman"/>
                <w:sz w:val="24"/>
                <w:szCs w:val="24"/>
                <w:lang w:val="ru-RU"/>
              </w:rPr>
              <w:t xml:space="preserve"> нарушения и </w:t>
            </w:r>
            <w:proofErr w:type="gramStart"/>
            <w:r w:rsidRPr="0060702B">
              <w:rPr>
                <w:rFonts w:ascii="Times New Roman" w:hAnsi="Times New Roman"/>
                <w:sz w:val="24"/>
                <w:szCs w:val="24"/>
                <w:lang w:val="ru-RU"/>
              </w:rPr>
              <w:t>при</w:t>
            </w:r>
            <w:proofErr w:type="gramEnd"/>
            <w:r w:rsidRPr="0060702B">
              <w:rPr>
                <w:rFonts w:ascii="Times New Roman" w:hAnsi="Times New Roman"/>
                <w:sz w:val="24"/>
                <w:szCs w:val="24"/>
                <w:lang w:val="ru-RU"/>
              </w:rPr>
              <w:t xml:space="preserve"> физически </w:t>
            </w:r>
            <w:proofErr w:type="spellStart"/>
            <w:r w:rsidRPr="0060702B">
              <w:rPr>
                <w:rFonts w:ascii="Times New Roman" w:hAnsi="Times New Roman"/>
                <w:sz w:val="24"/>
                <w:szCs w:val="24"/>
                <w:lang w:val="ru-RU"/>
              </w:rPr>
              <w:lastRenderedPageBreak/>
              <w:t>увреждания</w:t>
            </w:r>
            <w:proofErr w:type="spellEnd"/>
            <w:r w:rsidRPr="0060702B">
              <w:rPr>
                <w:rFonts w:ascii="Times New Roman" w:hAnsi="Times New Roman"/>
                <w:sz w:val="24"/>
                <w:szCs w:val="24"/>
                <w:lang w:val="ru-RU"/>
              </w:rPr>
              <w:t>;</w:t>
            </w:r>
          </w:p>
          <w:p w:rsidR="00A2303C" w:rsidRPr="0060702B" w:rsidRDefault="00A2303C" w:rsidP="00936354">
            <w:pPr>
              <w:pStyle w:val="a5"/>
              <w:widowControl w:val="0"/>
              <w:numPr>
                <w:ilvl w:val="0"/>
                <w:numId w:val="22"/>
              </w:numPr>
              <w:tabs>
                <w:tab w:val="left" w:pos="328"/>
              </w:tabs>
              <w:autoSpaceDE w:val="0"/>
              <w:autoSpaceDN w:val="0"/>
              <w:adjustRightInd w:val="0"/>
              <w:spacing w:line="276" w:lineRule="auto"/>
              <w:ind w:left="0" w:firstLine="0"/>
              <w:jc w:val="both"/>
              <w:rPr>
                <w:rFonts w:ascii="Times New Roman" w:hAnsi="Times New Roman"/>
                <w:sz w:val="24"/>
                <w:szCs w:val="24"/>
                <w:lang w:val="ru-RU"/>
              </w:rPr>
            </w:pPr>
            <w:proofErr w:type="spellStart"/>
            <w:r w:rsidRPr="0060702B">
              <w:rPr>
                <w:rFonts w:ascii="Times New Roman" w:hAnsi="Times New Roman"/>
                <w:sz w:val="24"/>
                <w:szCs w:val="24"/>
                <w:lang w:val="ru-RU"/>
              </w:rPr>
              <w:t>осигуряване</w:t>
            </w:r>
            <w:proofErr w:type="spellEnd"/>
            <w:r w:rsidRPr="0060702B">
              <w:rPr>
                <w:rFonts w:ascii="Times New Roman" w:hAnsi="Times New Roman"/>
                <w:sz w:val="24"/>
                <w:szCs w:val="24"/>
                <w:lang w:val="ru-RU"/>
              </w:rPr>
              <w:t xml:space="preserve"> на </w:t>
            </w:r>
            <w:proofErr w:type="spellStart"/>
            <w:r w:rsidRPr="0060702B">
              <w:rPr>
                <w:rFonts w:ascii="Times New Roman" w:hAnsi="Times New Roman"/>
                <w:sz w:val="24"/>
                <w:szCs w:val="24"/>
                <w:lang w:val="ru-RU"/>
              </w:rPr>
              <w:t>достъпна</w:t>
            </w:r>
            <w:proofErr w:type="spellEnd"/>
            <w:r w:rsidRPr="0060702B">
              <w:rPr>
                <w:rFonts w:ascii="Times New Roman" w:hAnsi="Times New Roman"/>
                <w:sz w:val="24"/>
                <w:szCs w:val="24"/>
                <w:lang w:val="ru-RU"/>
              </w:rPr>
              <w:t xml:space="preserve"> архитектурна, обща и </w:t>
            </w:r>
            <w:proofErr w:type="spellStart"/>
            <w:r w:rsidRPr="0060702B">
              <w:rPr>
                <w:rFonts w:ascii="Times New Roman" w:hAnsi="Times New Roman"/>
                <w:sz w:val="24"/>
                <w:szCs w:val="24"/>
                <w:lang w:val="ru-RU"/>
              </w:rPr>
              <w:t>специализирана</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подкрепяща</w:t>
            </w:r>
            <w:proofErr w:type="spellEnd"/>
            <w:r w:rsidRPr="0060702B">
              <w:rPr>
                <w:rFonts w:ascii="Times New Roman" w:hAnsi="Times New Roman"/>
                <w:sz w:val="24"/>
                <w:szCs w:val="24"/>
                <w:lang w:val="ru-RU"/>
              </w:rPr>
              <w:t xml:space="preserve"> среда, технически средства, </w:t>
            </w:r>
            <w:proofErr w:type="spellStart"/>
            <w:r w:rsidRPr="0060702B">
              <w:rPr>
                <w:rFonts w:ascii="Times New Roman" w:hAnsi="Times New Roman"/>
                <w:sz w:val="24"/>
                <w:szCs w:val="24"/>
                <w:lang w:val="ru-RU"/>
              </w:rPr>
              <w:t>специализирано</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оборудване</w:t>
            </w:r>
            <w:proofErr w:type="spellEnd"/>
            <w:r w:rsidRPr="0060702B">
              <w:rPr>
                <w:rFonts w:ascii="Times New Roman" w:hAnsi="Times New Roman"/>
                <w:sz w:val="24"/>
                <w:szCs w:val="24"/>
                <w:lang w:val="ru-RU"/>
              </w:rPr>
              <w:t xml:space="preserve">, дидактически </w:t>
            </w:r>
            <w:proofErr w:type="spellStart"/>
            <w:r w:rsidRPr="0060702B">
              <w:rPr>
                <w:rFonts w:ascii="Times New Roman" w:hAnsi="Times New Roman"/>
                <w:sz w:val="24"/>
                <w:szCs w:val="24"/>
                <w:lang w:val="ru-RU"/>
              </w:rPr>
              <w:t>материали</w:t>
            </w:r>
            <w:proofErr w:type="spellEnd"/>
            <w:r w:rsidRPr="0060702B">
              <w:rPr>
                <w:rFonts w:ascii="Times New Roman" w:hAnsi="Times New Roman"/>
                <w:sz w:val="24"/>
                <w:szCs w:val="24"/>
                <w:lang w:val="ru-RU"/>
              </w:rPr>
              <w:t xml:space="preserve">, методики и </w:t>
            </w:r>
            <w:proofErr w:type="spellStart"/>
            <w:r w:rsidRPr="0060702B">
              <w:rPr>
                <w:rFonts w:ascii="Times New Roman" w:hAnsi="Times New Roman"/>
                <w:sz w:val="24"/>
                <w:szCs w:val="24"/>
                <w:lang w:val="ru-RU"/>
              </w:rPr>
              <w:t>специалисти</w:t>
            </w:r>
            <w:proofErr w:type="spellEnd"/>
            <w:r w:rsidRPr="0060702B">
              <w:rPr>
                <w:rFonts w:ascii="Times New Roman" w:hAnsi="Times New Roman"/>
                <w:sz w:val="24"/>
                <w:szCs w:val="24"/>
                <w:lang w:val="ru-RU"/>
              </w:rPr>
              <w:t>;</w:t>
            </w:r>
          </w:p>
          <w:p w:rsidR="00A2303C" w:rsidRPr="0060702B" w:rsidRDefault="00A2303C" w:rsidP="00936354">
            <w:pPr>
              <w:pStyle w:val="a5"/>
              <w:widowControl w:val="0"/>
              <w:numPr>
                <w:ilvl w:val="0"/>
                <w:numId w:val="22"/>
              </w:numPr>
              <w:tabs>
                <w:tab w:val="left" w:pos="328"/>
              </w:tabs>
              <w:autoSpaceDE w:val="0"/>
              <w:autoSpaceDN w:val="0"/>
              <w:adjustRightInd w:val="0"/>
              <w:spacing w:line="276" w:lineRule="auto"/>
              <w:ind w:left="0" w:firstLine="0"/>
              <w:jc w:val="both"/>
              <w:rPr>
                <w:rFonts w:ascii="Times New Roman" w:hAnsi="Times New Roman"/>
                <w:sz w:val="24"/>
                <w:szCs w:val="24"/>
                <w:lang w:val="ru-RU"/>
              </w:rPr>
            </w:pPr>
            <w:proofErr w:type="spellStart"/>
            <w:r w:rsidRPr="0060702B">
              <w:rPr>
                <w:rFonts w:ascii="Times New Roman" w:hAnsi="Times New Roman"/>
                <w:sz w:val="24"/>
                <w:szCs w:val="24"/>
                <w:lang w:val="ru-RU"/>
              </w:rPr>
              <w:t>предоставяне</w:t>
            </w:r>
            <w:proofErr w:type="spellEnd"/>
            <w:r w:rsidRPr="0060702B">
              <w:rPr>
                <w:rFonts w:ascii="Times New Roman" w:hAnsi="Times New Roman"/>
                <w:sz w:val="24"/>
                <w:szCs w:val="24"/>
                <w:lang w:val="ru-RU"/>
              </w:rPr>
              <w:t xml:space="preserve"> на обучение по </w:t>
            </w:r>
            <w:proofErr w:type="spellStart"/>
            <w:r w:rsidRPr="0060702B">
              <w:rPr>
                <w:rFonts w:ascii="Times New Roman" w:hAnsi="Times New Roman"/>
                <w:sz w:val="24"/>
                <w:szCs w:val="24"/>
                <w:lang w:val="ru-RU"/>
              </w:rPr>
              <w:t>специалните</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учебни</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предмети</w:t>
            </w:r>
            <w:proofErr w:type="spellEnd"/>
            <w:r w:rsidRPr="0060702B">
              <w:rPr>
                <w:rFonts w:ascii="Times New Roman" w:hAnsi="Times New Roman"/>
                <w:sz w:val="24"/>
                <w:szCs w:val="24"/>
                <w:lang w:val="ru-RU"/>
              </w:rPr>
              <w:t xml:space="preserve"> за </w:t>
            </w:r>
            <w:proofErr w:type="spellStart"/>
            <w:r w:rsidRPr="0060702B">
              <w:rPr>
                <w:rFonts w:ascii="Times New Roman" w:hAnsi="Times New Roman"/>
                <w:sz w:val="24"/>
                <w:szCs w:val="24"/>
                <w:lang w:val="ru-RU"/>
              </w:rPr>
              <w:t>ученици</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със</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сензорни</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увреждания</w:t>
            </w:r>
            <w:proofErr w:type="spellEnd"/>
            <w:r w:rsidRPr="0060702B">
              <w:rPr>
                <w:rFonts w:ascii="Times New Roman" w:hAnsi="Times New Roman"/>
                <w:sz w:val="24"/>
                <w:szCs w:val="24"/>
                <w:lang w:val="ru-RU"/>
              </w:rPr>
              <w:t>;</w:t>
            </w:r>
          </w:p>
          <w:p w:rsidR="00A2303C" w:rsidRPr="0060702B" w:rsidRDefault="00A2303C" w:rsidP="00936354">
            <w:pPr>
              <w:pStyle w:val="a5"/>
              <w:widowControl w:val="0"/>
              <w:numPr>
                <w:ilvl w:val="0"/>
                <w:numId w:val="22"/>
              </w:numPr>
              <w:tabs>
                <w:tab w:val="left" w:pos="328"/>
              </w:tabs>
              <w:autoSpaceDE w:val="0"/>
              <w:autoSpaceDN w:val="0"/>
              <w:adjustRightInd w:val="0"/>
              <w:spacing w:line="276" w:lineRule="auto"/>
              <w:ind w:left="0" w:firstLine="0"/>
              <w:jc w:val="both"/>
              <w:rPr>
                <w:rFonts w:ascii="Times New Roman" w:hAnsi="Times New Roman"/>
                <w:sz w:val="24"/>
                <w:szCs w:val="24"/>
                <w:lang w:val="ru-RU"/>
              </w:rPr>
            </w:pPr>
            <w:proofErr w:type="spellStart"/>
            <w:r w:rsidRPr="0060702B">
              <w:rPr>
                <w:rFonts w:ascii="Times New Roman" w:hAnsi="Times New Roman"/>
                <w:sz w:val="24"/>
                <w:szCs w:val="24"/>
                <w:lang w:val="ru-RU"/>
              </w:rPr>
              <w:t>ресурсно</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подпомагане</w:t>
            </w:r>
            <w:proofErr w:type="spellEnd"/>
            <w:r w:rsidRPr="0060702B">
              <w:rPr>
                <w:rFonts w:ascii="Times New Roman" w:hAnsi="Times New Roman"/>
                <w:sz w:val="24"/>
                <w:szCs w:val="24"/>
                <w:lang w:val="ru-RU"/>
              </w:rPr>
              <w:t xml:space="preserve"> за </w:t>
            </w:r>
            <w:proofErr w:type="spellStart"/>
            <w:r w:rsidRPr="0060702B">
              <w:rPr>
                <w:rFonts w:ascii="Times New Roman" w:hAnsi="Times New Roman"/>
                <w:sz w:val="24"/>
                <w:szCs w:val="24"/>
                <w:lang w:val="ru-RU"/>
              </w:rPr>
              <w:t>ученици</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със</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специални</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образователни</w:t>
            </w:r>
            <w:proofErr w:type="spellEnd"/>
            <w:r w:rsidRPr="0060702B">
              <w:rPr>
                <w:rFonts w:ascii="Times New Roman" w:hAnsi="Times New Roman"/>
                <w:sz w:val="24"/>
                <w:szCs w:val="24"/>
                <w:lang w:val="ru-RU"/>
              </w:rPr>
              <w:t xml:space="preserve"> потребности.</w:t>
            </w:r>
          </w:p>
          <w:p w:rsidR="00A2303C" w:rsidRPr="0060702B" w:rsidRDefault="00A2303C" w:rsidP="00936354">
            <w:pPr>
              <w:pStyle w:val="a5"/>
              <w:widowControl w:val="0"/>
              <w:tabs>
                <w:tab w:val="left" w:pos="328"/>
              </w:tabs>
              <w:autoSpaceDE w:val="0"/>
              <w:autoSpaceDN w:val="0"/>
              <w:adjustRightInd w:val="0"/>
              <w:spacing w:line="276" w:lineRule="auto"/>
              <w:ind w:left="0"/>
              <w:jc w:val="both"/>
              <w:rPr>
                <w:rFonts w:ascii="Times New Roman" w:hAnsi="Times New Roman"/>
                <w:sz w:val="24"/>
                <w:szCs w:val="24"/>
                <w:lang w:val="ru-RU"/>
              </w:rPr>
            </w:pPr>
            <w:proofErr w:type="spellStart"/>
            <w:r w:rsidRPr="0060702B">
              <w:rPr>
                <w:rFonts w:ascii="Times New Roman" w:hAnsi="Times New Roman"/>
                <w:sz w:val="24"/>
                <w:szCs w:val="24"/>
                <w:lang w:val="ru-RU"/>
              </w:rPr>
              <w:t>Съгласно</w:t>
            </w:r>
            <w:proofErr w:type="spellEnd"/>
            <w:r w:rsidRPr="0060702B">
              <w:rPr>
                <w:rFonts w:ascii="Times New Roman" w:hAnsi="Times New Roman"/>
                <w:sz w:val="24"/>
                <w:szCs w:val="24"/>
                <w:lang w:val="ru-RU"/>
              </w:rPr>
              <w:t xml:space="preserve"> чл. 81 от </w:t>
            </w:r>
            <w:proofErr w:type="spellStart"/>
            <w:r w:rsidRPr="0060702B">
              <w:rPr>
                <w:rFonts w:ascii="Times New Roman" w:hAnsi="Times New Roman"/>
                <w:b/>
                <w:bCs/>
                <w:i/>
                <w:iCs/>
                <w:sz w:val="24"/>
                <w:szCs w:val="24"/>
                <w:lang w:val="ru-RU"/>
              </w:rPr>
              <w:t>Наредба</w:t>
            </w:r>
            <w:proofErr w:type="spellEnd"/>
            <w:r w:rsidRPr="0060702B">
              <w:rPr>
                <w:rFonts w:ascii="Times New Roman" w:hAnsi="Times New Roman"/>
                <w:b/>
                <w:bCs/>
                <w:i/>
                <w:iCs/>
                <w:sz w:val="24"/>
                <w:szCs w:val="24"/>
                <w:lang w:val="ru-RU"/>
              </w:rPr>
              <w:t xml:space="preserve"> за </w:t>
            </w:r>
            <w:proofErr w:type="spellStart"/>
            <w:r w:rsidRPr="0060702B">
              <w:rPr>
                <w:rFonts w:ascii="Times New Roman" w:hAnsi="Times New Roman"/>
                <w:b/>
                <w:bCs/>
                <w:i/>
                <w:iCs/>
                <w:sz w:val="24"/>
                <w:szCs w:val="24"/>
                <w:lang w:val="ru-RU"/>
              </w:rPr>
              <w:t>приобщаващо</w:t>
            </w:r>
            <w:proofErr w:type="spellEnd"/>
            <w:r w:rsidRPr="0060702B">
              <w:rPr>
                <w:rFonts w:ascii="Times New Roman" w:hAnsi="Times New Roman"/>
                <w:b/>
                <w:bCs/>
                <w:i/>
                <w:iCs/>
                <w:sz w:val="24"/>
                <w:szCs w:val="24"/>
                <w:lang w:val="ru-RU"/>
              </w:rPr>
              <w:t xml:space="preserve"> образование,</w:t>
            </w:r>
            <w:r w:rsidRPr="0060702B">
              <w:rPr>
                <w:rFonts w:ascii="Times New Roman" w:hAnsi="Times New Roman"/>
                <w:b/>
                <w:bCs/>
                <w:sz w:val="24"/>
                <w:szCs w:val="24"/>
                <w:lang w:val="ru-RU"/>
              </w:rPr>
              <w:t xml:space="preserve"> </w:t>
            </w:r>
            <w:proofErr w:type="spellStart"/>
            <w:r w:rsidRPr="0060702B">
              <w:rPr>
                <w:rFonts w:ascii="Times New Roman" w:hAnsi="Times New Roman"/>
                <w:sz w:val="24"/>
                <w:szCs w:val="24"/>
                <w:lang w:val="ru-RU"/>
              </w:rPr>
              <w:t>допълнителната</w:t>
            </w:r>
            <w:proofErr w:type="spellEnd"/>
            <w:r w:rsidRPr="0060702B">
              <w:rPr>
                <w:rFonts w:ascii="Times New Roman" w:hAnsi="Times New Roman"/>
                <w:sz w:val="24"/>
                <w:szCs w:val="24"/>
                <w:lang w:val="ru-RU"/>
              </w:rPr>
              <w:t xml:space="preserve"> </w:t>
            </w:r>
            <w:proofErr w:type="spellStart"/>
            <w:r w:rsidRPr="0060702B">
              <w:rPr>
                <w:rFonts w:ascii="Times New Roman" w:hAnsi="Times New Roman"/>
                <w:sz w:val="24"/>
                <w:szCs w:val="24"/>
                <w:lang w:val="ru-RU"/>
              </w:rPr>
              <w:t>подкрепа</w:t>
            </w:r>
            <w:proofErr w:type="spellEnd"/>
            <w:r w:rsidRPr="0060702B">
              <w:rPr>
                <w:rFonts w:ascii="Times New Roman" w:hAnsi="Times New Roman"/>
                <w:sz w:val="24"/>
                <w:szCs w:val="24"/>
                <w:lang w:val="ru-RU"/>
              </w:rPr>
              <w:t xml:space="preserve"> е:</w:t>
            </w:r>
          </w:p>
          <w:p w:rsidR="00A2303C" w:rsidRPr="0060702B" w:rsidRDefault="0060702B" w:rsidP="0060702B">
            <w:pPr>
              <w:widowControl w:val="0"/>
              <w:tabs>
                <w:tab w:val="left" w:pos="328"/>
              </w:tabs>
              <w:autoSpaceDE w:val="0"/>
              <w:autoSpaceDN w:val="0"/>
              <w:adjustRightInd w:val="0"/>
              <w:spacing w:line="276" w:lineRule="auto"/>
              <w:jc w:val="both"/>
              <w:rPr>
                <w:rFonts w:ascii="Times New Roman" w:hAnsi="Times New Roman"/>
                <w:sz w:val="24"/>
                <w:szCs w:val="24"/>
                <w:lang w:val="ru-RU"/>
              </w:rPr>
            </w:pPr>
            <w:r>
              <w:rPr>
                <w:rFonts w:ascii="Times New Roman" w:hAnsi="Times New Roman"/>
                <w:b/>
                <w:bCs/>
                <w:sz w:val="24"/>
                <w:szCs w:val="24"/>
                <w:lang w:val="ru-RU"/>
              </w:rPr>
              <w:t>-</w:t>
            </w:r>
            <w:r w:rsidR="00A2303C" w:rsidRPr="0060702B">
              <w:rPr>
                <w:rFonts w:ascii="Times New Roman" w:hAnsi="Times New Roman"/>
                <w:b/>
                <w:bCs/>
                <w:sz w:val="24"/>
                <w:szCs w:val="24"/>
                <w:lang w:val="ru-RU"/>
              </w:rPr>
              <w:t>краткосрочна</w:t>
            </w:r>
            <w:r w:rsidR="00A2303C" w:rsidRPr="0060702B">
              <w:rPr>
                <w:rFonts w:ascii="Times New Roman" w:hAnsi="Times New Roman"/>
                <w:sz w:val="24"/>
                <w:szCs w:val="24"/>
                <w:lang w:val="ru-RU"/>
              </w:rPr>
              <w:t xml:space="preserve"> (минимум 1 </w:t>
            </w:r>
            <w:proofErr w:type="spellStart"/>
            <w:r w:rsidR="00A2303C" w:rsidRPr="0060702B">
              <w:rPr>
                <w:rFonts w:ascii="Times New Roman" w:hAnsi="Times New Roman"/>
                <w:sz w:val="24"/>
                <w:szCs w:val="24"/>
                <w:lang w:val="ru-RU"/>
              </w:rPr>
              <w:t>учебна</w:t>
            </w:r>
            <w:proofErr w:type="spellEnd"/>
            <w:r w:rsidR="00A2303C" w:rsidRPr="0060702B">
              <w:rPr>
                <w:rFonts w:ascii="Times New Roman" w:hAnsi="Times New Roman"/>
                <w:sz w:val="24"/>
                <w:szCs w:val="24"/>
                <w:lang w:val="ru-RU"/>
              </w:rPr>
              <w:t xml:space="preserve"> година, максимум – до края на </w:t>
            </w:r>
            <w:proofErr w:type="spellStart"/>
            <w:r w:rsidR="00A2303C" w:rsidRPr="0060702B">
              <w:rPr>
                <w:rFonts w:ascii="Times New Roman" w:hAnsi="Times New Roman"/>
                <w:sz w:val="24"/>
                <w:szCs w:val="24"/>
                <w:lang w:val="ru-RU"/>
              </w:rPr>
              <w:t>етап</w:t>
            </w:r>
            <w:proofErr w:type="spellEnd"/>
            <w:r w:rsidR="00A2303C" w:rsidRPr="0060702B">
              <w:rPr>
                <w:rFonts w:ascii="Times New Roman" w:hAnsi="Times New Roman"/>
                <w:sz w:val="24"/>
                <w:szCs w:val="24"/>
                <w:lang w:val="ru-RU"/>
              </w:rPr>
              <w:t xml:space="preserve"> на обучение)</w:t>
            </w:r>
          </w:p>
          <w:p w:rsidR="00A2303C" w:rsidRPr="0060702B" w:rsidRDefault="0060702B" w:rsidP="0060702B">
            <w:pPr>
              <w:widowControl w:val="0"/>
              <w:tabs>
                <w:tab w:val="left" w:pos="328"/>
              </w:tabs>
              <w:autoSpaceDE w:val="0"/>
              <w:autoSpaceDN w:val="0"/>
              <w:adjustRightInd w:val="0"/>
              <w:spacing w:line="276" w:lineRule="auto"/>
              <w:jc w:val="both"/>
              <w:rPr>
                <w:rFonts w:ascii="Times New Roman" w:hAnsi="Times New Roman"/>
                <w:sz w:val="24"/>
                <w:szCs w:val="24"/>
                <w:lang w:val="ru-RU"/>
              </w:rPr>
            </w:pPr>
            <w:r>
              <w:rPr>
                <w:rFonts w:ascii="Times New Roman" w:hAnsi="Times New Roman"/>
                <w:b/>
                <w:bCs/>
                <w:sz w:val="24"/>
                <w:szCs w:val="24"/>
                <w:lang w:val="ru-RU"/>
              </w:rPr>
              <w:t>-</w:t>
            </w:r>
            <w:proofErr w:type="spellStart"/>
            <w:r w:rsidR="00A2303C" w:rsidRPr="0060702B">
              <w:rPr>
                <w:rFonts w:ascii="Times New Roman" w:hAnsi="Times New Roman"/>
                <w:b/>
                <w:bCs/>
                <w:sz w:val="24"/>
                <w:szCs w:val="24"/>
                <w:lang w:val="ru-RU"/>
              </w:rPr>
              <w:t>дългосрочна</w:t>
            </w:r>
            <w:proofErr w:type="spellEnd"/>
            <w:r w:rsidR="00A2303C" w:rsidRPr="0060702B">
              <w:rPr>
                <w:rFonts w:ascii="Times New Roman" w:hAnsi="Times New Roman"/>
                <w:sz w:val="24"/>
                <w:szCs w:val="24"/>
                <w:lang w:val="ru-RU"/>
              </w:rPr>
              <w:t xml:space="preserve"> – </w:t>
            </w:r>
            <w:proofErr w:type="spellStart"/>
            <w:r w:rsidR="00A2303C" w:rsidRPr="0060702B">
              <w:rPr>
                <w:rFonts w:ascii="Times New Roman" w:hAnsi="Times New Roman"/>
                <w:sz w:val="24"/>
                <w:szCs w:val="24"/>
                <w:lang w:val="ru-RU"/>
              </w:rPr>
              <w:t>повече</w:t>
            </w:r>
            <w:proofErr w:type="spellEnd"/>
            <w:r w:rsidR="00A2303C" w:rsidRPr="0060702B">
              <w:rPr>
                <w:rFonts w:ascii="Times New Roman" w:hAnsi="Times New Roman"/>
                <w:sz w:val="24"/>
                <w:szCs w:val="24"/>
                <w:lang w:val="ru-RU"/>
              </w:rPr>
              <w:t xml:space="preserve"> от един </w:t>
            </w:r>
            <w:proofErr w:type="spellStart"/>
            <w:r w:rsidR="00A2303C" w:rsidRPr="0060702B">
              <w:rPr>
                <w:rFonts w:ascii="Times New Roman" w:hAnsi="Times New Roman"/>
                <w:sz w:val="24"/>
                <w:szCs w:val="24"/>
                <w:lang w:val="ru-RU"/>
              </w:rPr>
              <w:t>етап</w:t>
            </w:r>
            <w:proofErr w:type="spellEnd"/>
            <w:r w:rsidR="00A2303C" w:rsidRPr="0060702B">
              <w:rPr>
                <w:rFonts w:ascii="Times New Roman" w:hAnsi="Times New Roman"/>
                <w:sz w:val="24"/>
                <w:szCs w:val="24"/>
                <w:lang w:val="ru-RU"/>
              </w:rPr>
              <w:t xml:space="preserve"> или </w:t>
            </w:r>
            <w:proofErr w:type="spellStart"/>
            <w:proofErr w:type="gramStart"/>
            <w:r w:rsidR="00A2303C" w:rsidRPr="0060702B">
              <w:rPr>
                <w:rFonts w:ascii="Times New Roman" w:hAnsi="Times New Roman"/>
                <w:sz w:val="24"/>
                <w:szCs w:val="24"/>
                <w:lang w:val="ru-RU"/>
              </w:rPr>
              <w:t>степен</w:t>
            </w:r>
            <w:proofErr w:type="spellEnd"/>
            <w:r w:rsidR="00A2303C" w:rsidRPr="0060702B">
              <w:rPr>
                <w:rFonts w:ascii="Times New Roman" w:hAnsi="Times New Roman"/>
                <w:sz w:val="24"/>
                <w:szCs w:val="24"/>
                <w:lang w:val="ru-RU"/>
              </w:rPr>
              <w:t xml:space="preserve"> на</w:t>
            </w:r>
            <w:proofErr w:type="gramEnd"/>
            <w:r w:rsidR="00A2303C" w:rsidRPr="0060702B">
              <w:rPr>
                <w:rFonts w:ascii="Times New Roman" w:hAnsi="Times New Roman"/>
                <w:sz w:val="24"/>
                <w:szCs w:val="24"/>
                <w:lang w:val="ru-RU"/>
              </w:rPr>
              <w:t xml:space="preserve"> обучение или за </w:t>
            </w:r>
            <w:proofErr w:type="spellStart"/>
            <w:r w:rsidR="00A2303C" w:rsidRPr="0060702B">
              <w:rPr>
                <w:rFonts w:ascii="Times New Roman" w:hAnsi="Times New Roman"/>
                <w:sz w:val="24"/>
                <w:szCs w:val="24"/>
                <w:lang w:val="ru-RU"/>
              </w:rPr>
              <w:t>целия</w:t>
            </w:r>
            <w:proofErr w:type="spellEnd"/>
            <w:r w:rsidR="00A2303C" w:rsidRPr="0060702B">
              <w:rPr>
                <w:rFonts w:ascii="Times New Roman" w:hAnsi="Times New Roman"/>
                <w:sz w:val="24"/>
                <w:szCs w:val="24"/>
                <w:lang w:val="ru-RU"/>
              </w:rPr>
              <w:t xml:space="preserve"> период на обучение.</w:t>
            </w:r>
          </w:p>
        </w:tc>
      </w:tr>
    </w:tbl>
    <w:p w:rsidR="00A2303C" w:rsidRPr="00936354" w:rsidRDefault="00A2303C" w:rsidP="0060702B">
      <w:pPr>
        <w:widowControl w:val="0"/>
        <w:autoSpaceDE w:val="0"/>
        <w:autoSpaceDN w:val="0"/>
        <w:adjustRightInd w:val="0"/>
        <w:jc w:val="both"/>
        <w:rPr>
          <w:rFonts w:ascii="Times New Roman" w:hAnsi="Times New Roman" w:cs="Times New Roman"/>
          <w:sz w:val="24"/>
          <w:szCs w:val="24"/>
        </w:rPr>
      </w:pPr>
    </w:p>
    <w:p w:rsidR="00A2303C" w:rsidRPr="00936354" w:rsidRDefault="00A2303C" w:rsidP="0060702B">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6354">
        <w:rPr>
          <w:rFonts w:ascii="Times New Roman" w:hAnsi="Times New Roman" w:cs="Times New Roman"/>
          <w:sz w:val="24"/>
          <w:szCs w:val="24"/>
        </w:rPr>
        <w:t xml:space="preserve">Основен принцип на </w:t>
      </w:r>
      <w:r w:rsidRPr="00936354">
        <w:rPr>
          <w:rFonts w:ascii="Times New Roman" w:hAnsi="Times New Roman" w:cs="Times New Roman"/>
          <w:b/>
          <w:bCs/>
          <w:i/>
          <w:iCs/>
          <w:sz w:val="24"/>
          <w:szCs w:val="24"/>
        </w:rPr>
        <w:t>Закона за предучилищното и училищното образование</w:t>
      </w:r>
      <w:r w:rsidRPr="00936354">
        <w:rPr>
          <w:rFonts w:ascii="Times New Roman" w:hAnsi="Times New Roman" w:cs="Times New Roman"/>
          <w:sz w:val="24"/>
          <w:szCs w:val="24"/>
        </w:rPr>
        <w:t xml:space="preserve"> е подкрепата за детето и ученика да се осъществява на ниво най-близко до мястото, където живее и учи.</w:t>
      </w:r>
      <w:r w:rsidRPr="00936354">
        <w:rPr>
          <w:rFonts w:ascii="Times New Roman" w:hAnsi="Times New Roman" w:cs="Times New Roman"/>
          <w:sz w:val="24"/>
          <w:szCs w:val="24"/>
          <w:lang w:val="ru-RU"/>
        </w:rPr>
        <w:t xml:space="preserve"> </w:t>
      </w:r>
      <w:r w:rsidRPr="00936354">
        <w:rPr>
          <w:rFonts w:ascii="Times New Roman" w:hAnsi="Times New Roman" w:cs="Times New Roman"/>
          <w:sz w:val="24"/>
          <w:szCs w:val="24"/>
        </w:rPr>
        <w:t xml:space="preserve">Общата и допълнителната подкрепа за личностно развитие се осигуряват в детските градини, в училищата и в центровете за подкрепа за личностно развитие, а в случаите по чл. 111, ал. 1, т. 1 от </w:t>
      </w:r>
      <w:r w:rsidRPr="00936354">
        <w:rPr>
          <w:rFonts w:ascii="Times New Roman" w:hAnsi="Times New Roman" w:cs="Times New Roman"/>
          <w:i/>
          <w:iCs/>
          <w:sz w:val="24"/>
          <w:szCs w:val="24"/>
        </w:rPr>
        <w:t>ЗПУО</w:t>
      </w:r>
      <w:r w:rsidRPr="00936354">
        <w:rPr>
          <w:rFonts w:ascii="Times New Roman" w:hAnsi="Times New Roman" w:cs="Times New Roman"/>
          <w:sz w:val="24"/>
          <w:szCs w:val="24"/>
        </w:rPr>
        <w:t xml:space="preserve"> – в домашни или болнични условия.</w:t>
      </w:r>
    </w:p>
    <w:p w:rsidR="00A2303C" w:rsidRPr="0060702B" w:rsidRDefault="00A2303C" w:rsidP="00936354">
      <w:pPr>
        <w:pStyle w:val="1"/>
        <w:numPr>
          <w:ilvl w:val="0"/>
          <w:numId w:val="17"/>
        </w:numPr>
        <w:pBdr>
          <w:top w:val="single" w:sz="4" w:space="1" w:color="auto"/>
          <w:left w:val="single" w:sz="4" w:space="4" w:color="auto"/>
          <w:bottom w:val="single" w:sz="4" w:space="1" w:color="auto"/>
          <w:right w:val="single" w:sz="4" w:space="4" w:color="auto"/>
        </w:pBdr>
        <w:shd w:val="clear" w:color="auto" w:fill="BDD3E1"/>
        <w:tabs>
          <w:tab w:val="clear" w:pos="720"/>
          <w:tab w:val="left" w:pos="426"/>
          <w:tab w:val="left" w:pos="1134"/>
        </w:tabs>
        <w:ind w:left="0" w:firstLine="0"/>
        <w:jc w:val="both"/>
        <w:rPr>
          <w:rFonts w:ascii="Times New Roman" w:hAnsi="Times New Roman" w:cs="Times New Roman"/>
          <w:sz w:val="22"/>
          <w:szCs w:val="22"/>
          <w:lang w:val="bg-BG"/>
        </w:rPr>
      </w:pPr>
      <w:bookmarkStart w:id="2" w:name="_Toc484512257"/>
      <w:r w:rsidRPr="0060702B">
        <w:rPr>
          <w:rFonts w:ascii="Times New Roman" w:hAnsi="Times New Roman" w:cs="Times New Roman"/>
          <w:sz w:val="22"/>
          <w:szCs w:val="22"/>
          <w:lang w:val="bg-BG"/>
        </w:rPr>
        <w:t>АНАЛИЗ ЗА СЪСТОЯНИЕТО И ГОТОВНОСТТА НА ОБЩИНАТА И ОБРАЗОВАТЕЛНИТЕ ИНСТИТУЦИИ ЗА ОСИГУРЯВАНЕ НА ПОДКРЕПА ЗА ЛИЧНОСТНО РАЗВИТИЕ</w:t>
      </w:r>
      <w:bookmarkEnd w:id="2"/>
    </w:p>
    <w:p w:rsidR="002B4CAA" w:rsidRDefault="00A2303C" w:rsidP="00936354">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2303C" w:rsidRPr="00936354" w:rsidRDefault="00A2303C" w:rsidP="002B4CAA">
      <w:pPr>
        <w:widowControl w:val="0"/>
        <w:autoSpaceDE w:val="0"/>
        <w:autoSpaceDN w:val="0"/>
        <w:adjustRightInd w:val="0"/>
        <w:spacing w:line="276" w:lineRule="auto"/>
        <w:ind w:firstLine="708"/>
        <w:jc w:val="both"/>
        <w:rPr>
          <w:rFonts w:ascii="Times New Roman" w:hAnsi="Times New Roman" w:cs="Times New Roman"/>
          <w:sz w:val="24"/>
          <w:szCs w:val="24"/>
        </w:rPr>
      </w:pPr>
      <w:r w:rsidRPr="00936354">
        <w:rPr>
          <w:rFonts w:ascii="Times New Roman" w:hAnsi="Times New Roman" w:cs="Times New Roman"/>
          <w:sz w:val="24"/>
          <w:szCs w:val="24"/>
        </w:rPr>
        <w:t>В анализа са разгледани ключовите фактори и елементи от предоставянето на обща и допълнителна подкрепа за личностно развитие на децата и учениците и изводите за основната насока за бъдещи действия, които следват от силните и слаби страни на настоящата ситуация.</w:t>
      </w:r>
    </w:p>
    <w:p w:rsidR="00CE6CCC" w:rsidRDefault="00CE6CCC" w:rsidP="00936354">
      <w:pPr>
        <w:autoSpaceDE w:val="0"/>
        <w:autoSpaceDN w:val="0"/>
        <w:adjustRightInd w:val="0"/>
        <w:jc w:val="both"/>
        <w:rPr>
          <w:rFonts w:ascii="Times New Roman" w:hAnsi="Times New Roman" w:cs="Times New Roman"/>
          <w:b/>
          <w:bCs/>
          <w:sz w:val="24"/>
          <w:szCs w:val="24"/>
          <w:u w:val="single"/>
          <w:lang w:val="ru-RU"/>
        </w:rPr>
      </w:pPr>
    </w:p>
    <w:p w:rsidR="00A2303C" w:rsidRPr="00936354" w:rsidRDefault="00A2303C" w:rsidP="00936354">
      <w:pPr>
        <w:autoSpaceDE w:val="0"/>
        <w:autoSpaceDN w:val="0"/>
        <w:adjustRightInd w:val="0"/>
        <w:jc w:val="both"/>
        <w:rPr>
          <w:rFonts w:ascii="Times New Roman" w:hAnsi="Times New Roman" w:cs="Times New Roman"/>
          <w:b/>
          <w:bCs/>
          <w:sz w:val="24"/>
          <w:szCs w:val="24"/>
          <w:u w:val="single"/>
          <w:lang w:val="ru-RU"/>
        </w:rPr>
      </w:pPr>
      <w:r w:rsidRPr="00936354">
        <w:rPr>
          <w:rFonts w:ascii="Times New Roman" w:hAnsi="Times New Roman" w:cs="Times New Roman"/>
          <w:b/>
          <w:bCs/>
          <w:sz w:val="24"/>
          <w:szCs w:val="24"/>
          <w:u w:val="single"/>
          <w:lang w:val="ru-RU"/>
        </w:rPr>
        <w:t xml:space="preserve">2.1. </w:t>
      </w:r>
      <w:proofErr w:type="spellStart"/>
      <w:r w:rsidRPr="00936354">
        <w:rPr>
          <w:rFonts w:ascii="Times New Roman" w:hAnsi="Times New Roman" w:cs="Times New Roman"/>
          <w:b/>
          <w:bCs/>
          <w:sz w:val="24"/>
          <w:szCs w:val="24"/>
          <w:u w:val="single"/>
          <w:lang w:val="ru-RU"/>
        </w:rPr>
        <w:t>Състояние</w:t>
      </w:r>
      <w:proofErr w:type="spellEnd"/>
      <w:r w:rsidRPr="00936354">
        <w:rPr>
          <w:rFonts w:ascii="Times New Roman" w:hAnsi="Times New Roman" w:cs="Times New Roman"/>
          <w:b/>
          <w:bCs/>
          <w:sz w:val="24"/>
          <w:szCs w:val="24"/>
          <w:u w:val="single"/>
          <w:lang w:val="ru-RU"/>
        </w:rPr>
        <w:t xml:space="preserve"> на </w:t>
      </w:r>
      <w:proofErr w:type="spellStart"/>
      <w:r w:rsidRPr="00936354">
        <w:rPr>
          <w:rFonts w:ascii="Times New Roman" w:hAnsi="Times New Roman" w:cs="Times New Roman"/>
          <w:b/>
          <w:bCs/>
          <w:sz w:val="24"/>
          <w:szCs w:val="24"/>
          <w:u w:val="single"/>
          <w:lang w:val="ru-RU"/>
        </w:rPr>
        <w:t>общинската</w:t>
      </w:r>
      <w:proofErr w:type="spellEnd"/>
      <w:r w:rsidRPr="00936354">
        <w:rPr>
          <w:rFonts w:ascii="Times New Roman" w:hAnsi="Times New Roman" w:cs="Times New Roman"/>
          <w:b/>
          <w:bCs/>
          <w:sz w:val="24"/>
          <w:szCs w:val="24"/>
          <w:u w:val="single"/>
          <w:lang w:val="ru-RU"/>
        </w:rPr>
        <w:t xml:space="preserve"> мрежа от детски </w:t>
      </w:r>
      <w:proofErr w:type="spellStart"/>
      <w:r w:rsidRPr="00936354">
        <w:rPr>
          <w:rFonts w:ascii="Times New Roman" w:hAnsi="Times New Roman" w:cs="Times New Roman"/>
          <w:b/>
          <w:bCs/>
          <w:sz w:val="24"/>
          <w:szCs w:val="24"/>
          <w:u w:val="single"/>
          <w:lang w:val="ru-RU"/>
        </w:rPr>
        <w:t>градини</w:t>
      </w:r>
      <w:proofErr w:type="spellEnd"/>
      <w:r w:rsidRPr="00936354">
        <w:rPr>
          <w:rFonts w:ascii="Times New Roman" w:hAnsi="Times New Roman" w:cs="Times New Roman"/>
          <w:b/>
          <w:bCs/>
          <w:sz w:val="24"/>
          <w:szCs w:val="24"/>
          <w:u w:val="single"/>
          <w:lang w:val="ru-RU"/>
        </w:rPr>
        <w:t xml:space="preserve"> и училища за </w:t>
      </w:r>
      <w:proofErr w:type="spellStart"/>
      <w:r w:rsidRPr="00936354">
        <w:rPr>
          <w:rFonts w:ascii="Times New Roman" w:hAnsi="Times New Roman" w:cs="Times New Roman"/>
          <w:b/>
          <w:bCs/>
          <w:sz w:val="24"/>
          <w:szCs w:val="24"/>
          <w:u w:val="single"/>
          <w:lang w:val="ru-RU"/>
        </w:rPr>
        <w:t>учебната</w:t>
      </w:r>
      <w:proofErr w:type="spellEnd"/>
      <w:r w:rsidRPr="00936354">
        <w:rPr>
          <w:rFonts w:ascii="Times New Roman" w:hAnsi="Times New Roman" w:cs="Times New Roman"/>
          <w:b/>
          <w:bCs/>
          <w:sz w:val="24"/>
          <w:szCs w:val="24"/>
          <w:u w:val="single"/>
          <w:lang w:val="ru-RU"/>
        </w:rPr>
        <w:t xml:space="preserve"> 201</w:t>
      </w:r>
      <w:r w:rsidR="007F6EE8">
        <w:rPr>
          <w:rFonts w:ascii="Times New Roman" w:hAnsi="Times New Roman" w:cs="Times New Roman"/>
          <w:b/>
          <w:bCs/>
          <w:sz w:val="24"/>
          <w:szCs w:val="24"/>
          <w:u w:val="single"/>
          <w:lang w:val="ru-RU"/>
        </w:rPr>
        <w:t>8</w:t>
      </w:r>
      <w:r w:rsidRPr="00936354">
        <w:rPr>
          <w:rFonts w:ascii="Times New Roman" w:hAnsi="Times New Roman" w:cs="Times New Roman"/>
          <w:b/>
          <w:bCs/>
          <w:sz w:val="24"/>
          <w:szCs w:val="24"/>
          <w:u w:val="single"/>
          <w:lang w:val="ru-RU"/>
        </w:rPr>
        <w:t>–201</w:t>
      </w:r>
      <w:r w:rsidR="007F6EE8">
        <w:rPr>
          <w:rFonts w:ascii="Times New Roman" w:hAnsi="Times New Roman" w:cs="Times New Roman"/>
          <w:b/>
          <w:bCs/>
          <w:sz w:val="24"/>
          <w:szCs w:val="24"/>
          <w:u w:val="single"/>
          <w:lang w:val="ru-RU"/>
        </w:rPr>
        <w:t>9</w:t>
      </w:r>
      <w:r w:rsidRPr="00936354">
        <w:rPr>
          <w:rFonts w:ascii="Times New Roman" w:hAnsi="Times New Roman" w:cs="Times New Roman"/>
          <w:b/>
          <w:bCs/>
          <w:sz w:val="24"/>
          <w:szCs w:val="24"/>
          <w:u w:val="single"/>
          <w:lang w:val="ru-RU"/>
        </w:rPr>
        <w:t xml:space="preserve"> г. </w:t>
      </w:r>
    </w:p>
    <w:p w:rsidR="00A2303C" w:rsidRPr="00F53BF4" w:rsidRDefault="00A2303C" w:rsidP="00F53BF4">
      <w:pPr>
        <w:pStyle w:val="a5"/>
        <w:widowControl w:val="0"/>
        <w:autoSpaceDE w:val="0"/>
        <w:autoSpaceDN w:val="0"/>
        <w:adjustRightInd w:val="0"/>
        <w:spacing w:line="276" w:lineRule="auto"/>
        <w:ind w:left="0"/>
        <w:jc w:val="both"/>
        <w:rPr>
          <w:lang w:val="ru-RU"/>
        </w:rPr>
      </w:pPr>
      <w:r w:rsidRPr="00F53BF4">
        <w:rPr>
          <w:lang w:val="ru-RU"/>
        </w:rPr>
        <w:t xml:space="preserve"> </w:t>
      </w:r>
    </w:p>
    <w:p w:rsidR="00CE6CCC" w:rsidRPr="00936354" w:rsidRDefault="00CE6CCC" w:rsidP="00CE6CCC">
      <w:pPr>
        <w:autoSpaceDE w:val="0"/>
        <w:autoSpaceDN w:val="0"/>
        <w:adjustRightInd w:val="0"/>
        <w:ind w:firstLine="708"/>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През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учебната</w:t>
      </w:r>
      <w:proofErr w:type="spellEnd"/>
      <w:r>
        <w:rPr>
          <w:rFonts w:ascii="Times New Roman" w:hAnsi="Times New Roman" w:cs="Times New Roman"/>
          <w:sz w:val="24"/>
          <w:szCs w:val="24"/>
          <w:lang w:val="ru-RU"/>
        </w:rPr>
        <w:t xml:space="preserve"> 2018</w:t>
      </w:r>
      <w:r w:rsidRPr="00936354">
        <w:rPr>
          <w:rFonts w:ascii="Times New Roman" w:hAnsi="Times New Roman" w:cs="Times New Roman"/>
          <w:sz w:val="24"/>
          <w:szCs w:val="24"/>
          <w:lang w:val="ru-RU"/>
        </w:rPr>
        <w:t>-201</w:t>
      </w:r>
      <w:r>
        <w:rPr>
          <w:rFonts w:ascii="Times New Roman" w:hAnsi="Times New Roman" w:cs="Times New Roman"/>
          <w:sz w:val="24"/>
          <w:szCs w:val="24"/>
          <w:lang w:val="ru-RU"/>
        </w:rPr>
        <w:t>9</w:t>
      </w:r>
      <w:r w:rsidRPr="00936354">
        <w:rPr>
          <w:rFonts w:ascii="Times New Roman" w:hAnsi="Times New Roman" w:cs="Times New Roman"/>
          <w:sz w:val="24"/>
          <w:szCs w:val="24"/>
          <w:lang w:val="ru-RU"/>
        </w:rPr>
        <w:t xml:space="preserve"> година </w:t>
      </w:r>
      <w:proofErr w:type="spellStart"/>
      <w:r w:rsidRPr="00936354">
        <w:rPr>
          <w:rFonts w:ascii="Times New Roman" w:hAnsi="Times New Roman" w:cs="Times New Roman"/>
          <w:sz w:val="24"/>
          <w:szCs w:val="24"/>
          <w:lang w:val="ru-RU"/>
        </w:rPr>
        <w:t>образователната</w:t>
      </w:r>
      <w:proofErr w:type="spellEnd"/>
      <w:r w:rsidRPr="00936354">
        <w:rPr>
          <w:rFonts w:ascii="Times New Roman" w:hAnsi="Times New Roman" w:cs="Times New Roman"/>
          <w:sz w:val="24"/>
          <w:szCs w:val="24"/>
          <w:lang w:val="ru-RU"/>
        </w:rPr>
        <w:t xml:space="preserve"> система </w:t>
      </w:r>
      <w:proofErr w:type="gramStart"/>
      <w:r w:rsidRPr="00936354">
        <w:rPr>
          <w:rFonts w:ascii="Times New Roman" w:hAnsi="Times New Roman" w:cs="Times New Roman"/>
          <w:sz w:val="24"/>
          <w:szCs w:val="24"/>
          <w:lang w:val="ru-RU"/>
        </w:rPr>
        <w:t>в</w:t>
      </w:r>
      <w:proofErr w:type="gramEnd"/>
      <w:r w:rsidRPr="00936354">
        <w:rPr>
          <w:rFonts w:ascii="Times New Roman" w:hAnsi="Times New Roman" w:cs="Times New Roman"/>
          <w:sz w:val="24"/>
          <w:szCs w:val="24"/>
          <w:lang w:val="ru-RU"/>
        </w:rPr>
        <w:t xml:space="preserve"> Община </w:t>
      </w:r>
      <w:proofErr w:type="spellStart"/>
      <w:r w:rsidRPr="00936354">
        <w:rPr>
          <w:rFonts w:ascii="Times New Roman" w:hAnsi="Times New Roman" w:cs="Times New Roman"/>
          <w:sz w:val="24"/>
          <w:szCs w:val="24"/>
          <w:lang w:val="ru-RU"/>
        </w:rPr>
        <w:t>Хитрино</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обхваща</w:t>
      </w:r>
      <w:proofErr w:type="spellEnd"/>
      <w:r w:rsidRPr="00936354">
        <w:rPr>
          <w:rFonts w:ascii="Times New Roman" w:hAnsi="Times New Roman" w:cs="Times New Roman"/>
          <w:sz w:val="24"/>
          <w:szCs w:val="24"/>
          <w:lang w:val="ru-RU"/>
        </w:rPr>
        <w:t xml:space="preserve">: </w:t>
      </w:r>
    </w:p>
    <w:p w:rsidR="00CE6CCC" w:rsidRPr="00936354" w:rsidRDefault="00CE6CCC" w:rsidP="00CE6CCC">
      <w:pPr>
        <w:autoSpaceDE w:val="0"/>
        <w:autoSpaceDN w:val="0"/>
        <w:adjustRightInd w:val="0"/>
        <w:ind w:firstLine="708"/>
        <w:jc w:val="both"/>
        <w:rPr>
          <w:rFonts w:ascii="Times New Roman" w:hAnsi="Times New Roman" w:cs="Times New Roman"/>
          <w:sz w:val="24"/>
          <w:szCs w:val="24"/>
          <w:lang w:val="ru-RU"/>
        </w:rPr>
      </w:pPr>
      <w:r w:rsidRPr="00936354">
        <w:rPr>
          <w:rFonts w:ascii="Times New Roman" w:hAnsi="Times New Roman" w:cs="Times New Roman"/>
          <w:sz w:val="24"/>
          <w:szCs w:val="24"/>
          <w:lang w:val="ru-RU"/>
        </w:rPr>
        <w:t xml:space="preserve">2 училища- СУ „Д-р </w:t>
      </w:r>
      <w:proofErr w:type="spellStart"/>
      <w:r w:rsidRPr="00936354">
        <w:rPr>
          <w:rFonts w:ascii="Times New Roman" w:hAnsi="Times New Roman" w:cs="Times New Roman"/>
          <w:sz w:val="24"/>
          <w:szCs w:val="24"/>
          <w:lang w:val="ru-RU"/>
        </w:rPr>
        <w:t>Петър</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Берон</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с</w:t>
      </w:r>
      <w:proofErr w:type="gramStart"/>
      <w:r w:rsidRPr="00936354">
        <w:rPr>
          <w:rFonts w:ascii="Times New Roman" w:hAnsi="Times New Roman" w:cs="Times New Roman"/>
          <w:sz w:val="24"/>
          <w:szCs w:val="24"/>
          <w:lang w:val="ru-RU"/>
        </w:rPr>
        <w:t>.Х</w:t>
      </w:r>
      <w:proofErr w:type="gramEnd"/>
      <w:r w:rsidRPr="00936354">
        <w:rPr>
          <w:rFonts w:ascii="Times New Roman" w:hAnsi="Times New Roman" w:cs="Times New Roman"/>
          <w:sz w:val="24"/>
          <w:szCs w:val="24"/>
          <w:lang w:val="ru-RU"/>
        </w:rPr>
        <w:t>итрино</w:t>
      </w:r>
      <w:proofErr w:type="spellEnd"/>
      <w:r w:rsidRPr="00936354">
        <w:rPr>
          <w:rFonts w:ascii="Times New Roman" w:hAnsi="Times New Roman" w:cs="Times New Roman"/>
          <w:sz w:val="24"/>
          <w:szCs w:val="24"/>
          <w:lang w:val="ru-RU"/>
        </w:rPr>
        <w:t xml:space="preserve"> и ОУ„</w:t>
      </w:r>
      <w:proofErr w:type="spellStart"/>
      <w:r w:rsidRPr="00936354">
        <w:rPr>
          <w:rFonts w:ascii="Times New Roman" w:hAnsi="Times New Roman" w:cs="Times New Roman"/>
          <w:sz w:val="24"/>
          <w:szCs w:val="24"/>
          <w:lang w:val="ru-RU"/>
        </w:rPr>
        <w:t>Панайот</w:t>
      </w:r>
      <w:proofErr w:type="spellEnd"/>
      <w:r w:rsidRPr="00936354">
        <w:rPr>
          <w:rFonts w:ascii="Times New Roman" w:hAnsi="Times New Roman" w:cs="Times New Roman"/>
          <w:sz w:val="24"/>
          <w:szCs w:val="24"/>
          <w:lang w:val="ru-RU"/>
        </w:rPr>
        <w:t xml:space="preserve"> Волов“ </w:t>
      </w:r>
      <w:proofErr w:type="spellStart"/>
      <w:r w:rsidRPr="00936354">
        <w:rPr>
          <w:rFonts w:ascii="Times New Roman" w:hAnsi="Times New Roman" w:cs="Times New Roman"/>
          <w:sz w:val="24"/>
          <w:szCs w:val="24"/>
          <w:lang w:val="ru-RU"/>
        </w:rPr>
        <w:t>с.Живково</w:t>
      </w:r>
      <w:proofErr w:type="spellEnd"/>
      <w:r w:rsidRPr="00936354">
        <w:rPr>
          <w:rFonts w:ascii="Times New Roman" w:hAnsi="Times New Roman" w:cs="Times New Roman"/>
          <w:sz w:val="24"/>
          <w:szCs w:val="24"/>
          <w:lang w:val="ru-RU"/>
        </w:rPr>
        <w:t xml:space="preserve">; </w:t>
      </w:r>
    </w:p>
    <w:p w:rsidR="00CE6CCC" w:rsidRPr="00936354" w:rsidRDefault="00CE6CCC" w:rsidP="00CE6CCC">
      <w:pPr>
        <w:autoSpaceDE w:val="0"/>
        <w:autoSpaceDN w:val="0"/>
        <w:adjustRightInd w:val="0"/>
        <w:ind w:firstLine="708"/>
        <w:jc w:val="both"/>
        <w:rPr>
          <w:rFonts w:ascii="Times New Roman" w:hAnsi="Times New Roman" w:cs="Times New Roman"/>
          <w:b/>
          <w:bCs/>
          <w:sz w:val="24"/>
          <w:szCs w:val="24"/>
          <w:lang w:val="ru-RU"/>
        </w:rPr>
      </w:pPr>
      <w:r>
        <w:rPr>
          <w:rFonts w:ascii="Times New Roman" w:hAnsi="Times New Roman" w:cs="Times New Roman"/>
          <w:sz w:val="24"/>
          <w:szCs w:val="24"/>
          <w:lang w:val="ru-RU"/>
        </w:rPr>
        <w:t>5</w:t>
      </w:r>
      <w:r w:rsidRPr="00936354">
        <w:rPr>
          <w:rFonts w:ascii="Times New Roman" w:hAnsi="Times New Roman" w:cs="Times New Roman"/>
          <w:sz w:val="24"/>
          <w:szCs w:val="24"/>
          <w:lang w:val="ru-RU"/>
        </w:rPr>
        <w:t xml:space="preserve"> детски </w:t>
      </w:r>
      <w:proofErr w:type="spellStart"/>
      <w:r w:rsidRPr="00936354">
        <w:rPr>
          <w:rFonts w:ascii="Times New Roman" w:hAnsi="Times New Roman" w:cs="Times New Roman"/>
          <w:sz w:val="24"/>
          <w:szCs w:val="24"/>
          <w:lang w:val="ru-RU"/>
        </w:rPr>
        <w:t>градини</w:t>
      </w:r>
      <w:proofErr w:type="spellEnd"/>
      <w:r w:rsidRPr="00936354">
        <w:rPr>
          <w:rFonts w:ascii="Times New Roman" w:hAnsi="Times New Roman" w:cs="Times New Roman"/>
          <w:sz w:val="24"/>
          <w:szCs w:val="24"/>
          <w:lang w:val="ru-RU"/>
        </w:rPr>
        <w:t>: ДГ „</w:t>
      </w:r>
      <w:proofErr w:type="spellStart"/>
      <w:r w:rsidRPr="00936354">
        <w:rPr>
          <w:rFonts w:ascii="Times New Roman" w:hAnsi="Times New Roman" w:cs="Times New Roman"/>
          <w:sz w:val="24"/>
          <w:szCs w:val="24"/>
          <w:lang w:val="ru-RU"/>
        </w:rPr>
        <w:t>Първи</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юни</w:t>
      </w:r>
      <w:proofErr w:type="spellEnd"/>
      <w:r w:rsidRPr="00936354">
        <w:rPr>
          <w:rFonts w:ascii="Times New Roman" w:hAnsi="Times New Roman" w:cs="Times New Roman"/>
          <w:sz w:val="24"/>
          <w:szCs w:val="24"/>
          <w:lang w:val="ru-RU"/>
        </w:rPr>
        <w:t>“</w:t>
      </w:r>
      <w:r>
        <w:rPr>
          <w:rFonts w:ascii="Times New Roman" w:hAnsi="Times New Roman" w:cs="Times New Roman"/>
          <w:sz w:val="24"/>
          <w:szCs w:val="24"/>
          <w:lang w:val="ru-RU"/>
        </w:rPr>
        <w:t xml:space="preserve"> с. </w:t>
      </w:r>
      <w:proofErr w:type="spellStart"/>
      <w:r>
        <w:rPr>
          <w:rFonts w:ascii="Times New Roman" w:hAnsi="Times New Roman" w:cs="Times New Roman"/>
          <w:sz w:val="24"/>
          <w:szCs w:val="24"/>
          <w:lang w:val="ru-RU"/>
        </w:rPr>
        <w:t>Хитрино</w:t>
      </w:r>
      <w:proofErr w:type="spellEnd"/>
      <w:r>
        <w:rPr>
          <w:rFonts w:ascii="Times New Roman" w:hAnsi="Times New Roman" w:cs="Times New Roman"/>
          <w:sz w:val="24"/>
          <w:szCs w:val="24"/>
          <w:lang w:val="ru-RU"/>
        </w:rPr>
        <w:t>,</w:t>
      </w:r>
      <w:r w:rsidRPr="00936354">
        <w:rPr>
          <w:rFonts w:ascii="Times New Roman" w:hAnsi="Times New Roman" w:cs="Times New Roman"/>
          <w:sz w:val="24"/>
          <w:szCs w:val="24"/>
          <w:lang w:val="ru-RU"/>
        </w:rPr>
        <w:t xml:space="preserve"> ДГ „</w:t>
      </w:r>
      <w:proofErr w:type="spellStart"/>
      <w:r w:rsidRPr="00936354">
        <w:rPr>
          <w:rFonts w:ascii="Times New Roman" w:hAnsi="Times New Roman" w:cs="Times New Roman"/>
          <w:sz w:val="24"/>
          <w:szCs w:val="24"/>
          <w:lang w:val="ru-RU"/>
        </w:rPr>
        <w:t>Червената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шапчица</w:t>
      </w:r>
      <w:proofErr w:type="spellEnd"/>
      <w:r w:rsidRPr="00936354">
        <w:rPr>
          <w:rFonts w:ascii="Times New Roman" w:hAnsi="Times New Roman" w:cs="Times New Roman"/>
          <w:sz w:val="24"/>
          <w:szCs w:val="24"/>
          <w:lang w:val="ru-RU"/>
        </w:rPr>
        <w:t xml:space="preserve">“ </w:t>
      </w:r>
      <w:r w:rsidR="00577235">
        <w:rPr>
          <w:rFonts w:ascii="Times New Roman" w:hAnsi="Times New Roman" w:cs="Times New Roman"/>
          <w:sz w:val="24"/>
          <w:szCs w:val="24"/>
          <w:lang w:val="ru-RU"/>
        </w:rPr>
        <w:t xml:space="preserve">с. </w:t>
      </w:r>
      <w:proofErr w:type="spellStart"/>
      <w:r w:rsidR="00577235">
        <w:rPr>
          <w:rFonts w:ascii="Times New Roman" w:hAnsi="Times New Roman" w:cs="Times New Roman"/>
          <w:sz w:val="24"/>
          <w:szCs w:val="24"/>
          <w:lang w:val="ru-RU"/>
        </w:rPr>
        <w:t>Тимарево</w:t>
      </w:r>
      <w:proofErr w:type="spellEnd"/>
      <w:r>
        <w:rPr>
          <w:rFonts w:ascii="Times New Roman" w:hAnsi="Times New Roman" w:cs="Times New Roman"/>
          <w:sz w:val="24"/>
          <w:szCs w:val="24"/>
          <w:lang w:val="ru-RU"/>
        </w:rPr>
        <w:t>,</w:t>
      </w:r>
      <w:r w:rsidRPr="00936354">
        <w:rPr>
          <w:rFonts w:ascii="Times New Roman" w:hAnsi="Times New Roman" w:cs="Times New Roman"/>
          <w:sz w:val="24"/>
          <w:szCs w:val="24"/>
          <w:lang w:val="ru-RU"/>
        </w:rPr>
        <w:t xml:space="preserve"> ДГ „</w:t>
      </w:r>
      <w:proofErr w:type="spellStart"/>
      <w:r w:rsidRPr="00936354">
        <w:rPr>
          <w:rFonts w:ascii="Times New Roman" w:hAnsi="Times New Roman" w:cs="Times New Roman"/>
          <w:sz w:val="24"/>
          <w:szCs w:val="24"/>
          <w:lang w:val="ru-RU"/>
        </w:rPr>
        <w:t>Червената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шапчица</w:t>
      </w:r>
      <w:proofErr w:type="spellEnd"/>
      <w:r w:rsidRPr="00936354">
        <w:rPr>
          <w:rFonts w:ascii="Times New Roman" w:hAnsi="Times New Roman" w:cs="Times New Roman"/>
          <w:sz w:val="24"/>
          <w:szCs w:val="24"/>
          <w:lang w:val="ru-RU"/>
        </w:rPr>
        <w:t>“ с</w:t>
      </w:r>
      <w:proofErr w:type="gramStart"/>
      <w:r w:rsidRPr="00936354">
        <w:rPr>
          <w:rFonts w:ascii="Times New Roman" w:hAnsi="Times New Roman" w:cs="Times New Roman"/>
          <w:sz w:val="24"/>
          <w:szCs w:val="24"/>
          <w:lang w:val="ru-RU"/>
        </w:rPr>
        <w:t>.Т</w:t>
      </w:r>
      <w:proofErr w:type="gramEnd"/>
      <w:r w:rsidRPr="00936354">
        <w:rPr>
          <w:rFonts w:ascii="Times New Roman" w:hAnsi="Times New Roman" w:cs="Times New Roman"/>
          <w:sz w:val="24"/>
          <w:szCs w:val="24"/>
          <w:lang w:val="ru-RU"/>
        </w:rPr>
        <w:t>рем, ДГ „</w:t>
      </w:r>
      <w:proofErr w:type="spellStart"/>
      <w:r w:rsidRPr="00936354">
        <w:rPr>
          <w:rFonts w:ascii="Times New Roman" w:hAnsi="Times New Roman" w:cs="Times New Roman"/>
          <w:sz w:val="24"/>
          <w:szCs w:val="24"/>
          <w:lang w:val="ru-RU"/>
        </w:rPr>
        <w:t>Радост</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с.Живково</w:t>
      </w:r>
      <w:proofErr w:type="spellEnd"/>
      <w:r w:rsidRPr="00936354">
        <w:rPr>
          <w:rFonts w:ascii="Times New Roman" w:hAnsi="Times New Roman" w:cs="Times New Roman"/>
          <w:sz w:val="24"/>
          <w:szCs w:val="24"/>
          <w:lang w:val="ru-RU"/>
        </w:rPr>
        <w:t xml:space="preserve"> и ДГ „</w:t>
      </w:r>
      <w:proofErr w:type="spellStart"/>
      <w:r w:rsidRPr="00936354">
        <w:rPr>
          <w:rFonts w:ascii="Times New Roman" w:hAnsi="Times New Roman" w:cs="Times New Roman"/>
          <w:sz w:val="24"/>
          <w:szCs w:val="24"/>
          <w:lang w:val="ru-RU"/>
        </w:rPr>
        <w:t>Славейче</w:t>
      </w:r>
      <w:proofErr w:type="spellEnd"/>
      <w:r w:rsidRPr="00936354">
        <w:rPr>
          <w:rFonts w:ascii="Times New Roman" w:hAnsi="Times New Roman" w:cs="Times New Roman"/>
          <w:sz w:val="24"/>
          <w:szCs w:val="24"/>
          <w:lang w:val="ru-RU"/>
        </w:rPr>
        <w:t>“ с.Черна</w:t>
      </w:r>
      <w:r w:rsidRPr="00936354">
        <w:rPr>
          <w:rFonts w:ascii="Times New Roman" w:hAnsi="Times New Roman" w:cs="Times New Roman"/>
          <w:b/>
          <w:bCs/>
          <w:sz w:val="24"/>
          <w:szCs w:val="24"/>
          <w:lang w:val="ru-RU"/>
        </w:rPr>
        <w:t>.</w:t>
      </w:r>
    </w:p>
    <w:p w:rsidR="00CE6CCC" w:rsidRPr="00936354" w:rsidRDefault="00CE6CCC" w:rsidP="00CE6CCC">
      <w:pPr>
        <w:autoSpaceDE w:val="0"/>
        <w:autoSpaceDN w:val="0"/>
        <w:adjustRightInd w:val="0"/>
        <w:ind w:firstLine="708"/>
        <w:jc w:val="both"/>
        <w:rPr>
          <w:rFonts w:ascii="Times New Roman" w:hAnsi="Times New Roman" w:cs="Times New Roman"/>
          <w:sz w:val="24"/>
          <w:szCs w:val="24"/>
          <w:lang w:val="ru-RU"/>
        </w:rPr>
      </w:pPr>
      <w:r w:rsidRPr="00936354">
        <w:rPr>
          <w:rFonts w:ascii="Times New Roman" w:hAnsi="Times New Roman" w:cs="Times New Roman"/>
          <w:sz w:val="24"/>
          <w:szCs w:val="24"/>
          <w:lang w:val="ru-RU"/>
        </w:rPr>
        <w:t xml:space="preserve">В СУ „Д-р </w:t>
      </w:r>
      <w:proofErr w:type="spellStart"/>
      <w:r w:rsidRPr="00936354">
        <w:rPr>
          <w:rFonts w:ascii="Times New Roman" w:hAnsi="Times New Roman" w:cs="Times New Roman"/>
          <w:sz w:val="24"/>
          <w:szCs w:val="24"/>
          <w:lang w:val="ru-RU"/>
        </w:rPr>
        <w:t>Петър</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Берон</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с</w:t>
      </w:r>
      <w:proofErr w:type="gramStart"/>
      <w:r w:rsidRPr="00936354">
        <w:rPr>
          <w:rFonts w:ascii="Times New Roman" w:hAnsi="Times New Roman" w:cs="Times New Roman"/>
          <w:sz w:val="24"/>
          <w:szCs w:val="24"/>
          <w:lang w:val="ru-RU"/>
        </w:rPr>
        <w:t>.Х</w:t>
      </w:r>
      <w:proofErr w:type="gramEnd"/>
      <w:r w:rsidRPr="00936354">
        <w:rPr>
          <w:rFonts w:ascii="Times New Roman" w:hAnsi="Times New Roman" w:cs="Times New Roman"/>
          <w:sz w:val="24"/>
          <w:szCs w:val="24"/>
          <w:lang w:val="ru-RU"/>
        </w:rPr>
        <w:t>итрино</w:t>
      </w:r>
      <w:proofErr w:type="spellEnd"/>
      <w:r w:rsidRPr="00936354">
        <w:rPr>
          <w:rFonts w:ascii="Times New Roman" w:hAnsi="Times New Roman" w:cs="Times New Roman"/>
          <w:sz w:val="24"/>
          <w:szCs w:val="24"/>
          <w:lang w:val="ru-RU"/>
        </w:rPr>
        <w:t xml:space="preserve"> се </w:t>
      </w:r>
      <w:proofErr w:type="spellStart"/>
      <w:r w:rsidRPr="00936354">
        <w:rPr>
          <w:rFonts w:ascii="Times New Roman" w:hAnsi="Times New Roman" w:cs="Times New Roman"/>
          <w:sz w:val="24"/>
          <w:szCs w:val="24"/>
          <w:lang w:val="ru-RU"/>
        </w:rPr>
        <w:t>обучават</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ученици</w:t>
      </w:r>
      <w:proofErr w:type="spellEnd"/>
      <w:r w:rsidRPr="00936354">
        <w:rPr>
          <w:rFonts w:ascii="Times New Roman" w:hAnsi="Times New Roman" w:cs="Times New Roman"/>
          <w:sz w:val="24"/>
          <w:szCs w:val="24"/>
          <w:lang w:val="ru-RU"/>
        </w:rPr>
        <w:t xml:space="preserve"> от 16 </w:t>
      </w:r>
      <w:proofErr w:type="spellStart"/>
      <w:r w:rsidRPr="00936354">
        <w:rPr>
          <w:rFonts w:ascii="Times New Roman" w:hAnsi="Times New Roman" w:cs="Times New Roman"/>
          <w:sz w:val="24"/>
          <w:szCs w:val="24"/>
          <w:lang w:val="ru-RU"/>
        </w:rPr>
        <w:t>населени</w:t>
      </w:r>
      <w:proofErr w:type="spellEnd"/>
      <w:r w:rsidRPr="00936354">
        <w:rPr>
          <w:rFonts w:ascii="Times New Roman" w:hAnsi="Times New Roman" w:cs="Times New Roman"/>
          <w:sz w:val="24"/>
          <w:szCs w:val="24"/>
          <w:lang w:val="ru-RU"/>
        </w:rPr>
        <w:t xml:space="preserve"> места, 13 от </w:t>
      </w:r>
      <w:proofErr w:type="spellStart"/>
      <w:r w:rsidRPr="00936354">
        <w:rPr>
          <w:rFonts w:ascii="Times New Roman" w:hAnsi="Times New Roman" w:cs="Times New Roman"/>
          <w:sz w:val="24"/>
          <w:szCs w:val="24"/>
          <w:lang w:val="ru-RU"/>
        </w:rPr>
        <w:t>кои</w:t>
      </w:r>
      <w:r>
        <w:rPr>
          <w:rFonts w:ascii="Times New Roman" w:hAnsi="Times New Roman" w:cs="Times New Roman"/>
          <w:sz w:val="24"/>
          <w:szCs w:val="24"/>
          <w:lang w:val="ru-RU"/>
        </w:rPr>
        <w:t>то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са</w:t>
      </w:r>
      <w:proofErr w:type="spellEnd"/>
      <w:r>
        <w:rPr>
          <w:rFonts w:ascii="Times New Roman" w:hAnsi="Times New Roman" w:cs="Times New Roman"/>
          <w:sz w:val="24"/>
          <w:szCs w:val="24"/>
          <w:lang w:val="ru-RU"/>
        </w:rPr>
        <w:t xml:space="preserve"> села от община </w:t>
      </w:r>
      <w:proofErr w:type="spellStart"/>
      <w:r>
        <w:rPr>
          <w:rFonts w:ascii="Times New Roman" w:hAnsi="Times New Roman" w:cs="Times New Roman"/>
          <w:sz w:val="24"/>
          <w:szCs w:val="24"/>
          <w:lang w:val="ru-RU"/>
        </w:rPr>
        <w:t>Хитрино</w:t>
      </w:r>
      <w:proofErr w:type="spellEnd"/>
      <w:r>
        <w:rPr>
          <w:rFonts w:ascii="Times New Roman" w:hAnsi="Times New Roman" w:cs="Times New Roman"/>
          <w:sz w:val="24"/>
          <w:szCs w:val="24"/>
          <w:lang w:val="ru-RU"/>
        </w:rPr>
        <w:t xml:space="preserve"> и 3 села от община</w:t>
      </w:r>
      <w:r w:rsidRPr="00936354">
        <w:rPr>
          <w:rFonts w:ascii="Times New Roman" w:hAnsi="Times New Roman" w:cs="Times New Roman"/>
          <w:sz w:val="24"/>
          <w:szCs w:val="24"/>
          <w:lang w:val="ru-RU"/>
        </w:rPr>
        <w:t xml:space="preserve"> Венец,</w:t>
      </w:r>
      <w:r w:rsidRPr="00936354">
        <w:rPr>
          <w:rFonts w:ascii="Times New Roman" w:hAnsi="Times New Roman" w:cs="Times New Roman"/>
          <w:b/>
          <w:bCs/>
          <w:sz w:val="24"/>
          <w:szCs w:val="24"/>
          <w:lang w:val="ru-RU"/>
        </w:rPr>
        <w:t xml:space="preserve"> </w:t>
      </w:r>
      <w:r w:rsidRPr="00936354">
        <w:rPr>
          <w:rFonts w:ascii="Times New Roman" w:hAnsi="Times New Roman" w:cs="Times New Roman"/>
          <w:sz w:val="24"/>
          <w:szCs w:val="24"/>
          <w:lang w:val="ru-RU"/>
        </w:rPr>
        <w:t>в ОУ„</w:t>
      </w:r>
      <w:proofErr w:type="spellStart"/>
      <w:r w:rsidRPr="00936354">
        <w:rPr>
          <w:rFonts w:ascii="Times New Roman" w:hAnsi="Times New Roman" w:cs="Times New Roman"/>
          <w:sz w:val="24"/>
          <w:szCs w:val="24"/>
          <w:lang w:val="ru-RU"/>
        </w:rPr>
        <w:t>Панайот</w:t>
      </w:r>
      <w:proofErr w:type="spellEnd"/>
      <w:r w:rsidRPr="00936354">
        <w:rPr>
          <w:rFonts w:ascii="Times New Roman" w:hAnsi="Times New Roman" w:cs="Times New Roman"/>
          <w:sz w:val="24"/>
          <w:szCs w:val="24"/>
          <w:lang w:val="ru-RU"/>
        </w:rPr>
        <w:t xml:space="preserve"> Волов“</w:t>
      </w:r>
      <w:r>
        <w:rPr>
          <w:rFonts w:ascii="Times New Roman" w:hAnsi="Times New Roman" w:cs="Times New Roman"/>
          <w:sz w:val="24"/>
          <w:szCs w:val="24"/>
          <w:lang w:val="ru-RU"/>
        </w:rPr>
        <w:t xml:space="preserve"> </w:t>
      </w:r>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с.Живково</w:t>
      </w:r>
      <w:proofErr w:type="spellEnd"/>
      <w:r w:rsidRPr="00936354">
        <w:rPr>
          <w:rFonts w:ascii="Times New Roman" w:hAnsi="Times New Roman" w:cs="Times New Roman"/>
          <w:sz w:val="24"/>
          <w:szCs w:val="24"/>
          <w:lang w:val="ru-RU"/>
        </w:rPr>
        <w:t xml:space="preserve"> се </w:t>
      </w:r>
      <w:proofErr w:type="spellStart"/>
      <w:r w:rsidRPr="00936354">
        <w:rPr>
          <w:rFonts w:ascii="Times New Roman" w:hAnsi="Times New Roman" w:cs="Times New Roman"/>
          <w:sz w:val="24"/>
          <w:szCs w:val="24"/>
          <w:lang w:val="ru-RU"/>
        </w:rPr>
        <w:t>обучават</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ученици</w:t>
      </w:r>
      <w:proofErr w:type="spellEnd"/>
      <w:r w:rsidRPr="00936354">
        <w:rPr>
          <w:rFonts w:ascii="Times New Roman" w:hAnsi="Times New Roman" w:cs="Times New Roman"/>
          <w:sz w:val="24"/>
          <w:szCs w:val="24"/>
          <w:lang w:val="ru-RU"/>
        </w:rPr>
        <w:t xml:space="preserve"> от 3 </w:t>
      </w:r>
      <w:proofErr w:type="spellStart"/>
      <w:r w:rsidRPr="00936354">
        <w:rPr>
          <w:rFonts w:ascii="Times New Roman" w:hAnsi="Times New Roman" w:cs="Times New Roman"/>
          <w:sz w:val="24"/>
          <w:szCs w:val="24"/>
          <w:lang w:val="ru-RU"/>
        </w:rPr>
        <w:t>населени</w:t>
      </w:r>
      <w:proofErr w:type="spellEnd"/>
      <w:r w:rsidRPr="00936354">
        <w:rPr>
          <w:rFonts w:ascii="Times New Roman" w:hAnsi="Times New Roman" w:cs="Times New Roman"/>
          <w:sz w:val="24"/>
          <w:szCs w:val="24"/>
          <w:lang w:val="ru-RU"/>
        </w:rPr>
        <w:t xml:space="preserve"> места.</w:t>
      </w:r>
      <w:r w:rsidRPr="00936354">
        <w:rPr>
          <w:rFonts w:ascii="Times New Roman" w:hAnsi="Times New Roman" w:cs="Times New Roman"/>
          <w:b/>
          <w:bCs/>
          <w:sz w:val="24"/>
          <w:szCs w:val="24"/>
          <w:lang w:val="ru-RU"/>
        </w:rPr>
        <w:t xml:space="preserve"> </w:t>
      </w:r>
      <w:r w:rsidRPr="00936354">
        <w:rPr>
          <w:rFonts w:ascii="Times New Roman" w:hAnsi="Times New Roman" w:cs="Times New Roman"/>
          <w:sz w:val="24"/>
          <w:szCs w:val="24"/>
          <w:lang w:val="ru-RU"/>
        </w:rPr>
        <w:t xml:space="preserve">И </w:t>
      </w:r>
      <w:proofErr w:type="spellStart"/>
      <w:r w:rsidRPr="00936354">
        <w:rPr>
          <w:rFonts w:ascii="Times New Roman" w:hAnsi="Times New Roman" w:cs="Times New Roman"/>
          <w:sz w:val="24"/>
          <w:szCs w:val="24"/>
          <w:lang w:val="ru-RU"/>
        </w:rPr>
        <w:t>двете</w:t>
      </w:r>
      <w:proofErr w:type="spellEnd"/>
      <w:r w:rsidRPr="00936354">
        <w:rPr>
          <w:rFonts w:ascii="Times New Roman" w:hAnsi="Times New Roman" w:cs="Times New Roman"/>
          <w:sz w:val="24"/>
          <w:szCs w:val="24"/>
          <w:lang w:val="ru-RU"/>
        </w:rPr>
        <w:t xml:space="preserve"> училища </w:t>
      </w:r>
      <w:proofErr w:type="spellStart"/>
      <w:r w:rsidRPr="00936354">
        <w:rPr>
          <w:rFonts w:ascii="Times New Roman" w:hAnsi="Times New Roman" w:cs="Times New Roman"/>
          <w:sz w:val="24"/>
          <w:szCs w:val="24"/>
          <w:lang w:val="ru-RU"/>
        </w:rPr>
        <w:t>са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средищни</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територията</w:t>
      </w:r>
      <w:proofErr w:type="spell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на</w:t>
      </w:r>
      <w:proofErr w:type="gramEnd"/>
      <w:r>
        <w:rPr>
          <w:rFonts w:ascii="Times New Roman" w:hAnsi="Times New Roman" w:cs="Times New Roman"/>
          <w:sz w:val="24"/>
          <w:szCs w:val="24"/>
          <w:lang w:val="ru-RU"/>
        </w:rPr>
        <w:t xml:space="preserve"> община </w:t>
      </w:r>
      <w:proofErr w:type="spellStart"/>
      <w:r w:rsidRPr="00936354">
        <w:rPr>
          <w:rFonts w:ascii="Times New Roman" w:hAnsi="Times New Roman" w:cs="Times New Roman"/>
          <w:sz w:val="24"/>
          <w:szCs w:val="24"/>
          <w:lang w:val="ru-RU"/>
        </w:rPr>
        <w:t>Хитрино</w:t>
      </w:r>
      <w:proofErr w:type="spellEnd"/>
      <w:r w:rsidRPr="00936354">
        <w:rPr>
          <w:rFonts w:ascii="Times New Roman" w:hAnsi="Times New Roman" w:cs="Times New Roman"/>
          <w:sz w:val="24"/>
          <w:szCs w:val="24"/>
          <w:lang w:val="ru-RU"/>
        </w:rPr>
        <w:t>.</w:t>
      </w:r>
    </w:p>
    <w:p w:rsidR="00A36E7E" w:rsidRDefault="00A2303C" w:rsidP="00A36E7E">
      <w:pPr>
        <w:autoSpaceDE w:val="0"/>
        <w:autoSpaceDN w:val="0"/>
        <w:adjustRightInd w:val="0"/>
        <w:ind w:firstLine="708"/>
        <w:jc w:val="both"/>
        <w:rPr>
          <w:rFonts w:ascii="Times New Roman" w:hAnsi="Times New Roman" w:cs="Times New Roman"/>
          <w:sz w:val="24"/>
          <w:szCs w:val="24"/>
          <w:lang w:val="ru-RU"/>
        </w:rPr>
      </w:pPr>
      <w:r w:rsidRPr="00936354">
        <w:rPr>
          <w:rFonts w:ascii="Times New Roman" w:hAnsi="Times New Roman" w:cs="Times New Roman"/>
          <w:sz w:val="24"/>
          <w:szCs w:val="24"/>
          <w:lang w:val="ru-RU"/>
        </w:rPr>
        <w:t xml:space="preserve"> </w:t>
      </w:r>
    </w:p>
    <w:p w:rsidR="00A2303C" w:rsidRPr="00936354" w:rsidRDefault="00A2303C" w:rsidP="00A36E7E">
      <w:pPr>
        <w:autoSpaceDE w:val="0"/>
        <w:autoSpaceDN w:val="0"/>
        <w:adjustRightInd w:val="0"/>
        <w:ind w:firstLine="708"/>
        <w:jc w:val="both"/>
        <w:rPr>
          <w:rFonts w:ascii="Times New Roman" w:hAnsi="Times New Roman" w:cs="Times New Roman"/>
          <w:sz w:val="24"/>
          <w:szCs w:val="24"/>
          <w:lang w:val="ru-RU"/>
        </w:rPr>
      </w:pPr>
      <w:proofErr w:type="spellStart"/>
      <w:r w:rsidRPr="00936354">
        <w:rPr>
          <w:rFonts w:ascii="Times New Roman" w:hAnsi="Times New Roman" w:cs="Times New Roman"/>
          <w:sz w:val="24"/>
          <w:szCs w:val="24"/>
          <w:lang w:val="ru-RU"/>
        </w:rPr>
        <w:t>Към</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детските</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градини</w:t>
      </w:r>
      <w:proofErr w:type="spellEnd"/>
      <w:r w:rsidRPr="00936354">
        <w:rPr>
          <w:rFonts w:ascii="Times New Roman" w:hAnsi="Times New Roman" w:cs="Times New Roman"/>
          <w:sz w:val="24"/>
          <w:szCs w:val="24"/>
          <w:lang w:val="ru-RU"/>
        </w:rPr>
        <w:t xml:space="preserve">  в </w:t>
      </w:r>
      <w:proofErr w:type="spellStart"/>
      <w:r w:rsidRPr="00936354">
        <w:rPr>
          <w:rFonts w:ascii="Times New Roman" w:hAnsi="Times New Roman" w:cs="Times New Roman"/>
          <w:sz w:val="24"/>
          <w:szCs w:val="24"/>
          <w:lang w:val="ru-RU"/>
        </w:rPr>
        <w:t>Хитрино</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пътуват</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деца</w:t>
      </w:r>
      <w:proofErr w:type="spellEnd"/>
      <w:r w:rsidRPr="00936354">
        <w:rPr>
          <w:rFonts w:ascii="Times New Roman" w:hAnsi="Times New Roman" w:cs="Times New Roman"/>
          <w:sz w:val="24"/>
          <w:szCs w:val="24"/>
          <w:lang w:val="ru-RU"/>
        </w:rPr>
        <w:t xml:space="preserve"> от 12 </w:t>
      </w:r>
      <w:proofErr w:type="spellStart"/>
      <w:r w:rsidRPr="00936354">
        <w:rPr>
          <w:rFonts w:ascii="Times New Roman" w:hAnsi="Times New Roman" w:cs="Times New Roman"/>
          <w:sz w:val="24"/>
          <w:szCs w:val="24"/>
          <w:lang w:val="ru-RU"/>
        </w:rPr>
        <w:t>населени</w:t>
      </w:r>
      <w:proofErr w:type="spellEnd"/>
      <w:r w:rsidRPr="00936354">
        <w:rPr>
          <w:rFonts w:ascii="Times New Roman" w:hAnsi="Times New Roman" w:cs="Times New Roman"/>
          <w:sz w:val="24"/>
          <w:szCs w:val="24"/>
          <w:lang w:val="ru-RU"/>
        </w:rPr>
        <w:t xml:space="preserve"> ме</w:t>
      </w:r>
      <w:r w:rsidR="00B75807">
        <w:rPr>
          <w:rFonts w:ascii="Times New Roman" w:hAnsi="Times New Roman" w:cs="Times New Roman"/>
          <w:sz w:val="24"/>
          <w:szCs w:val="24"/>
          <w:lang w:val="ru-RU"/>
        </w:rPr>
        <w:t xml:space="preserve">ста, в </w:t>
      </w:r>
      <w:proofErr w:type="spellStart"/>
      <w:r w:rsidR="00B75807">
        <w:rPr>
          <w:rFonts w:ascii="Times New Roman" w:hAnsi="Times New Roman" w:cs="Times New Roman"/>
          <w:sz w:val="24"/>
          <w:szCs w:val="24"/>
          <w:lang w:val="ru-RU"/>
        </w:rPr>
        <w:t>които</w:t>
      </w:r>
      <w:proofErr w:type="spellEnd"/>
      <w:r w:rsidR="00B75807">
        <w:rPr>
          <w:rFonts w:ascii="Times New Roman" w:hAnsi="Times New Roman" w:cs="Times New Roman"/>
          <w:sz w:val="24"/>
          <w:szCs w:val="24"/>
          <w:lang w:val="ru-RU"/>
        </w:rPr>
        <w:t xml:space="preserve"> </w:t>
      </w:r>
      <w:proofErr w:type="spellStart"/>
      <w:r w:rsidR="00B75807">
        <w:rPr>
          <w:rFonts w:ascii="Times New Roman" w:hAnsi="Times New Roman" w:cs="Times New Roman"/>
          <w:sz w:val="24"/>
          <w:szCs w:val="24"/>
          <w:lang w:val="ru-RU"/>
        </w:rPr>
        <w:t>няма</w:t>
      </w:r>
      <w:proofErr w:type="spellEnd"/>
      <w:r w:rsidR="00B75807">
        <w:rPr>
          <w:rFonts w:ascii="Times New Roman" w:hAnsi="Times New Roman" w:cs="Times New Roman"/>
          <w:sz w:val="24"/>
          <w:szCs w:val="24"/>
          <w:lang w:val="ru-RU"/>
        </w:rPr>
        <w:t xml:space="preserve"> ДГ</w:t>
      </w:r>
      <w:r w:rsidRPr="00936354">
        <w:rPr>
          <w:rFonts w:ascii="Times New Roman" w:hAnsi="Times New Roman" w:cs="Times New Roman"/>
          <w:sz w:val="24"/>
          <w:szCs w:val="24"/>
          <w:lang w:val="ru-RU"/>
        </w:rPr>
        <w:t>.</w:t>
      </w:r>
    </w:p>
    <w:p w:rsidR="00A2303C" w:rsidRPr="00936354" w:rsidRDefault="00A2303C" w:rsidP="00936354">
      <w:pPr>
        <w:autoSpaceDE w:val="0"/>
        <w:autoSpaceDN w:val="0"/>
        <w:adjustRightInd w:val="0"/>
        <w:ind w:firstLine="708"/>
        <w:jc w:val="both"/>
        <w:rPr>
          <w:rFonts w:ascii="Times New Roman" w:hAnsi="Times New Roman" w:cs="Times New Roman"/>
          <w:sz w:val="24"/>
          <w:szCs w:val="24"/>
        </w:rPr>
      </w:pPr>
    </w:p>
    <w:p w:rsidR="00A2303C" w:rsidRPr="00936354" w:rsidRDefault="00A2303C" w:rsidP="00936354">
      <w:pPr>
        <w:autoSpaceDE w:val="0"/>
        <w:autoSpaceDN w:val="0"/>
        <w:adjustRightInd w:val="0"/>
        <w:ind w:firstLine="708"/>
        <w:jc w:val="both"/>
        <w:rPr>
          <w:rFonts w:ascii="Times New Roman" w:hAnsi="Times New Roman" w:cs="Times New Roman"/>
          <w:b/>
          <w:bCs/>
          <w:sz w:val="24"/>
          <w:szCs w:val="24"/>
        </w:rPr>
      </w:pPr>
      <w:r>
        <w:rPr>
          <w:rFonts w:ascii="Times New Roman" w:hAnsi="Times New Roman" w:cs="Times New Roman"/>
          <w:b/>
          <w:bCs/>
          <w:sz w:val="24"/>
          <w:szCs w:val="24"/>
        </w:rPr>
        <w:lastRenderedPageBreak/>
        <w:t>Предучилищно обучение</w:t>
      </w:r>
    </w:p>
    <w:p w:rsidR="00A2303C" w:rsidRPr="00936354" w:rsidRDefault="00A2303C" w:rsidP="00936354">
      <w:pPr>
        <w:autoSpaceDE w:val="0"/>
        <w:autoSpaceDN w:val="0"/>
        <w:adjustRightInd w:val="0"/>
        <w:ind w:firstLine="708"/>
        <w:jc w:val="both"/>
        <w:rPr>
          <w:rFonts w:ascii="Times New Roman" w:hAnsi="Times New Roman" w:cs="Times New Roman"/>
          <w:sz w:val="24"/>
          <w:szCs w:val="24"/>
        </w:rPr>
      </w:pPr>
    </w:p>
    <w:tbl>
      <w:tblPr>
        <w:tblW w:w="9906" w:type="dxa"/>
        <w:jc w:val="center"/>
        <w:tblBorders>
          <w:top w:val="single" w:sz="8" w:space="0" w:color="A04DA3"/>
          <w:left w:val="single" w:sz="8" w:space="0" w:color="A04DA3"/>
          <w:bottom w:val="single" w:sz="8" w:space="0" w:color="A04DA3"/>
          <w:right w:val="single" w:sz="8" w:space="0" w:color="A04DA3"/>
          <w:insideH w:val="single" w:sz="8" w:space="0" w:color="A04DA3"/>
          <w:insideV w:val="single" w:sz="8" w:space="0" w:color="A04DA3"/>
        </w:tblBorders>
        <w:tblLayout w:type="fixed"/>
        <w:tblLook w:val="00A0"/>
      </w:tblPr>
      <w:tblGrid>
        <w:gridCol w:w="540"/>
        <w:gridCol w:w="1995"/>
        <w:gridCol w:w="708"/>
        <w:gridCol w:w="1498"/>
        <w:gridCol w:w="709"/>
        <w:gridCol w:w="708"/>
        <w:gridCol w:w="913"/>
        <w:gridCol w:w="992"/>
        <w:gridCol w:w="992"/>
        <w:gridCol w:w="851"/>
      </w:tblGrid>
      <w:tr w:rsidR="00D20D60" w:rsidRPr="00936354" w:rsidTr="00697572">
        <w:trPr>
          <w:trHeight w:val="339"/>
          <w:jc w:val="center"/>
        </w:trPr>
        <w:tc>
          <w:tcPr>
            <w:tcW w:w="540" w:type="dxa"/>
            <w:vMerge w:val="restart"/>
          </w:tcPr>
          <w:p w:rsidR="00D20D60" w:rsidRPr="00697572" w:rsidRDefault="00D20D60" w:rsidP="00397A57">
            <w:pPr>
              <w:pStyle w:val="a3"/>
              <w:jc w:val="both"/>
              <w:rPr>
                <w:rFonts w:ascii="Times New Roman" w:hAnsi="Times New Roman" w:cs="Times New Roman"/>
                <w:b/>
                <w:bCs/>
                <w:sz w:val="20"/>
                <w:szCs w:val="20"/>
                <w:lang w:eastAsia="en-US"/>
              </w:rPr>
            </w:pPr>
            <w:r w:rsidRPr="00697572">
              <w:rPr>
                <w:rFonts w:ascii="Times New Roman" w:hAnsi="Times New Roman" w:cs="Times New Roman"/>
                <w:b/>
                <w:bCs/>
                <w:sz w:val="20"/>
                <w:szCs w:val="20"/>
                <w:lang w:eastAsia="en-US"/>
              </w:rPr>
              <w:t>№</w:t>
            </w:r>
          </w:p>
        </w:tc>
        <w:tc>
          <w:tcPr>
            <w:tcW w:w="1995" w:type="dxa"/>
            <w:vMerge w:val="restart"/>
            <w:noWrap/>
          </w:tcPr>
          <w:p w:rsidR="00D20D60" w:rsidRPr="00697572" w:rsidRDefault="00D20D60" w:rsidP="00397A57">
            <w:pPr>
              <w:ind w:right="-108"/>
              <w:jc w:val="both"/>
              <w:rPr>
                <w:rFonts w:ascii="Times New Roman" w:hAnsi="Times New Roman" w:cs="Times New Roman"/>
                <w:b/>
                <w:bCs/>
                <w:lang w:eastAsia="en-US"/>
              </w:rPr>
            </w:pPr>
            <w:r w:rsidRPr="00697572">
              <w:rPr>
                <w:rFonts w:ascii="Times New Roman" w:hAnsi="Times New Roman" w:cs="Times New Roman"/>
                <w:b/>
                <w:bCs/>
                <w:lang w:eastAsia="en-US"/>
              </w:rPr>
              <w:t>Община Хитрино</w:t>
            </w:r>
          </w:p>
        </w:tc>
        <w:tc>
          <w:tcPr>
            <w:tcW w:w="708" w:type="dxa"/>
            <w:vMerge w:val="restart"/>
          </w:tcPr>
          <w:p w:rsidR="00D20D60" w:rsidRPr="00697572" w:rsidRDefault="00D20D60" w:rsidP="00397A57">
            <w:pPr>
              <w:ind w:right="-64"/>
              <w:jc w:val="both"/>
              <w:rPr>
                <w:rFonts w:ascii="Times New Roman" w:hAnsi="Times New Roman" w:cs="Times New Roman"/>
                <w:b/>
                <w:bCs/>
                <w:lang w:eastAsia="en-US"/>
              </w:rPr>
            </w:pPr>
            <w:r w:rsidRPr="00697572">
              <w:rPr>
                <w:rFonts w:ascii="Times New Roman" w:hAnsi="Times New Roman" w:cs="Times New Roman"/>
                <w:b/>
                <w:bCs/>
                <w:lang w:eastAsia="en-US"/>
              </w:rPr>
              <w:t>Брой групи</w:t>
            </w:r>
          </w:p>
        </w:tc>
        <w:tc>
          <w:tcPr>
            <w:tcW w:w="1498" w:type="dxa"/>
            <w:vMerge w:val="restart"/>
          </w:tcPr>
          <w:p w:rsidR="00D20D60" w:rsidRPr="00697572" w:rsidRDefault="00D20D60" w:rsidP="00397A57">
            <w:pPr>
              <w:ind w:right="-108"/>
              <w:jc w:val="both"/>
              <w:rPr>
                <w:rFonts w:ascii="Times New Roman" w:hAnsi="Times New Roman" w:cs="Times New Roman"/>
                <w:b/>
                <w:bCs/>
                <w:lang w:eastAsia="en-US"/>
              </w:rPr>
            </w:pPr>
            <w:r w:rsidRPr="00697572">
              <w:rPr>
                <w:rFonts w:ascii="Times New Roman" w:hAnsi="Times New Roman" w:cs="Times New Roman"/>
                <w:b/>
                <w:bCs/>
                <w:lang w:eastAsia="en-US"/>
              </w:rPr>
              <w:t xml:space="preserve">Брой деца </w:t>
            </w:r>
            <w:proofErr w:type="spellStart"/>
            <w:r w:rsidRPr="00697572">
              <w:rPr>
                <w:rFonts w:ascii="Times New Roman" w:hAnsi="Times New Roman" w:cs="Times New Roman"/>
                <w:b/>
                <w:bCs/>
                <w:lang w:eastAsia="en-US"/>
              </w:rPr>
              <w:t>през</w:t>
            </w:r>
            <w:r w:rsidR="00697572" w:rsidRPr="00697572">
              <w:rPr>
                <w:rFonts w:ascii="Times New Roman" w:hAnsi="Times New Roman" w:cs="Times New Roman"/>
                <w:b/>
                <w:bCs/>
                <w:lang w:eastAsia="en-US"/>
              </w:rPr>
              <w:t>Уч</w:t>
            </w:r>
            <w:proofErr w:type="spellEnd"/>
            <w:r w:rsidR="00697572" w:rsidRPr="00697572">
              <w:rPr>
                <w:rFonts w:ascii="Times New Roman" w:hAnsi="Times New Roman" w:cs="Times New Roman"/>
                <w:b/>
                <w:bCs/>
                <w:lang w:eastAsia="en-US"/>
              </w:rPr>
              <w:t>.</w:t>
            </w:r>
            <w:r w:rsidR="00697572">
              <w:rPr>
                <w:rFonts w:ascii="Times New Roman" w:hAnsi="Times New Roman" w:cs="Times New Roman"/>
                <w:b/>
                <w:bCs/>
                <w:lang w:eastAsia="en-US"/>
              </w:rPr>
              <w:t>2018/</w:t>
            </w:r>
          </w:p>
          <w:p w:rsidR="00D20D60" w:rsidRPr="00697572" w:rsidRDefault="00D20D60" w:rsidP="00397A57">
            <w:pPr>
              <w:ind w:right="-64"/>
              <w:jc w:val="both"/>
              <w:rPr>
                <w:rFonts w:ascii="Times New Roman" w:hAnsi="Times New Roman" w:cs="Times New Roman"/>
                <w:b/>
                <w:bCs/>
                <w:lang w:eastAsia="en-US"/>
              </w:rPr>
            </w:pPr>
            <w:r w:rsidRPr="00697572">
              <w:rPr>
                <w:rFonts w:ascii="Times New Roman" w:hAnsi="Times New Roman" w:cs="Times New Roman"/>
                <w:b/>
                <w:bCs/>
                <w:lang w:eastAsia="en-US"/>
              </w:rPr>
              <w:t>2019 г</w:t>
            </w:r>
          </w:p>
        </w:tc>
        <w:tc>
          <w:tcPr>
            <w:tcW w:w="709" w:type="dxa"/>
            <w:vMerge w:val="restart"/>
          </w:tcPr>
          <w:p w:rsidR="00D20D60" w:rsidRPr="00697572" w:rsidRDefault="00D20D60" w:rsidP="00397A57">
            <w:pPr>
              <w:ind w:right="-65"/>
              <w:jc w:val="both"/>
              <w:rPr>
                <w:rFonts w:ascii="Times New Roman" w:hAnsi="Times New Roman" w:cs="Times New Roman"/>
                <w:b/>
                <w:bCs/>
                <w:lang w:eastAsia="en-US"/>
              </w:rPr>
            </w:pPr>
            <w:r w:rsidRPr="00697572">
              <w:rPr>
                <w:rFonts w:ascii="Times New Roman" w:hAnsi="Times New Roman" w:cs="Times New Roman"/>
                <w:b/>
                <w:bCs/>
                <w:lang w:eastAsia="en-US"/>
              </w:rPr>
              <w:t>Брой деца</w:t>
            </w:r>
          </w:p>
          <w:p w:rsidR="00D20D60" w:rsidRPr="00697572" w:rsidRDefault="00D20D60" w:rsidP="00397A57">
            <w:pPr>
              <w:ind w:right="-65"/>
              <w:jc w:val="both"/>
              <w:rPr>
                <w:rFonts w:ascii="Times New Roman" w:hAnsi="Times New Roman" w:cs="Times New Roman"/>
                <w:b/>
                <w:bCs/>
                <w:lang w:eastAsia="en-US"/>
              </w:rPr>
            </w:pPr>
          </w:p>
          <w:p w:rsidR="00D20D60" w:rsidRPr="00697572" w:rsidRDefault="00D20D60" w:rsidP="00397A57">
            <w:pPr>
              <w:ind w:right="-65"/>
              <w:jc w:val="both"/>
              <w:rPr>
                <w:rFonts w:ascii="Times New Roman" w:hAnsi="Times New Roman" w:cs="Times New Roman"/>
                <w:b/>
                <w:bCs/>
                <w:lang w:eastAsia="en-US"/>
              </w:rPr>
            </w:pPr>
            <w:r w:rsidRPr="00697572">
              <w:rPr>
                <w:rFonts w:ascii="Times New Roman" w:hAnsi="Times New Roman" w:cs="Times New Roman"/>
                <w:b/>
                <w:bCs/>
                <w:lang w:eastAsia="en-US"/>
              </w:rPr>
              <w:t>2-4 г.</w:t>
            </w:r>
          </w:p>
        </w:tc>
        <w:tc>
          <w:tcPr>
            <w:tcW w:w="708" w:type="dxa"/>
            <w:vMerge w:val="restart"/>
          </w:tcPr>
          <w:p w:rsidR="00D20D60" w:rsidRPr="00697572" w:rsidRDefault="00D20D60" w:rsidP="00397A57">
            <w:pPr>
              <w:ind w:right="-65"/>
              <w:jc w:val="both"/>
              <w:rPr>
                <w:rFonts w:ascii="Times New Roman" w:hAnsi="Times New Roman" w:cs="Times New Roman"/>
                <w:b/>
                <w:bCs/>
                <w:lang w:eastAsia="en-US"/>
              </w:rPr>
            </w:pPr>
            <w:r w:rsidRPr="00697572">
              <w:rPr>
                <w:rFonts w:ascii="Times New Roman" w:hAnsi="Times New Roman" w:cs="Times New Roman"/>
                <w:b/>
                <w:bCs/>
                <w:lang w:eastAsia="en-US"/>
              </w:rPr>
              <w:t>Брой деца</w:t>
            </w:r>
          </w:p>
          <w:p w:rsidR="00D20D60" w:rsidRPr="00697572" w:rsidRDefault="00D20D60" w:rsidP="00397A57">
            <w:pPr>
              <w:ind w:right="-65"/>
              <w:jc w:val="both"/>
              <w:rPr>
                <w:rFonts w:ascii="Times New Roman" w:hAnsi="Times New Roman" w:cs="Times New Roman"/>
                <w:b/>
                <w:bCs/>
                <w:lang w:eastAsia="en-US"/>
              </w:rPr>
            </w:pPr>
          </w:p>
          <w:p w:rsidR="00D20D60" w:rsidRPr="00697572" w:rsidRDefault="00D20D60" w:rsidP="00397A57">
            <w:pPr>
              <w:ind w:right="-65"/>
              <w:jc w:val="both"/>
              <w:rPr>
                <w:rFonts w:ascii="Times New Roman" w:hAnsi="Times New Roman" w:cs="Times New Roman"/>
                <w:b/>
                <w:bCs/>
                <w:lang w:eastAsia="en-US"/>
              </w:rPr>
            </w:pPr>
            <w:r w:rsidRPr="00697572">
              <w:rPr>
                <w:rFonts w:ascii="Times New Roman" w:hAnsi="Times New Roman" w:cs="Times New Roman"/>
                <w:b/>
                <w:bCs/>
                <w:lang w:eastAsia="en-US"/>
              </w:rPr>
              <w:t>5-6 г.</w:t>
            </w:r>
          </w:p>
        </w:tc>
        <w:tc>
          <w:tcPr>
            <w:tcW w:w="913" w:type="dxa"/>
            <w:vMerge w:val="restart"/>
          </w:tcPr>
          <w:p w:rsidR="00D20D60" w:rsidRPr="00697572" w:rsidRDefault="00D20D60" w:rsidP="00397A57">
            <w:pPr>
              <w:jc w:val="both"/>
              <w:rPr>
                <w:rFonts w:ascii="Times New Roman" w:hAnsi="Times New Roman" w:cs="Times New Roman"/>
                <w:b/>
                <w:bCs/>
                <w:lang w:eastAsia="en-US"/>
              </w:rPr>
            </w:pPr>
            <w:r w:rsidRPr="00697572">
              <w:rPr>
                <w:rFonts w:ascii="Times New Roman" w:hAnsi="Times New Roman" w:cs="Times New Roman"/>
                <w:b/>
                <w:bCs/>
                <w:lang w:eastAsia="en-US"/>
              </w:rPr>
              <w:t>Деца със СОП</w:t>
            </w:r>
          </w:p>
          <w:p w:rsidR="00D20D60" w:rsidRPr="00697572" w:rsidRDefault="00D20D60" w:rsidP="00397A57">
            <w:pPr>
              <w:ind w:right="-108"/>
              <w:jc w:val="both"/>
              <w:rPr>
                <w:rFonts w:ascii="Times New Roman" w:hAnsi="Times New Roman" w:cs="Times New Roman"/>
                <w:b/>
                <w:bCs/>
                <w:lang w:eastAsia="en-US"/>
              </w:rPr>
            </w:pPr>
          </w:p>
        </w:tc>
        <w:tc>
          <w:tcPr>
            <w:tcW w:w="2835" w:type="dxa"/>
            <w:gridSpan w:val="3"/>
            <w:tcBorders>
              <w:bottom w:val="single" w:sz="4" w:space="0" w:color="auto"/>
            </w:tcBorders>
          </w:tcPr>
          <w:p w:rsidR="00D20D60" w:rsidRPr="00697572" w:rsidRDefault="00D20D60" w:rsidP="00397A57">
            <w:pPr>
              <w:jc w:val="both"/>
              <w:rPr>
                <w:rFonts w:ascii="Times New Roman" w:hAnsi="Times New Roman" w:cs="Times New Roman"/>
                <w:b/>
                <w:bCs/>
                <w:lang w:eastAsia="en-US"/>
              </w:rPr>
            </w:pPr>
            <w:r w:rsidRPr="00697572">
              <w:rPr>
                <w:rFonts w:ascii="Times New Roman" w:hAnsi="Times New Roman" w:cs="Times New Roman"/>
                <w:b/>
                <w:bCs/>
                <w:lang w:eastAsia="en-US"/>
              </w:rPr>
              <w:t>Брой персонал</w:t>
            </w:r>
          </w:p>
          <w:p w:rsidR="00D20D60" w:rsidRPr="00697572" w:rsidRDefault="00D20D60" w:rsidP="00397A57">
            <w:pPr>
              <w:jc w:val="both"/>
              <w:rPr>
                <w:rFonts w:ascii="Times New Roman" w:hAnsi="Times New Roman" w:cs="Times New Roman"/>
                <w:b/>
                <w:bCs/>
                <w:lang w:eastAsia="en-US"/>
              </w:rPr>
            </w:pPr>
          </w:p>
        </w:tc>
      </w:tr>
      <w:tr w:rsidR="00D20D60" w:rsidRPr="00936354" w:rsidTr="009F7F04">
        <w:trPr>
          <w:trHeight w:val="353"/>
          <w:jc w:val="center"/>
        </w:trPr>
        <w:tc>
          <w:tcPr>
            <w:tcW w:w="540" w:type="dxa"/>
            <w:vMerge/>
            <w:tcBorders>
              <w:bottom w:val="single" w:sz="18" w:space="0" w:color="A04DA3"/>
            </w:tcBorders>
          </w:tcPr>
          <w:p w:rsidR="00D20D60" w:rsidRPr="00697572" w:rsidRDefault="00D20D60" w:rsidP="00397A57">
            <w:pPr>
              <w:pStyle w:val="a3"/>
              <w:jc w:val="both"/>
              <w:rPr>
                <w:rFonts w:ascii="Times New Roman" w:hAnsi="Times New Roman" w:cs="Times New Roman"/>
                <w:b/>
                <w:bCs/>
                <w:sz w:val="20"/>
                <w:szCs w:val="20"/>
                <w:lang w:eastAsia="en-US"/>
              </w:rPr>
            </w:pPr>
          </w:p>
        </w:tc>
        <w:tc>
          <w:tcPr>
            <w:tcW w:w="1995" w:type="dxa"/>
            <w:vMerge/>
            <w:tcBorders>
              <w:bottom w:val="single" w:sz="18" w:space="0" w:color="A04DA3"/>
            </w:tcBorders>
            <w:noWrap/>
          </w:tcPr>
          <w:p w:rsidR="00D20D60" w:rsidRPr="00697572" w:rsidRDefault="00D20D60" w:rsidP="00397A57">
            <w:pPr>
              <w:ind w:right="-108"/>
              <w:jc w:val="both"/>
              <w:rPr>
                <w:rFonts w:ascii="Times New Roman" w:hAnsi="Times New Roman" w:cs="Times New Roman"/>
                <w:b/>
                <w:bCs/>
                <w:lang w:eastAsia="en-US"/>
              </w:rPr>
            </w:pPr>
          </w:p>
        </w:tc>
        <w:tc>
          <w:tcPr>
            <w:tcW w:w="708" w:type="dxa"/>
            <w:vMerge/>
            <w:tcBorders>
              <w:bottom w:val="single" w:sz="18" w:space="0" w:color="A04DA3"/>
            </w:tcBorders>
          </w:tcPr>
          <w:p w:rsidR="00D20D60" w:rsidRPr="00697572" w:rsidRDefault="00D20D60" w:rsidP="00397A57">
            <w:pPr>
              <w:ind w:right="-64"/>
              <w:jc w:val="both"/>
              <w:rPr>
                <w:rFonts w:ascii="Times New Roman" w:hAnsi="Times New Roman" w:cs="Times New Roman"/>
                <w:b/>
                <w:bCs/>
                <w:lang w:eastAsia="en-US"/>
              </w:rPr>
            </w:pPr>
          </w:p>
        </w:tc>
        <w:tc>
          <w:tcPr>
            <w:tcW w:w="1498" w:type="dxa"/>
            <w:vMerge/>
            <w:tcBorders>
              <w:bottom w:val="single" w:sz="18" w:space="0" w:color="A04DA3"/>
            </w:tcBorders>
          </w:tcPr>
          <w:p w:rsidR="00D20D60" w:rsidRPr="00697572" w:rsidRDefault="00D20D60" w:rsidP="00397A57">
            <w:pPr>
              <w:ind w:right="-108"/>
              <w:jc w:val="both"/>
              <w:rPr>
                <w:rFonts w:ascii="Times New Roman" w:hAnsi="Times New Roman" w:cs="Times New Roman"/>
                <w:b/>
                <w:bCs/>
                <w:lang w:eastAsia="en-US"/>
              </w:rPr>
            </w:pPr>
          </w:p>
        </w:tc>
        <w:tc>
          <w:tcPr>
            <w:tcW w:w="709" w:type="dxa"/>
            <w:vMerge/>
            <w:tcBorders>
              <w:bottom w:val="single" w:sz="18" w:space="0" w:color="A04DA3"/>
            </w:tcBorders>
          </w:tcPr>
          <w:p w:rsidR="00D20D60" w:rsidRPr="00697572" w:rsidRDefault="00D20D60" w:rsidP="00397A57">
            <w:pPr>
              <w:ind w:right="-65"/>
              <w:jc w:val="both"/>
              <w:rPr>
                <w:rFonts w:ascii="Times New Roman" w:hAnsi="Times New Roman" w:cs="Times New Roman"/>
                <w:b/>
                <w:bCs/>
                <w:lang w:eastAsia="en-US"/>
              </w:rPr>
            </w:pPr>
          </w:p>
        </w:tc>
        <w:tc>
          <w:tcPr>
            <w:tcW w:w="708" w:type="dxa"/>
            <w:vMerge/>
            <w:tcBorders>
              <w:bottom w:val="single" w:sz="18" w:space="0" w:color="A04DA3"/>
            </w:tcBorders>
          </w:tcPr>
          <w:p w:rsidR="00D20D60" w:rsidRPr="00697572" w:rsidRDefault="00D20D60" w:rsidP="00397A57">
            <w:pPr>
              <w:ind w:right="-65"/>
              <w:jc w:val="both"/>
              <w:rPr>
                <w:rFonts w:ascii="Times New Roman" w:hAnsi="Times New Roman" w:cs="Times New Roman"/>
                <w:b/>
                <w:bCs/>
                <w:lang w:eastAsia="en-US"/>
              </w:rPr>
            </w:pPr>
          </w:p>
        </w:tc>
        <w:tc>
          <w:tcPr>
            <w:tcW w:w="913" w:type="dxa"/>
            <w:vMerge/>
            <w:tcBorders>
              <w:bottom w:val="single" w:sz="18" w:space="0" w:color="A04DA3"/>
            </w:tcBorders>
          </w:tcPr>
          <w:p w:rsidR="00D20D60" w:rsidRPr="00697572" w:rsidRDefault="00D20D60" w:rsidP="00397A57">
            <w:pPr>
              <w:jc w:val="both"/>
              <w:rPr>
                <w:rFonts w:ascii="Times New Roman" w:hAnsi="Times New Roman" w:cs="Times New Roman"/>
                <w:b/>
                <w:bCs/>
                <w:lang w:eastAsia="en-US"/>
              </w:rPr>
            </w:pPr>
          </w:p>
        </w:tc>
        <w:tc>
          <w:tcPr>
            <w:tcW w:w="992" w:type="dxa"/>
            <w:tcBorders>
              <w:top w:val="single" w:sz="4" w:space="0" w:color="auto"/>
              <w:bottom w:val="single" w:sz="18" w:space="0" w:color="A04DA3"/>
              <w:right w:val="single" w:sz="4" w:space="0" w:color="auto"/>
            </w:tcBorders>
          </w:tcPr>
          <w:p w:rsidR="00D20D60" w:rsidRPr="00697572" w:rsidRDefault="00D20D60" w:rsidP="00397A57">
            <w:pPr>
              <w:jc w:val="both"/>
              <w:rPr>
                <w:rFonts w:ascii="Times New Roman" w:hAnsi="Times New Roman" w:cs="Times New Roman"/>
                <w:b/>
                <w:bCs/>
                <w:lang w:eastAsia="en-US"/>
              </w:rPr>
            </w:pPr>
            <w:proofErr w:type="spellStart"/>
            <w:r w:rsidRPr="00697572">
              <w:rPr>
                <w:rFonts w:ascii="Times New Roman" w:hAnsi="Times New Roman" w:cs="Times New Roman"/>
                <w:b/>
                <w:bCs/>
                <w:lang w:eastAsia="en-US"/>
              </w:rPr>
              <w:t>Педаг</w:t>
            </w:r>
            <w:proofErr w:type="spellEnd"/>
            <w:r w:rsidRPr="00697572">
              <w:rPr>
                <w:rFonts w:ascii="Times New Roman" w:hAnsi="Times New Roman" w:cs="Times New Roman"/>
                <w:b/>
                <w:bCs/>
                <w:lang w:eastAsia="en-US"/>
              </w:rPr>
              <w:t>.</w:t>
            </w:r>
          </w:p>
        </w:tc>
        <w:tc>
          <w:tcPr>
            <w:tcW w:w="992" w:type="dxa"/>
            <w:tcBorders>
              <w:top w:val="single" w:sz="4" w:space="0" w:color="auto"/>
              <w:left w:val="single" w:sz="4" w:space="0" w:color="auto"/>
              <w:bottom w:val="single" w:sz="18" w:space="0" w:color="A04DA3"/>
              <w:right w:val="single" w:sz="4" w:space="0" w:color="auto"/>
            </w:tcBorders>
          </w:tcPr>
          <w:p w:rsidR="00D20D60" w:rsidRPr="00697572" w:rsidRDefault="00D20D60" w:rsidP="00397A57">
            <w:pPr>
              <w:ind w:left="-108" w:right="-108"/>
              <w:jc w:val="both"/>
              <w:rPr>
                <w:rFonts w:ascii="Times New Roman" w:hAnsi="Times New Roman" w:cs="Times New Roman"/>
                <w:b/>
                <w:bCs/>
                <w:lang w:eastAsia="en-US"/>
              </w:rPr>
            </w:pPr>
            <w:proofErr w:type="spellStart"/>
            <w:r w:rsidRPr="00697572">
              <w:rPr>
                <w:rFonts w:ascii="Times New Roman" w:hAnsi="Times New Roman" w:cs="Times New Roman"/>
                <w:b/>
                <w:bCs/>
                <w:lang w:eastAsia="en-US"/>
              </w:rPr>
              <w:t>Непедаг</w:t>
            </w:r>
            <w:proofErr w:type="spellEnd"/>
            <w:r w:rsidRPr="00697572">
              <w:rPr>
                <w:rFonts w:ascii="Times New Roman" w:hAnsi="Times New Roman" w:cs="Times New Roman"/>
                <w:b/>
                <w:bCs/>
                <w:lang w:eastAsia="en-US"/>
              </w:rPr>
              <w:t>.</w:t>
            </w:r>
          </w:p>
        </w:tc>
        <w:tc>
          <w:tcPr>
            <w:tcW w:w="851" w:type="dxa"/>
            <w:tcBorders>
              <w:top w:val="single" w:sz="4" w:space="0" w:color="auto"/>
              <w:left w:val="single" w:sz="4" w:space="0" w:color="auto"/>
              <w:bottom w:val="single" w:sz="18" w:space="0" w:color="A04DA3"/>
            </w:tcBorders>
          </w:tcPr>
          <w:p w:rsidR="00D20D60" w:rsidRPr="00697572" w:rsidRDefault="00D20D60" w:rsidP="00397A57">
            <w:pPr>
              <w:jc w:val="both"/>
              <w:rPr>
                <w:rFonts w:ascii="Times New Roman" w:hAnsi="Times New Roman" w:cs="Times New Roman"/>
                <w:b/>
                <w:bCs/>
                <w:lang w:eastAsia="en-US"/>
              </w:rPr>
            </w:pPr>
          </w:p>
        </w:tc>
      </w:tr>
      <w:tr w:rsidR="00D20D60" w:rsidRPr="00936354" w:rsidTr="00697572">
        <w:trPr>
          <w:trHeight w:val="710"/>
          <w:jc w:val="center"/>
        </w:trPr>
        <w:tc>
          <w:tcPr>
            <w:tcW w:w="540" w:type="dxa"/>
            <w:shd w:val="clear" w:color="auto" w:fill="auto"/>
          </w:tcPr>
          <w:p w:rsidR="00D20D60" w:rsidRPr="00573D89" w:rsidRDefault="00D20D60" w:rsidP="00397A57">
            <w:pPr>
              <w:pStyle w:val="a3"/>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1.</w:t>
            </w:r>
          </w:p>
        </w:tc>
        <w:tc>
          <w:tcPr>
            <w:tcW w:w="1995" w:type="dxa"/>
            <w:shd w:val="clear" w:color="auto" w:fill="auto"/>
            <w:noWrap/>
          </w:tcPr>
          <w:p w:rsidR="00D20D60" w:rsidRPr="00573D89" w:rsidRDefault="00D20D60" w:rsidP="00397A57">
            <w:pPr>
              <w:autoSpaceDE w:val="0"/>
              <w:autoSpaceDN w:val="0"/>
              <w:adjustRightInd w:val="0"/>
              <w:jc w:val="both"/>
              <w:rPr>
                <w:rFonts w:ascii="Times New Roman" w:hAnsi="Times New Roman" w:cs="Times New Roman"/>
                <w:sz w:val="24"/>
                <w:szCs w:val="24"/>
              </w:rPr>
            </w:pPr>
            <w:r w:rsidRPr="00573D89">
              <w:rPr>
                <w:rFonts w:ascii="Times New Roman" w:hAnsi="Times New Roman" w:cs="Times New Roman"/>
                <w:sz w:val="24"/>
                <w:szCs w:val="24"/>
                <w:lang w:val="ru-RU"/>
              </w:rPr>
              <w:t>ДГ „</w:t>
            </w:r>
            <w:r w:rsidRPr="00573D89">
              <w:rPr>
                <w:rFonts w:ascii="Times New Roman" w:hAnsi="Times New Roman" w:cs="Times New Roman"/>
                <w:sz w:val="24"/>
                <w:szCs w:val="24"/>
              </w:rPr>
              <w:t>Първи юни</w:t>
            </w:r>
            <w:r w:rsidRPr="00573D89">
              <w:rPr>
                <w:rFonts w:ascii="Times New Roman" w:hAnsi="Times New Roman" w:cs="Times New Roman"/>
                <w:sz w:val="24"/>
                <w:szCs w:val="24"/>
                <w:lang w:val="ru-RU"/>
              </w:rPr>
              <w:t xml:space="preserve">“ </w:t>
            </w:r>
            <w:r w:rsidRPr="00573D89">
              <w:rPr>
                <w:rFonts w:ascii="Times New Roman" w:hAnsi="Times New Roman" w:cs="Times New Roman"/>
                <w:sz w:val="24"/>
                <w:szCs w:val="24"/>
              </w:rPr>
              <w:t>с</w:t>
            </w:r>
            <w:proofErr w:type="gramStart"/>
            <w:r w:rsidRPr="00573D89">
              <w:rPr>
                <w:rFonts w:ascii="Times New Roman" w:hAnsi="Times New Roman" w:cs="Times New Roman"/>
                <w:sz w:val="24"/>
                <w:szCs w:val="24"/>
              </w:rPr>
              <w:t>.Х</w:t>
            </w:r>
            <w:proofErr w:type="gramEnd"/>
            <w:r w:rsidRPr="00573D89">
              <w:rPr>
                <w:rFonts w:ascii="Times New Roman" w:hAnsi="Times New Roman" w:cs="Times New Roman"/>
                <w:sz w:val="24"/>
                <w:szCs w:val="24"/>
              </w:rPr>
              <w:t>итрино</w:t>
            </w:r>
          </w:p>
        </w:tc>
        <w:tc>
          <w:tcPr>
            <w:tcW w:w="708" w:type="dxa"/>
            <w:shd w:val="clear" w:color="auto" w:fill="auto"/>
          </w:tcPr>
          <w:p w:rsidR="00D20D60" w:rsidRPr="00573D89" w:rsidRDefault="00D20D60" w:rsidP="00397A57">
            <w:pPr>
              <w:ind w:right="-64"/>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2</w:t>
            </w:r>
          </w:p>
        </w:tc>
        <w:tc>
          <w:tcPr>
            <w:tcW w:w="1498" w:type="dxa"/>
            <w:shd w:val="clear" w:color="auto" w:fill="auto"/>
          </w:tcPr>
          <w:p w:rsidR="00D20D60" w:rsidRPr="00573D89" w:rsidRDefault="009F7F04" w:rsidP="00397A57">
            <w:pPr>
              <w:ind w:right="-64"/>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41</w:t>
            </w:r>
          </w:p>
          <w:p w:rsidR="00D20D60" w:rsidRPr="00573D89" w:rsidRDefault="00D20D60" w:rsidP="00397A57">
            <w:pPr>
              <w:ind w:right="-64"/>
              <w:jc w:val="both"/>
              <w:rPr>
                <w:rFonts w:ascii="Times New Roman" w:hAnsi="Times New Roman" w:cs="Times New Roman"/>
                <w:bCs/>
                <w:sz w:val="24"/>
                <w:szCs w:val="24"/>
                <w:lang w:eastAsia="en-US"/>
              </w:rPr>
            </w:pPr>
          </w:p>
        </w:tc>
        <w:tc>
          <w:tcPr>
            <w:tcW w:w="709" w:type="dxa"/>
            <w:shd w:val="clear" w:color="auto" w:fill="auto"/>
          </w:tcPr>
          <w:p w:rsidR="00D20D60" w:rsidRPr="00573D89" w:rsidRDefault="009F7F04" w:rsidP="00397A57">
            <w:pPr>
              <w:ind w:right="-65"/>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16</w:t>
            </w:r>
          </w:p>
          <w:p w:rsidR="00D20D60" w:rsidRPr="00573D89" w:rsidRDefault="00D20D60" w:rsidP="00397A57">
            <w:pPr>
              <w:ind w:right="-65"/>
              <w:jc w:val="both"/>
              <w:rPr>
                <w:rFonts w:ascii="Times New Roman" w:hAnsi="Times New Roman" w:cs="Times New Roman"/>
                <w:bCs/>
                <w:sz w:val="24"/>
                <w:szCs w:val="24"/>
                <w:lang w:eastAsia="en-US"/>
              </w:rPr>
            </w:pPr>
          </w:p>
        </w:tc>
        <w:tc>
          <w:tcPr>
            <w:tcW w:w="708" w:type="dxa"/>
            <w:shd w:val="clear" w:color="auto" w:fill="auto"/>
          </w:tcPr>
          <w:p w:rsidR="00D20D60" w:rsidRPr="00573D89" w:rsidRDefault="009F7F04" w:rsidP="00397A57">
            <w:pPr>
              <w:ind w:right="-65"/>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25</w:t>
            </w:r>
          </w:p>
          <w:p w:rsidR="00D20D60" w:rsidRPr="00573D89" w:rsidRDefault="00D20D60" w:rsidP="00397A57">
            <w:pPr>
              <w:ind w:right="-65"/>
              <w:jc w:val="both"/>
              <w:rPr>
                <w:rFonts w:ascii="Times New Roman" w:hAnsi="Times New Roman" w:cs="Times New Roman"/>
                <w:bCs/>
                <w:sz w:val="24"/>
                <w:szCs w:val="24"/>
                <w:lang w:eastAsia="en-US"/>
              </w:rPr>
            </w:pPr>
          </w:p>
        </w:tc>
        <w:tc>
          <w:tcPr>
            <w:tcW w:w="913" w:type="dxa"/>
            <w:shd w:val="clear" w:color="auto" w:fill="auto"/>
          </w:tcPr>
          <w:p w:rsidR="00D20D60" w:rsidRPr="00573D89" w:rsidRDefault="00D20D60" w:rsidP="00397A57">
            <w:pPr>
              <w:ind w:right="-123"/>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0</w:t>
            </w:r>
          </w:p>
          <w:p w:rsidR="00D20D60" w:rsidRPr="00573D89" w:rsidRDefault="00D20D60" w:rsidP="00397A57">
            <w:pPr>
              <w:ind w:right="-123"/>
              <w:jc w:val="both"/>
              <w:rPr>
                <w:rFonts w:ascii="Times New Roman" w:hAnsi="Times New Roman" w:cs="Times New Roman"/>
                <w:bCs/>
                <w:sz w:val="24"/>
                <w:szCs w:val="24"/>
                <w:lang w:eastAsia="en-US"/>
              </w:rPr>
            </w:pPr>
          </w:p>
        </w:tc>
        <w:tc>
          <w:tcPr>
            <w:tcW w:w="992" w:type="dxa"/>
            <w:shd w:val="clear" w:color="auto" w:fill="auto"/>
          </w:tcPr>
          <w:p w:rsidR="00D20D60" w:rsidRPr="00573D89" w:rsidRDefault="00D20D60" w:rsidP="00397A57">
            <w:pPr>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4</w:t>
            </w:r>
          </w:p>
          <w:p w:rsidR="00D20D60" w:rsidRPr="00573D89" w:rsidRDefault="00D20D60" w:rsidP="00397A57">
            <w:pPr>
              <w:jc w:val="both"/>
              <w:rPr>
                <w:rFonts w:ascii="Times New Roman" w:hAnsi="Times New Roman" w:cs="Times New Roman"/>
                <w:bCs/>
                <w:sz w:val="24"/>
                <w:szCs w:val="24"/>
                <w:lang w:eastAsia="en-US"/>
              </w:rPr>
            </w:pPr>
          </w:p>
        </w:tc>
        <w:tc>
          <w:tcPr>
            <w:tcW w:w="992" w:type="dxa"/>
            <w:shd w:val="clear" w:color="auto" w:fill="auto"/>
          </w:tcPr>
          <w:p w:rsidR="00D20D60" w:rsidRPr="00573D89" w:rsidRDefault="00771400" w:rsidP="00397A57">
            <w:pPr>
              <w:ind w:left="-108" w:right="-108"/>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4</w:t>
            </w:r>
          </w:p>
          <w:p w:rsidR="00D20D60" w:rsidRPr="00573D89" w:rsidRDefault="00D20D60" w:rsidP="00397A57">
            <w:pPr>
              <w:ind w:right="-108"/>
              <w:jc w:val="both"/>
              <w:rPr>
                <w:rFonts w:ascii="Times New Roman" w:hAnsi="Times New Roman" w:cs="Times New Roman"/>
                <w:bCs/>
                <w:sz w:val="24"/>
                <w:szCs w:val="24"/>
                <w:lang w:eastAsia="en-US"/>
              </w:rPr>
            </w:pPr>
          </w:p>
        </w:tc>
        <w:tc>
          <w:tcPr>
            <w:tcW w:w="851" w:type="dxa"/>
            <w:shd w:val="clear" w:color="auto" w:fill="auto"/>
          </w:tcPr>
          <w:p w:rsidR="00D20D60" w:rsidRPr="00573D89" w:rsidRDefault="00D20D60" w:rsidP="00397A57">
            <w:pPr>
              <w:jc w:val="both"/>
              <w:rPr>
                <w:rFonts w:ascii="Times New Roman" w:hAnsi="Times New Roman" w:cs="Times New Roman"/>
                <w:bCs/>
                <w:sz w:val="24"/>
                <w:szCs w:val="24"/>
                <w:lang w:eastAsia="en-US"/>
              </w:rPr>
            </w:pPr>
          </w:p>
        </w:tc>
      </w:tr>
      <w:tr w:rsidR="00D20D60" w:rsidRPr="00936354" w:rsidTr="00697572">
        <w:trPr>
          <w:trHeight w:val="964"/>
          <w:jc w:val="center"/>
        </w:trPr>
        <w:tc>
          <w:tcPr>
            <w:tcW w:w="540" w:type="dxa"/>
            <w:shd w:val="clear" w:color="auto" w:fill="auto"/>
          </w:tcPr>
          <w:p w:rsidR="00D20D60" w:rsidRPr="009F7F04" w:rsidRDefault="00D20D60" w:rsidP="00397A57">
            <w:pPr>
              <w:pStyle w:val="a3"/>
              <w:jc w:val="both"/>
              <w:rPr>
                <w:rFonts w:ascii="Times New Roman" w:hAnsi="Times New Roman" w:cs="Times New Roman"/>
                <w:bCs/>
                <w:sz w:val="24"/>
                <w:szCs w:val="24"/>
                <w:lang w:eastAsia="en-US"/>
              </w:rPr>
            </w:pPr>
            <w:r w:rsidRPr="009F7F04">
              <w:rPr>
                <w:rFonts w:ascii="Times New Roman" w:hAnsi="Times New Roman" w:cs="Times New Roman"/>
                <w:bCs/>
                <w:sz w:val="24"/>
                <w:szCs w:val="24"/>
                <w:lang w:eastAsia="en-US"/>
              </w:rPr>
              <w:t>2.</w:t>
            </w:r>
          </w:p>
        </w:tc>
        <w:tc>
          <w:tcPr>
            <w:tcW w:w="1995" w:type="dxa"/>
            <w:shd w:val="clear" w:color="auto" w:fill="auto"/>
            <w:noWrap/>
          </w:tcPr>
          <w:p w:rsidR="00D20D60" w:rsidRPr="009F7F04" w:rsidRDefault="00D20D60" w:rsidP="00397A57">
            <w:pPr>
              <w:autoSpaceDE w:val="0"/>
              <w:autoSpaceDN w:val="0"/>
              <w:adjustRightInd w:val="0"/>
              <w:jc w:val="both"/>
              <w:rPr>
                <w:rFonts w:ascii="Times New Roman" w:hAnsi="Times New Roman" w:cs="Times New Roman"/>
                <w:sz w:val="24"/>
                <w:szCs w:val="24"/>
                <w:lang w:val="ru-RU"/>
              </w:rPr>
            </w:pPr>
            <w:r w:rsidRPr="009F7F04">
              <w:rPr>
                <w:rFonts w:ascii="Times New Roman" w:hAnsi="Times New Roman" w:cs="Times New Roman"/>
                <w:sz w:val="24"/>
                <w:szCs w:val="24"/>
                <w:lang w:val="ru-RU"/>
              </w:rPr>
              <w:t>ДГ „</w:t>
            </w:r>
            <w:r w:rsidRPr="009F7F04">
              <w:rPr>
                <w:rFonts w:ascii="Times New Roman" w:hAnsi="Times New Roman" w:cs="Times New Roman"/>
                <w:sz w:val="24"/>
                <w:szCs w:val="24"/>
              </w:rPr>
              <w:t>Червената шапчица</w:t>
            </w:r>
            <w:r w:rsidRPr="009F7F04">
              <w:rPr>
                <w:rFonts w:ascii="Times New Roman" w:hAnsi="Times New Roman" w:cs="Times New Roman"/>
                <w:sz w:val="24"/>
                <w:szCs w:val="24"/>
                <w:lang w:val="ru-RU"/>
              </w:rPr>
              <w:t xml:space="preserve">“ </w:t>
            </w:r>
            <w:proofErr w:type="spellStart"/>
            <w:r w:rsidRPr="009F7F04">
              <w:rPr>
                <w:rFonts w:ascii="Times New Roman" w:hAnsi="Times New Roman" w:cs="Times New Roman"/>
                <w:sz w:val="24"/>
                <w:szCs w:val="24"/>
                <w:lang w:val="ru-RU"/>
              </w:rPr>
              <w:t>с</w:t>
            </w:r>
            <w:proofErr w:type="gramStart"/>
            <w:r w:rsidRPr="009F7F04">
              <w:rPr>
                <w:rFonts w:ascii="Times New Roman" w:hAnsi="Times New Roman" w:cs="Times New Roman"/>
                <w:sz w:val="24"/>
                <w:szCs w:val="24"/>
                <w:lang w:val="ru-RU"/>
              </w:rPr>
              <w:t>.Т</w:t>
            </w:r>
            <w:proofErr w:type="gramEnd"/>
            <w:r w:rsidRPr="009F7F04">
              <w:rPr>
                <w:rFonts w:ascii="Times New Roman" w:hAnsi="Times New Roman" w:cs="Times New Roman"/>
                <w:sz w:val="24"/>
                <w:szCs w:val="24"/>
                <w:lang w:val="ru-RU"/>
              </w:rPr>
              <w:t>имарево</w:t>
            </w:r>
            <w:proofErr w:type="spellEnd"/>
          </w:p>
        </w:tc>
        <w:tc>
          <w:tcPr>
            <w:tcW w:w="708" w:type="dxa"/>
            <w:shd w:val="clear" w:color="auto" w:fill="auto"/>
          </w:tcPr>
          <w:p w:rsidR="00D20D60" w:rsidRPr="009F7F04" w:rsidRDefault="00D20D60" w:rsidP="00397A57">
            <w:pPr>
              <w:ind w:right="-64"/>
              <w:jc w:val="both"/>
              <w:rPr>
                <w:rFonts w:ascii="Times New Roman" w:hAnsi="Times New Roman" w:cs="Times New Roman"/>
                <w:bCs/>
                <w:sz w:val="24"/>
                <w:szCs w:val="24"/>
                <w:lang w:eastAsia="en-US"/>
              </w:rPr>
            </w:pPr>
            <w:r w:rsidRPr="009F7F04">
              <w:rPr>
                <w:rFonts w:ascii="Times New Roman" w:hAnsi="Times New Roman" w:cs="Times New Roman"/>
                <w:bCs/>
                <w:sz w:val="24"/>
                <w:szCs w:val="24"/>
                <w:lang w:eastAsia="en-US"/>
              </w:rPr>
              <w:t>1</w:t>
            </w:r>
          </w:p>
        </w:tc>
        <w:tc>
          <w:tcPr>
            <w:tcW w:w="1498" w:type="dxa"/>
            <w:shd w:val="clear" w:color="auto" w:fill="auto"/>
          </w:tcPr>
          <w:p w:rsidR="00D20D60" w:rsidRPr="009F7F04" w:rsidRDefault="00D20D60" w:rsidP="00397A57">
            <w:pPr>
              <w:ind w:right="-64"/>
              <w:jc w:val="both"/>
              <w:rPr>
                <w:rFonts w:ascii="Times New Roman" w:hAnsi="Times New Roman" w:cs="Times New Roman"/>
                <w:bCs/>
                <w:sz w:val="24"/>
                <w:szCs w:val="24"/>
                <w:lang w:eastAsia="en-US"/>
              </w:rPr>
            </w:pPr>
            <w:r w:rsidRPr="009F7F04">
              <w:rPr>
                <w:rFonts w:ascii="Times New Roman" w:hAnsi="Times New Roman" w:cs="Times New Roman"/>
                <w:bCs/>
                <w:sz w:val="24"/>
                <w:szCs w:val="24"/>
                <w:lang w:eastAsia="en-US"/>
              </w:rPr>
              <w:t>2</w:t>
            </w:r>
            <w:r w:rsidR="009F7F04" w:rsidRPr="009F7F04">
              <w:rPr>
                <w:rFonts w:ascii="Times New Roman" w:hAnsi="Times New Roman" w:cs="Times New Roman"/>
                <w:bCs/>
                <w:sz w:val="24"/>
                <w:szCs w:val="24"/>
                <w:lang w:eastAsia="en-US"/>
              </w:rPr>
              <w:t>4</w:t>
            </w:r>
          </w:p>
        </w:tc>
        <w:tc>
          <w:tcPr>
            <w:tcW w:w="709" w:type="dxa"/>
            <w:shd w:val="clear" w:color="auto" w:fill="auto"/>
          </w:tcPr>
          <w:p w:rsidR="00D20D60" w:rsidRPr="009F7F04" w:rsidRDefault="009F7F04" w:rsidP="00397A57">
            <w:pPr>
              <w:ind w:right="-65"/>
              <w:jc w:val="both"/>
              <w:rPr>
                <w:rFonts w:ascii="Times New Roman" w:hAnsi="Times New Roman" w:cs="Times New Roman"/>
                <w:bCs/>
                <w:sz w:val="24"/>
                <w:szCs w:val="24"/>
                <w:lang w:eastAsia="en-US"/>
              </w:rPr>
            </w:pPr>
            <w:r w:rsidRPr="009F7F04">
              <w:rPr>
                <w:rFonts w:ascii="Times New Roman" w:hAnsi="Times New Roman" w:cs="Times New Roman"/>
                <w:bCs/>
                <w:sz w:val="24"/>
                <w:szCs w:val="24"/>
                <w:lang w:eastAsia="en-US"/>
              </w:rPr>
              <w:t>14</w:t>
            </w:r>
          </w:p>
        </w:tc>
        <w:tc>
          <w:tcPr>
            <w:tcW w:w="708" w:type="dxa"/>
            <w:shd w:val="clear" w:color="auto" w:fill="auto"/>
          </w:tcPr>
          <w:p w:rsidR="00D20D60" w:rsidRPr="009F7F04" w:rsidRDefault="00771400" w:rsidP="00397A57">
            <w:pPr>
              <w:ind w:right="-65"/>
              <w:jc w:val="both"/>
              <w:rPr>
                <w:rFonts w:ascii="Times New Roman" w:hAnsi="Times New Roman" w:cs="Times New Roman"/>
                <w:bCs/>
                <w:sz w:val="24"/>
                <w:szCs w:val="24"/>
                <w:lang w:eastAsia="en-US"/>
              </w:rPr>
            </w:pPr>
            <w:r w:rsidRPr="009F7F04">
              <w:rPr>
                <w:rFonts w:ascii="Times New Roman" w:hAnsi="Times New Roman" w:cs="Times New Roman"/>
                <w:bCs/>
                <w:sz w:val="24"/>
                <w:szCs w:val="24"/>
                <w:lang w:eastAsia="en-US"/>
              </w:rPr>
              <w:t>1</w:t>
            </w:r>
            <w:r w:rsidR="009F7F04" w:rsidRPr="009F7F04">
              <w:rPr>
                <w:rFonts w:ascii="Times New Roman" w:hAnsi="Times New Roman" w:cs="Times New Roman"/>
                <w:bCs/>
                <w:sz w:val="24"/>
                <w:szCs w:val="24"/>
                <w:lang w:eastAsia="en-US"/>
              </w:rPr>
              <w:t>0</w:t>
            </w:r>
          </w:p>
        </w:tc>
        <w:tc>
          <w:tcPr>
            <w:tcW w:w="913" w:type="dxa"/>
            <w:shd w:val="clear" w:color="auto" w:fill="auto"/>
          </w:tcPr>
          <w:p w:rsidR="00D20D60" w:rsidRPr="009F7F04" w:rsidRDefault="00D20D60" w:rsidP="00397A57">
            <w:pPr>
              <w:ind w:right="-123"/>
              <w:jc w:val="both"/>
              <w:rPr>
                <w:rFonts w:ascii="Times New Roman" w:hAnsi="Times New Roman" w:cs="Times New Roman"/>
                <w:bCs/>
                <w:sz w:val="24"/>
                <w:szCs w:val="24"/>
                <w:lang w:eastAsia="en-US"/>
              </w:rPr>
            </w:pPr>
            <w:r w:rsidRPr="009F7F04">
              <w:rPr>
                <w:rFonts w:ascii="Times New Roman" w:hAnsi="Times New Roman" w:cs="Times New Roman"/>
                <w:bCs/>
                <w:sz w:val="24"/>
                <w:szCs w:val="24"/>
                <w:lang w:eastAsia="en-US"/>
              </w:rPr>
              <w:t>0</w:t>
            </w:r>
          </w:p>
        </w:tc>
        <w:tc>
          <w:tcPr>
            <w:tcW w:w="992" w:type="dxa"/>
            <w:shd w:val="clear" w:color="auto" w:fill="auto"/>
          </w:tcPr>
          <w:p w:rsidR="00D20D60" w:rsidRPr="009F7F04" w:rsidRDefault="00D20D60" w:rsidP="00397A57">
            <w:pPr>
              <w:jc w:val="both"/>
              <w:rPr>
                <w:rFonts w:ascii="Times New Roman" w:hAnsi="Times New Roman" w:cs="Times New Roman"/>
                <w:bCs/>
                <w:sz w:val="24"/>
                <w:szCs w:val="24"/>
                <w:lang w:eastAsia="en-US"/>
              </w:rPr>
            </w:pPr>
            <w:r w:rsidRPr="009F7F04">
              <w:rPr>
                <w:rFonts w:ascii="Times New Roman" w:hAnsi="Times New Roman" w:cs="Times New Roman"/>
                <w:bCs/>
                <w:sz w:val="24"/>
                <w:szCs w:val="24"/>
                <w:lang w:eastAsia="en-US"/>
              </w:rPr>
              <w:t>2</w:t>
            </w:r>
          </w:p>
        </w:tc>
        <w:tc>
          <w:tcPr>
            <w:tcW w:w="992" w:type="dxa"/>
            <w:shd w:val="clear" w:color="auto" w:fill="auto"/>
          </w:tcPr>
          <w:p w:rsidR="00D20D60" w:rsidRPr="009F7F04" w:rsidRDefault="00771400" w:rsidP="00397A57">
            <w:pPr>
              <w:ind w:left="-108" w:right="-108"/>
              <w:jc w:val="both"/>
              <w:rPr>
                <w:rFonts w:ascii="Times New Roman" w:hAnsi="Times New Roman" w:cs="Times New Roman"/>
                <w:bCs/>
                <w:sz w:val="24"/>
                <w:szCs w:val="24"/>
                <w:lang w:eastAsia="en-US"/>
              </w:rPr>
            </w:pPr>
            <w:r w:rsidRPr="009F7F04">
              <w:rPr>
                <w:rFonts w:ascii="Times New Roman" w:hAnsi="Times New Roman" w:cs="Times New Roman"/>
                <w:bCs/>
                <w:sz w:val="24"/>
                <w:szCs w:val="24"/>
                <w:lang w:eastAsia="en-US"/>
              </w:rPr>
              <w:t>2</w:t>
            </w:r>
          </w:p>
        </w:tc>
        <w:tc>
          <w:tcPr>
            <w:tcW w:w="851" w:type="dxa"/>
            <w:shd w:val="clear" w:color="auto" w:fill="auto"/>
          </w:tcPr>
          <w:p w:rsidR="00D20D60" w:rsidRPr="009F7F04" w:rsidRDefault="00D20D60" w:rsidP="00397A57">
            <w:pPr>
              <w:jc w:val="both"/>
              <w:rPr>
                <w:rFonts w:ascii="Times New Roman" w:hAnsi="Times New Roman" w:cs="Times New Roman"/>
                <w:bCs/>
                <w:sz w:val="24"/>
                <w:szCs w:val="24"/>
                <w:lang w:eastAsia="en-US"/>
              </w:rPr>
            </w:pPr>
          </w:p>
        </w:tc>
      </w:tr>
      <w:tr w:rsidR="00D20D60" w:rsidRPr="00936354" w:rsidTr="00573D89">
        <w:trPr>
          <w:trHeight w:val="757"/>
          <w:jc w:val="center"/>
        </w:trPr>
        <w:tc>
          <w:tcPr>
            <w:tcW w:w="540" w:type="dxa"/>
            <w:shd w:val="clear" w:color="auto" w:fill="auto"/>
          </w:tcPr>
          <w:p w:rsidR="00D20D60" w:rsidRPr="00573D89" w:rsidRDefault="00D20D60" w:rsidP="00397A57">
            <w:pPr>
              <w:pStyle w:val="a3"/>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3.</w:t>
            </w:r>
          </w:p>
        </w:tc>
        <w:tc>
          <w:tcPr>
            <w:tcW w:w="1995" w:type="dxa"/>
            <w:shd w:val="clear" w:color="auto" w:fill="auto"/>
            <w:noWrap/>
          </w:tcPr>
          <w:p w:rsidR="00D20D60" w:rsidRPr="00573D89" w:rsidRDefault="00D20D60" w:rsidP="00573D89">
            <w:pPr>
              <w:autoSpaceDE w:val="0"/>
              <w:autoSpaceDN w:val="0"/>
              <w:adjustRightInd w:val="0"/>
              <w:jc w:val="both"/>
              <w:rPr>
                <w:rFonts w:ascii="Times New Roman" w:hAnsi="Times New Roman" w:cs="Times New Roman"/>
                <w:sz w:val="24"/>
                <w:szCs w:val="24"/>
                <w:lang w:val="ru-RU"/>
              </w:rPr>
            </w:pPr>
            <w:r w:rsidRPr="00573D89">
              <w:rPr>
                <w:rFonts w:ascii="Times New Roman" w:hAnsi="Times New Roman" w:cs="Times New Roman"/>
                <w:sz w:val="24"/>
                <w:szCs w:val="24"/>
                <w:lang w:val="ru-RU"/>
              </w:rPr>
              <w:t>ДГ „</w:t>
            </w:r>
            <w:r w:rsidRPr="00573D89">
              <w:rPr>
                <w:rFonts w:ascii="Times New Roman" w:hAnsi="Times New Roman" w:cs="Times New Roman"/>
                <w:sz w:val="24"/>
                <w:szCs w:val="24"/>
              </w:rPr>
              <w:t>Червената шапчица</w:t>
            </w:r>
            <w:r w:rsidRPr="00573D89">
              <w:rPr>
                <w:rFonts w:ascii="Times New Roman" w:hAnsi="Times New Roman" w:cs="Times New Roman"/>
                <w:sz w:val="24"/>
                <w:szCs w:val="24"/>
                <w:lang w:val="ru-RU"/>
              </w:rPr>
              <w:t>“ с</w:t>
            </w:r>
            <w:proofErr w:type="gramStart"/>
            <w:r w:rsidRPr="00573D89">
              <w:rPr>
                <w:rFonts w:ascii="Times New Roman" w:hAnsi="Times New Roman" w:cs="Times New Roman"/>
                <w:sz w:val="24"/>
                <w:szCs w:val="24"/>
                <w:lang w:val="ru-RU"/>
              </w:rPr>
              <w:t>.Т</w:t>
            </w:r>
            <w:proofErr w:type="gramEnd"/>
            <w:r w:rsidRPr="00573D89">
              <w:rPr>
                <w:rFonts w:ascii="Times New Roman" w:hAnsi="Times New Roman" w:cs="Times New Roman"/>
                <w:sz w:val="24"/>
                <w:szCs w:val="24"/>
                <w:lang w:val="ru-RU"/>
              </w:rPr>
              <w:t>рем</w:t>
            </w:r>
          </w:p>
        </w:tc>
        <w:tc>
          <w:tcPr>
            <w:tcW w:w="708" w:type="dxa"/>
            <w:shd w:val="clear" w:color="auto" w:fill="auto"/>
          </w:tcPr>
          <w:p w:rsidR="00D20D60" w:rsidRPr="00573D89" w:rsidRDefault="00D20D60" w:rsidP="00397A57">
            <w:pPr>
              <w:ind w:right="-64"/>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1</w:t>
            </w:r>
          </w:p>
        </w:tc>
        <w:tc>
          <w:tcPr>
            <w:tcW w:w="1498" w:type="dxa"/>
            <w:shd w:val="clear" w:color="auto" w:fill="auto"/>
          </w:tcPr>
          <w:p w:rsidR="00D20D60" w:rsidRPr="00573D89" w:rsidRDefault="00D20D60" w:rsidP="00832FF2">
            <w:pPr>
              <w:ind w:right="-64"/>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1</w:t>
            </w:r>
            <w:r w:rsidR="00832FF2">
              <w:rPr>
                <w:rFonts w:ascii="Times New Roman" w:hAnsi="Times New Roman" w:cs="Times New Roman"/>
                <w:bCs/>
                <w:sz w:val="24"/>
                <w:szCs w:val="24"/>
                <w:lang w:eastAsia="en-US"/>
              </w:rPr>
              <w:t>2</w:t>
            </w:r>
          </w:p>
        </w:tc>
        <w:tc>
          <w:tcPr>
            <w:tcW w:w="709" w:type="dxa"/>
            <w:shd w:val="clear" w:color="auto" w:fill="auto"/>
          </w:tcPr>
          <w:p w:rsidR="00573D89" w:rsidRDefault="00832FF2" w:rsidP="00397A57">
            <w:pPr>
              <w:ind w:right="-65"/>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8</w:t>
            </w:r>
          </w:p>
          <w:p w:rsidR="00D20D60" w:rsidRPr="00573D89" w:rsidRDefault="00D20D60" w:rsidP="00573D89">
            <w:pPr>
              <w:rPr>
                <w:rFonts w:ascii="Times New Roman" w:hAnsi="Times New Roman" w:cs="Times New Roman"/>
                <w:sz w:val="24"/>
                <w:szCs w:val="24"/>
                <w:lang w:eastAsia="en-US"/>
              </w:rPr>
            </w:pPr>
          </w:p>
        </w:tc>
        <w:tc>
          <w:tcPr>
            <w:tcW w:w="708" w:type="dxa"/>
            <w:shd w:val="clear" w:color="auto" w:fill="auto"/>
          </w:tcPr>
          <w:p w:rsidR="00573D89" w:rsidRDefault="00832FF2" w:rsidP="00397A57">
            <w:pPr>
              <w:ind w:right="-65"/>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p w:rsidR="00D20D60" w:rsidRPr="00573D89" w:rsidRDefault="00D20D60" w:rsidP="00573D89">
            <w:pPr>
              <w:rPr>
                <w:rFonts w:ascii="Times New Roman" w:hAnsi="Times New Roman" w:cs="Times New Roman"/>
                <w:sz w:val="24"/>
                <w:szCs w:val="24"/>
                <w:lang w:eastAsia="en-US"/>
              </w:rPr>
            </w:pPr>
          </w:p>
        </w:tc>
        <w:tc>
          <w:tcPr>
            <w:tcW w:w="913" w:type="dxa"/>
            <w:shd w:val="clear" w:color="auto" w:fill="auto"/>
          </w:tcPr>
          <w:p w:rsidR="00573D89" w:rsidRDefault="00D20D60" w:rsidP="00397A57">
            <w:pPr>
              <w:ind w:right="-123"/>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0</w:t>
            </w:r>
          </w:p>
          <w:p w:rsidR="00D20D60" w:rsidRPr="00573D89" w:rsidRDefault="00D20D60" w:rsidP="00573D89">
            <w:pPr>
              <w:rPr>
                <w:rFonts w:ascii="Times New Roman" w:hAnsi="Times New Roman" w:cs="Times New Roman"/>
                <w:sz w:val="24"/>
                <w:szCs w:val="24"/>
                <w:lang w:eastAsia="en-US"/>
              </w:rPr>
            </w:pPr>
          </w:p>
        </w:tc>
        <w:tc>
          <w:tcPr>
            <w:tcW w:w="992" w:type="dxa"/>
            <w:shd w:val="clear" w:color="auto" w:fill="auto"/>
          </w:tcPr>
          <w:p w:rsidR="00573D89" w:rsidRDefault="00D20D60" w:rsidP="00397A57">
            <w:pPr>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2</w:t>
            </w:r>
          </w:p>
          <w:p w:rsidR="00D20D60" w:rsidRPr="00573D89" w:rsidRDefault="00D20D60" w:rsidP="00573D89">
            <w:pPr>
              <w:rPr>
                <w:rFonts w:ascii="Times New Roman" w:hAnsi="Times New Roman" w:cs="Times New Roman"/>
                <w:sz w:val="24"/>
                <w:szCs w:val="24"/>
                <w:lang w:eastAsia="en-US"/>
              </w:rPr>
            </w:pPr>
          </w:p>
        </w:tc>
        <w:tc>
          <w:tcPr>
            <w:tcW w:w="992" w:type="dxa"/>
            <w:shd w:val="clear" w:color="auto" w:fill="auto"/>
          </w:tcPr>
          <w:p w:rsidR="00573D89" w:rsidRDefault="00D20D60" w:rsidP="00397A57">
            <w:pPr>
              <w:ind w:left="-108" w:right="-108"/>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2</w:t>
            </w:r>
          </w:p>
          <w:p w:rsidR="00D20D60" w:rsidRPr="00573D89" w:rsidRDefault="00D20D60" w:rsidP="00573D89">
            <w:pPr>
              <w:rPr>
                <w:rFonts w:ascii="Times New Roman" w:hAnsi="Times New Roman" w:cs="Times New Roman"/>
                <w:sz w:val="24"/>
                <w:szCs w:val="24"/>
                <w:lang w:eastAsia="en-US"/>
              </w:rPr>
            </w:pPr>
          </w:p>
        </w:tc>
        <w:tc>
          <w:tcPr>
            <w:tcW w:w="851" w:type="dxa"/>
            <w:shd w:val="clear" w:color="auto" w:fill="auto"/>
          </w:tcPr>
          <w:p w:rsidR="00573D89" w:rsidRDefault="00573D89" w:rsidP="00397A57">
            <w:pPr>
              <w:jc w:val="both"/>
              <w:rPr>
                <w:rFonts w:ascii="Times New Roman" w:hAnsi="Times New Roman" w:cs="Times New Roman"/>
                <w:bCs/>
                <w:sz w:val="24"/>
                <w:szCs w:val="24"/>
                <w:lang w:eastAsia="en-US"/>
              </w:rPr>
            </w:pPr>
          </w:p>
          <w:p w:rsidR="00D20D60" w:rsidRPr="00573D89" w:rsidRDefault="00D20D60" w:rsidP="00573D89">
            <w:pPr>
              <w:rPr>
                <w:rFonts w:ascii="Times New Roman" w:hAnsi="Times New Roman" w:cs="Times New Roman"/>
                <w:sz w:val="24"/>
                <w:szCs w:val="24"/>
                <w:lang w:eastAsia="en-US"/>
              </w:rPr>
            </w:pPr>
          </w:p>
        </w:tc>
      </w:tr>
      <w:tr w:rsidR="00D20D60" w:rsidRPr="00936354" w:rsidTr="00573D89">
        <w:trPr>
          <w:trHeight w:val="696"/>
          <w:jc w:val="center"/>
        </w:trPr>
        <w:tc>
          <w:tcPr>
            <w:tcW w:w="540" w:type="dxa"/>
            <w:shd w:val="clear" w:color="auto" w:fill="auto"/>
          </w:tcPr>
          <w:p w:rsidR="00D20D60" w:rsidRPr="00573D89" w:rsidRDefault="00D20D60" w:rsidP="00397A57">
            <w:pPr>
              <w:pStyle w:val="a3"/>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4.</w:t>
            </w:r>
          </w:p>
        </w:tc>
        <w:tc>
          <w:tcPr>
            <w:tcW w:w="1995" w:type="dxa"/>
            <w:shd w:val="clear" w:color="auto" w:fill="auto"/>
            <w:noWrap/>
          </w:tcPr>
          <w:p w:rsidR="00D20D60" w:rsidRPr="00573D89" w:rsidRDefault="00D20D60" w:rsidP="00397A57">
            <w:pPr>
              <w:ind w:right="-108"/>
              <w:jc w:val="both"/>
              <w:rPr>
                <w:rFonts w:ascii="Times New Roman" w:hAnsi="Times New Roman" w:cs="Times New Roman"/>
                <w:bCs/>
                <w:sz w:val="24"/>
                <w:szCs w:val="24"/>
                <w:lang w:eastAsia="en-US"/>
              </w:rPr>
            </w:pPr>
            <w:r w:rsidRPr="00573D89">
              <w:rPr>
                <w:rFonts w:ascii="Times New Roman" w:hAnsi="Times New Roman" w:cs="Times New Roman"/>
                <w:sz w:val="24"/>
                <w:szCs w:val="24"/>
                <w:lang w:val="ru-RU"/>
              </w:rPr>
              <w:t xml:space="preserve">ДГ„Пролет“ </w:t>
            </w:r>
            <w:proofErr w:type="spellStart"/>
            <w:r w:rsidRPr="00573D89">
              <w:rPr>
                <w:rFonts w:ascii="Times New Roman" w:hAnsi="Times New Roman" w:cs="Times New Roman"/>
                <w:sz w:val="24"/>
                <w:szCs w:val="24"/>
                <w:lang w:val="ru-RU"/>
              </w:rPr>
              <w:t>с</w:t>
            </w:r>
            <w:proofErr w:type="gramStart"/>
            <w:r w:rsidRPr="00573D89">
              <w:rPr>
                <w:rFonts w:ascii="Times New Roman" w:hAnsi="Times New Roman" w:cs="Times New Roman"/>
                <w:sz w:val="24"/>
                <w:szCs w:val="24"/>
                <w:lang w:val="ru-RU"/>
              </w:rPr>
              <w:t>.Ж</w:t>
            </w:r>
            <w:proofErr w:type="gramEnd"/>
            <w:r w:rsidRPr="00573D89">
              <w:rPr>
                <w:rFonts w:ascii="Times New Roman" w:hAnsi="Times New Roman" w:cs="Times New Roman"/>
                <w:sz w:val="24"/>
                <w:szCs w:val="24"/>
                <w:lang w:val="ru-RU"/>
              </w:rPr>
              <w:t>ивково</w:t>
            </w:r>
            <w:proofErr w:type="spellEnd"/>
          </w:p>
        </w:tc>
        <w:tc>
          <w:tcPr>
            <w:tcW w:w="708" w:type="dxa"/>
            <w:shd w:val="clear" w:color="auto" w:fill="auto"/>
          </w:tcPr>
          <w:p w:rsidR="00D20D60" w:rsidRPr="00573D89" w:rsidRDefault="00D20D60" w:rsidP="00397A57">
            <w:pPr>
              <w:ind w:right="-64"/>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1</w:t>
            </w:r>
          </w:p>
        </w:tc>
        <w:tc>
          <w:tcPr>
            <w:tcW w:w="1498" w:type="dxa"/>
            <w:shd w:val="clear" w:color="auto" w:fill="auto"/>
          </w:tcPr>
          <w:p w:rsidR="00D20D60" w:rsidRPr="00573D89" w:rsidRDefault="00D20D60" w:rsidP="00397A57">
            <w:pPr>
              <w:ind w:right="-64"/>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1</w:t>
            </w:r>
            <w:r w:rsidR="009F7F04">
              <w:rPr>
                <w:rFonts w:ascii="Times New Roman" w:hAnsi="Times New Roman" w:cs="Times New Roman"/>
                <w:bCs/>
                <w:sz w:val="24"/>
                <w:szCs w:val="24"/>
                <w:lang w:eastAsia="en-US"/>
              </w:rPr>
              <w:t>3</w:t>
            </w:r>
          </w:p>
        </w:tc>
        <w:tc>
          <w:tcPr>
            <w:tcW w:w="709" w:type="dxa"/>
            <w:shd w:val="clear" w:color="auto" w:fill="auto"/>
          </w:tcPr>
          <w:p w:rsidR="00D20D60" w:rsidRPr="00573D89" w:rsidRDefault="009F7F04" w:rsidP="00397A57">
            <w:pPr>
              <w:ind w:right="-65"/>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708" w:type="dxa"/>
            <w:shd w:val="clear" w:color="auto" w:fill="auto"/>
          </w:tcPr>
          <w:p w:rsidR="00D20D60" w:rsidRPr="00573D89" w:rsidRDefault="006D07AA" w:rsidP="00397A57">
            <w:pPr>
              <w:ind w:right="-65"/>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7</w:t>
            </w:r>
          </w:p>
        </w:tc>
        <w:tc>
          <w:tcPr>
            <w:tcW w:w="913" w:type="dxa"/>
            <w:shd w:val="clear" w:color="auto" w:fill="auto"/>
          </w:tcPr>
          <w:p w:rsidR="00D20D60" w:rsidRPr="00573D89" w:rsidRDefault="00D20D60" w:rsidP="00397A57">
            <w:pPr>
              <w:ind w:right="-123"/>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0</w:t>
            </w:r>
          </w:p>
        </w:tc>
        <w:tc>
          <w:tcPr>
            <w:tcW w:w="992" w:type="dxa"/>
            <w:shd w:val="clear" w:color="auto" w:fill="auto"/>
          </w:tcPr>
          <w:p w:rsidR="00D20D60" w:rsidRPr="00573D89" w:rsidRDefault="00D20D60" w:rsidP="00397A57">
            <w:pPr>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2</w:t>
            </w:r>
          </w:p>
        </w:tc>
        <w:tc>
          <w:tcPr>
            <w:tcW w:w="992" w:type="dxa"/>
            <w:shd w:val="clear" w:color="auto" w:fill="auto"/>
          </w:tcPr>
          <w:p w:rsidR="00D20D60" w:rsidRPr="00573D89" w:rsidRDefault="009F7F04" w:rsidP="00397A57">
            <w:pPr>
              <w:ind w:left="-108" w:right="-108"/>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1.5</w:t>
            </w:r>
          </w:p>
        </w:tc>
        <w:tc>
          <w:tcPr>
            <w:tcW w:w="851" w:type="dxa"/>
            <w:shd w:val="clear" w:color="auto" w:fill="auto"/>
          </w:tcPr>
          <w:p w:rsidR="00D20D60" w:rsidRPr="00573D89" w:rsidRDefault="00D20D60" w:rsidP="00397A57">
            <w:pPr>
              <w:jc w:val="both"/>
              <w:rPr>
                <w:rFonts w:ascii="Times New Roman" w:hAnsi="Times New Roman" w:cs="Times New Roman"/>
                <w:bCs/>
                <w:sz w:val="24"/>
                <w:szCs w:val="24"/>
                <w:lang w:eastAsia="en-US"/>
              </w:rPr>
            </w:pPr>
          </w:p>
        </w:tc>
      </w:tr>
      <w:tr w:rsidR="00D20D60" w:rsidRPr="00936354" w:rsidTr="00573D89">
        <w:trPr>
          <w:trHeight w:val="694"/>
          <w:jc w:val="center"/>
        </w:trPr>
        <w:tc>
          <w:tcPr>
            <w:tcW w:w="540" w:type="dxa"/>
            <w:shd w:val="clear" w:color="auto" w:fill="auto"/>
          </w:tcPr>
          <w:p w:rsidR="00D20D60" w:rsidRPr="00573D89" w:rsidRDefault="00D20D60" w:rsidP="00397A57">
            <w:pPr>
              <w:pStyle w:val="a3"/>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5.</w:t>
            </w:r>
          </w:p>
        </w:tc>
        <w:tc>
          <w:tcPr>
            <w:tcW w:w="1995" w:type="dxa"/>
            <w:shd w:val="clear" w:color="auto" w:fill="auto"/>
            <w:noWrap/>
          </w:tcPr>
          <w:p w:rsidR="00D20D60" w:rsidRPr="00573D89" w:rsidRDefault="00D20D60" w:rsidP="00397A57">
            <w:pPr>
              <w:autoSpaceDE w:val="0"/>
              <w:autoSpaceDN w:val="0"/>
              <w:adjustRightInd w:val="0"/>
              <w:jc w:val="both"/>
              <w:rPr>
                <w:rFonts w:ascii="Times New Roman" w:hAnsi="Times New Roman" w:cs="Times New Roman"/>
                <w:sz w:val="24"/>
                <w:szCs w:val="24"/>
                <w:lang w:val="ru-RU"/>
              </w:rPr>
            </w:pPr>
            <w:r w:rsidRPr="00573D89">
              <w:rPr>
                <w:rFonts w:ascii="Times New Roman" w:hAnsi="Times New Roman" w:cs="Times New Roman"/>
                <w:sz w:val="24"/>
                <w:szCs w:val="24"/>
                <w:lang w:val="ru-RU"/>
              </w:rPr>
              <w:t>ДГ „</w:t>
            </w:r>
            <w:r w:rsidRPr="00573D89">
              <w:rPr>
                <w:rFonts w:ascii="Times New Roman" w:hAnsi="Times New Roman" w:cs="Times New Roman"/>
                <w:sz w:val="24"/>
                <w:szCs w:val="24"/>
              </w:rPr>
              <w:t>Славейче</w:t>
            </w:r>
            <w:r w:rsidRPr="00573D89">
              <w:rPr>
                <w:rFonts w:ascii="Times New Roman" w:hAnsi="Times New Roman" w:cs="Times New Roman"/>
                <w:sz w:val="24"/>
                <w:szCs w:val="24"/>
                <w:lang w:val="ru-RU"/>
              </w:rPr>
              <w:t>“ с</w:t>
            </w:r>
            <w:proofErr w:type="gramStart"/>
            <w:r w:rsidRPr="00573D89">
              <w:rPr>
                <w:rFonts w:ascii="Times New Roman" w:hAnsi="Times New Roman" w:cs="Times New Roman"/>
                <w:sz w:val="24"/>
                <w:szCs w:val="24"/>
                <w:lang w:val="ru-RU"/>
              </w:rPr>
              <w:t>.Ч</w:t>
            </w:r>
            <w:proofErr w:type="gramEnd"/>
            <w:r w:rsidRPr="00573D89">
              <w:rPr>
                <w:rFonts w:ascii="Times New Roman" w:hAnsi="Times New Roman" w:cs="Times New Roman"/>
                <w:sz w:val="24"/>
                <w:szCs w:val="24"/>
                <w:lang w:val="ru-RU"/>
              </w:rPr>
              <w:t>ерна</w:t>
            </w:r>
          </w:p>
        </w:tc>
        <w:tc>
          <w:tcPr>
            <w:tcW w:w="708" w:type="dxa"/>
            <w:shd w:val="clear" w:color="auto" w:fill="auto"/>
          </w:tcPr>
          <w:p w:rsidR="00D20D60" w:rsidRPr="00573D89" w:rsidRDefault="00D20D60" w:rsidP="00397A57">
            <w:pPr>
              <w:ind w:right="-64"/>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1</w:t>
            </w:r>
          </w:p>
        </w:tc>
        <w:tc>
          <w:tcPr>
            <w:tcW w:w="1498" w:type="dxa"/>
            <w:shd w:val="clear" w:color="auto" w:fill="auto"/>
          </w:tcPr>
          <w:p w:rsidR="00D20D60" w:rsidRPr="00573D89" w:rsidRDefault="00D20D60" w:rsidP="00397A57">
            <w:pPr>
              <w:ind w:right="-64"/>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12</w:t>
            </w:r>
          </w:p>
        </w:tc>
        <w:tc>
          <w:tcPr>
            <w:tcW w:w="709" w:type="dxa"/>
            <w:shd w:val="clear" w:color="auto" w:fill="auto"/>
          </w:tcPr>
          <w:p w:rsidR="00D20D60" w:rsidRPr="00573D89" w:rsidRDefault="006D07AA" w:rsidP="00397A57">
            <w:pPr>
              <w:ind w:right="-65"/>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6</w:t>
            </w:r>
          </w:p>
        </w:tc>
        <w:tc>
          <w:tcPr>
            <w:tcW w:w="708" w:type="dxa"/>
            <w:shd w:val="clear" w:color="auto" w:fill="auto"/>
          </w:tcPr>
          <w:p w:rsidR="00D20D60" w:rsidRPr="00573D89" w:rsidRDefault="006D07AA" w:rsidP="00397A57">
            <w:pPr>
              <w:ind w:right="-65"/>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6</w:t>
            </w:r>
          </w:p>
        </w:tc>
        <w:tc>
          <w:tcPr>
            <w:tcW w:w="913" w:type="dxa"/>
            <w:shd w:val="clear" w:color="auto" w:fill="auto"/>
          </w:tcPr>
          <w:p w:rsidR="00D20D60" w:rsidRPr="00573D89" w:rsidRDefault="00D20D60" w:rsidP="00397A57">
            <w:pPr>
              <w:ind w:right="-123"/>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0</w:t>
            </w:r>
          </w:p>
        </w:tc>
        <w:tc>
          <w:tcPr>
            <w:tcW w:w="992" w:type="dxa"/>
            <w:shd w:val="clear" w:color="auto" w:fill="auto"/>
          </w:tcPr>
          <w:p w:rsidR="00D20D60" w:rsidRPr="00573D89" w:rsidRDefault="00D20D60" w:rsidP="00397A57">
            <w:pPr>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2</w:t>
            </w:r>
          </w:p>
        </w:tc>
        <w:tc>
          <w:tcPr>
            <w:tcW w:w="992" w:type="dxa"/>
            <w:shd w:val="clear" w:color="auto" w:fill="auto"/>
          </w:tcPr>
          <w:p w:rsidR="00D20D60" w:rsidRPr="00573D89" w:rsidRDefault="00D20D60" w:rsidP="00397A57">
            <w:pPr>
              <w:ind w:left="-108" w:right="-108"/>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1,5</w:t>
            </w:r>
          </w:p>
        </w:tc>
        <w:tc>
          <w:tcPr>
            <w:tcW w:w="851" w:type="dxa"/>
            <w:shd w:val="clear" w:color="auto" w:fill="auto"/>
          </w:tcPr>
          <w:p w:rsidR="00D20D60" w:rsidRPr="00573D89" w:rsidRDefault="00D20D60" w:rsidP="00397A57">
            <w:pPr>
              <w:jc w:val="both"/>
              <w:rPr>
                <w:rFonts w:ascii="Times New Roman" w:hAnsi="Times New Roman" w:cs="Times New Roman"/>
                <w:bCs/>
                <w:sz w:val="24"/>
                <w:szCs w:val="24"/>
                <w:lang w:eastAsia="en-US"/>
              </w:rPr>
            </w:pPr>
          </w:p>
        </w:tc>
      </w:tr>
      <w:tr w:rsidR="00D20D60" w:rsidRPr="00936354" w:rsidTr="00697572">
        <w:trPr>
          <w:trHeight w:val="340"/>
          <w:jc w:val="center"/>
        </w:trPr>
        <w:tc>
          <w:tcPr>
            <w:tcW w:w="540" w:type="dxa"/>
          </w:tcPr>
          <w:p w:rsidR="00D20D60" w:rsidRPr="00573D89" w:rsidRDefault="00D20D60" w:rsidP="00397A57">
            <w:pPr>
              <w:jc w:val="both"/>
              <w:rPr>
                <w:rFonts w:ascii="Times New Roman" w:hAnsi="Times New Roman" w:cs="Times New Roman"/>
                <w:bCs/>
                <w:sz w:val="24"/>
                <w:szCs w:val="24"/>
                <w:lang w:eastAsia="en-US"/>
              </w:rPr>
            </w:pPr>
          </w:p>
        </w:tc>
        <w:tc>
          <w:tcPr>
            <w:tcW w:w="1995" w:type="dxa"/>
            <w:noWrap/>
          </w:tcPr>
          <w:p w:rsidR="00D20D60" w:rsidRPr="00573D89" w:rsidRDefault="00D20D60" w:rsidP="00397A57">
            <w:pPr>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 xml:space="preserve">                ОБЩО:</w:t>
            </w:r>
          </w:p>
        </w:tc>
        <w:tc>
          <w:tcPr>
            <w:tcW w:w="708" w:type="dxa"/>
          </w:tcPr>
          <w:p w:rsidR="00D20D60" w:rsidRPr="00573D89" w:rsidRDefault="00D20D60" w:rsidP="00397A57">
            <w:pPr>
              <w:tabs>
                <w:tab w:val="left" w:pos="501"/>
              </w:tabs>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6</w:t>
            </w:r>
          </w:p>
        </w:tc>
        <w:tc>
          <w:tcPr>
            <w:tcW w:w="1498" w:type="dxa"/>
            <w:noWrap/>
          </w:tcPr>
          <w:p w:rsidR="00D20D60" w:rsidRPr="00573D89" w:rsidRDefault="009F7F04" w:rsidP="00397A57">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102</w:t>
            </w:r>
          </w:p>
        </w:tc>
        <w:tc>
          <w:tcPr>
            <w:tcW w:w="709" w:type="dxa"/>
            <w:noWrap/>
          </w:tcPr>
          <w:p w:rsidR="00D20D60" w:rsidRPr="00573D89" w:rsidRDefault="00D20D60" w:rsidP="00397A57">
            <w:pPr>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5</w:t>
            </w:r>
            <w:r w:rsidR="009F7F04">
              <w:rPr>
                <w:rFonts w:ascii="Times New Roman" w:hAnsi="Times New Roman" w:cs="Times New Roman"/>
                <w:bCs/>
                <w:sz w:val="24"/>
                <w:szCs w:val="24"/>
                <w:lang w:eastAsia="en-US"/>
              </w:rPr>
              <w:t>0</w:t>
            </w:r>
          </w:p>
        </w:tc>
        <w:tc>
          <w:tcPr>
            <w:tcW w:w="708" w:type="dxa"/>
          </w:tcPr>
          <w:p w:rsidR="00D20D60" w:rsidRPr="00573D89" w:rsidRDefault="00D20D60" w:rsidP="00397A57">
            <w:pPr>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5</w:t>
            </w:r>
            <w:r w:rsidR="009F7F04">
              <w:rPr>
                <w:rFonts w:ascii="Times New Roman" w:hAnsi="Times New Roman" w:cs="Times New Roman"/>
                <w:bCs/>
                <w:sz w:val="24"/>
                <w:szCs w:val="24"/>
                <w:lang w:eastAsia="en-US"/>
              </w:rPr>
              <w:t>2</w:t>
            </w:r>
          </w:p>
        </w:tc>
        <w:tc>
          <w:tcPr>
            <w:tcW w:w="913" w:type="dxa"/>
            <w:noWrap/>
          </w:tcPr>
          <w:p w:rsidR="00D20D60" w:rsidRPr="00573D89" w:rsidRDefault="00D20D60" w:rsidP="00397A57">
            <w:pPr>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0</w:t>
            </w:r>
          </w:p>
        </w:tc>
        <w:tc>
          <w:tcPr>
            <w:tcW w:w="992" w:type="dxa"/>
            <w:noWrap/>
          </w:tcPr>
          <w:p w:rsidR="00D20D60" w:rsidRPr="00573D89" w:rsidRDefault="00D20D60" w:rsidP="00397A57">
            <w:pPr>
              <w:jc w:val="both"/>
              <w:rPr>
                <w:rFonts w:ascii="Times New Roman" w:hAnsi="Times New Roman" w:cs="Times New Roman"/>
                <w:bCs/>
                <w:sz w:val="24"/>
                <w:szCs w:val="24"/>
                <w:lang w:eastAsia="en-US"/>
              </w:rPr>
            </w:pPr>
            <w:r w:rsidRPr="00573D89">
              <w:rPr>
                <w:rFonts w:ascii="Times New Roman" w:hAnsi="Times New Roman" w:cs="Times New Roman"/>
                <w:bCs/>
                <w:sz w:val="24"/>
                <w:szCs w:val="24"/>
                <w:lang w:eastAsia="en-US"/>
              </w:rPr>
              <w:t>12</w:t>
            </w:r>
          </w:p>
        </w:tc>
        <w:tc>
          <w:tcPr>
            <w:tcW w:w="992" w:type="dxa"/>
            <w:noWrap/>
          </w:tcPr>
          <w:p w:rsidR="00D20D60" w:rsidRPr="00573D89" w:rsidRDefault="009F7F04" w:rsidP="00397A57">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9</w:t>
            </w:r>
          </w:p>
        </w:tc>
        <w:tc>
          <w:tcPr>
            <w:tcW w:w="851" w:type="dxa"/>
            <w:noWrap/>
          </w:tcPr>
          <w:p w:rsidR="00D20D60" w:rsidRPr="00573D89" w:rsidRDefault="00D20D60" w:rsidP="00397A57">
            <w:pPr>
              <w:jc w:val="both"/>
              <w:rPr>
                <w:rFonts w:ascii="Times New Roman" w:hAnsi="Times New Roman" w:cs="Times New Roman"/>
                <w:bCs/>
                <w:sz w:val="24"/>
                <w:szCs w:val="24"/>
                <w:lang w:eastAsia="en-US"/>
              </w:rPr>
            </w:pPr>
          </w:p>
        </w:tc>
      </w:tr>
    </w:tbl>
    <w:p w:rsidR="00A2303C" w:rsidRPr="00936354" w:rsidRDefault="00A2303C" w:rsidP="00936354">
      <w:pPr>
        <w:autoSpaceDE w:val="0"/>
        <w:autoSpaceDN w:val="0"/>
        <w:adjustRightInd w:val="0"/>
        <w:ind w:firstLine="708"/>
        <w:jc w:val="both"/>
        <w:rPr>
          <w:rFonts w:ascii="Times New Roman" w:hAnsi="Times New Roman" w:cs="Times New Roman"/>
          <w:sz w:val="24"/>
          <w:szCs w:val="24"/>
        </w:rPr>
      </w:pPr>
    </w:p>
    <w:p w:rsidR="00A2303C" w:rsidRPr="00936354" w:rsidRDefault="00A2303C" w:rsidP="00936354">
      <w:pPr>
        <w:ind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Мрежата от детски градини на територията на Община Хитрино съответства на демографските и социално-икономическите промени в областта. Отчитайки средногодишното намаляване на броя на децата, наличния капацитет на детските градини и обхвата на децата, наличната база е достатъчна за пълното обхващане на желаещите да посещават детска градина. </w:t>
      </w:r>
      <w:proofErr w:type="spellStart"/>
      <w:r w:rsidRPr="00936354">
        <w:rPr>
          <w:rFonts w:ascii="Times New Roman" w:hAnsi="Times New Roman" w:cs="Times New Roman"/>
          <w:sz w:val="24"/>
          <w:szCs w:val="24"/>
        </w:rPr>
        <w:t>Пълняемостта</w:t>
      </w:r>
      <w:proofErr w:type="spellEnd"/>
      <w:r w:rsidRPr="00936354">
        <w:rPr>
          <w:rFonts w:ascii="Times New Roman" w:hAnsi="Times New Roman" w:cs="Times New Roman"/>
          <w:sz w:val="24"/>
          <w:szCs w:val="24"/>
        </w:rPr>
        <w:t xml:space="preserve"> и натовареността на отделните групи и детски градини е различна. В почти всички населени места в община Хитрино (с изк</w:t>
      </w:r>
      <w:r w:rsidR="00B75807">
        <w:rPr>
          <w:rFonts w:ascii="Times New Roman" w:hAnsi="Times New Roman" w:cs="Times New Roman"/>
          <w:sz w:val="24"/>
          <w:szCs w:val="24"/>
        </w:rPr>
        <w:t>лючение на с.Хитрино) наличен</w:t>
      </w:r>
      <w:r w:rsidRPr="00936354">
        <w:rPr>
          <w:rFonts w:ascii="Times New Roman" w:hAnsi="Times New Roman" w:cs="Times New Roman"/>
          <w:sz w:val="24"/>
          <w:szCs w:val="24"/>
        </w:rPr>
        <w:t xml:space="preserve"> сграден фонд е с незапълнен капацитет като брой места в детските градини.</w:t>
      </w:r>
    </w:p>
    <w:p w:rsidR="00A2303C" w:rsidRPr="00936354" w:rsidRDefault="00A2303C" w:rsidP="00936354">
      <w:pPr>
        <w:pStyle w:val="a3"/>
        <w:ind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Основен проблем за детските градини е малкият брой деца в групите по селата, където се извършва прием на деца на възраст от 2 до 6 години. Слабост в организацията там е невъзможността за отделяне в самостоятелни групи на 5 и 6-годишните деца, подлежащи на задължителна предучилищна подготовка преди постъпването им в първи клас. </w:t>
      </w:r>
    </w:p>
    <w:p w:rsidR="00A2303C" w:rsidRPr="00936354" w:rsidRDefault="00A2303C" w:rsidP="00936354">
      <w:pPr>
        <w:pStyle w:val="a3"/>
        <w:ind w:firstLine="567"/>
        <w:jc w:val="both"/>
        <w:rPr>
          <w:rFonts w:ascii="Times New Roman" w:hAnsi="Times New Roman" w:cs="Times New Roman"/>
          <w:sz w:val="24"/>
          <w:szCs w:val="24"/>
        </w:rPr>
      </w:pPr>
      <w:r w:rsidRPr="00936354">
        <w:rPr>
          <w:rFonts w:ascii="Times New Roman" w:hAnsi="Times New Roman" w:cs="Times New Roman"/>
          <w:sz w:val="24"/>
          <w:szCs w:val="24"/>
        </w:rPr>
        <w:t>Детските градини са на целодневна организация на задължителното предучилищно образование, разполагат с добра материално-техническа база, педагогически кадри и помощен персонал с опит и квалификация, оптимални условия за отглеждане, възпитание и обучение на децата.</w:t>
      </w:r>
    </w:p>
    <w:p w:rsidR="00A2303C" w:rsidRPr="00936354" w:rsidRDefault="00A2303C" w:rsidP="00936354">
      <w:pPr>
        <w:pStyle w:val="a3"/>
        <w:ind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В детските заведения се осигурява равен достъп на всички деца за качествено образование, гарантиран е достъпът до добра подготовка на всяко дете за постъпване в училище, създадени са условия за овладяване на книжовен български език в междуетническа среда. </w:t>
      </w:r>
    </w:p>
    <w:p w:rsidR="00A2303C" w:rsidRPr="00936354" w:rsidRDefault="00A2303C" w:rsidP="00936354">
      <w:pPr>
        <w:ind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Всички детски градини са общински и се помещават в специално построени сгради за отглеждане и възпитание на децата в предучилищна възраст. Разполагат с достатъчен сграден фонд, отговарящ на условията за цялостен, качествен и пълноценен процес на предучилищно образование. </w:t>
      </w:r>
    </w:p>
    <w:p w:rsidR="00A2303C" w:rsidRPr="00936354" w:rsidRDefault="00A2303C" w:rsidP="00936354">
      <w:pPr>
        <w:ind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 Финансирането на детските градини се осъществява от държавния и общинския бюджет. Поради намаляването на децата и въвеждането през последните години на единните разходни стандарти за финансиране според броя на децата, нараства чувствително </w:t>
      </w:r>
      <w:proofErr w:type="spellStart"/>
      <w:r w:rsidRPr="00936354">
        <w:rPr>
          <w:rFonts w:ascii="Times New Roman" w:hAnsi="Times New Roman" w:cs="Times New Roman"/>
          <w:sz w:val="24"/>
          <w:szCs w:val="24"/>
        </w:rPr>
        <w:t>дофинансирането</w:t>
      </w:r>
      <w:proofErr w:type="spellEnd"/>
      <w:r w:rsidRPr="00936354">
        <w:rPr>
          <w:rFonts w:ascii="Times New Roman" w:hAnsi="Times New Roman" w:cs="Times New Roman"/>
          <w:sz w:val="24"/>
          <w:szCs w:val="24"/>
        </w:rPr>
        <w:t xml:space="preserve"> на детските градини от бюджета на Общината. </w:t>
      </w:r>
    </w:p>
    <w:p w:rsidR="00A2303C" w:rsidRPr="00936354" w:rsidRDefault="00A2303C" w:rsidP="00936354">
      <w:pPr>
        <w:ind w:firstLine="567"/>
        <w:jc w:val="both"/>
        <w:rPr>
          <w:rFonts w:ascii="Times New Roman" w:hAnsi="Times New Roman" w:cs="Times New Roman"/>
          <w:sz w:val="24"/>
          <w:szCs w:val="24"/>
        </w:rPr>
      </w:pPr>
    </w:p>
    <w:p w:rsidR="00A2303C" w:rsidRPr="00936354" w:rsidRDefault="00A2303C" w:rsidP="00936354">
      <w:pPr>
        <w:pStyle w:val="a3"/>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936354">
        <w:rPr>
          <w:rFonts w:ascii="Times New Roman" w:hAnsi="Times New Roman" w:cs="Times New Roman"/>
          <w:b/>
          <w:bCs/>
          <w:sz w:val="24"/>
          <w:szCs w:val="24"/>
        </w:rPr>
        <w:t>Училищно образование</w:t>
      </w:r>
    </w:p>
    <w:p w:rsidR="00A2303C" w:rsidRPr="00936354" w:rsidRDefault="00A2303C" w:rsidP="00936354">
      <w:pPr>
        <w:jc w:val="both"/>
        <w:rPr>
          <w:rFonts w:ascii="Times New Roman" w:hAnsi="Times New Roman" w:cs="Times New Roman"/>
          <w:b/>
          <w:bCs/>
          <w:sz w:val="24"/>
          <w:szCs w:val="24"/>
        </w:rPr>
      </w:pPr>
    </w:p>
    <w:tbl>
      <w:tblPr>
        <w:tblW w:w="10067" w:type="dxa"/>
        <w:tblInd w:w="-106" w:type="dxa"/>
        <w:tblBorders>
          <w:top w:val="single" w:sz="8" w:space="0" w:color="438086"/>
          <w:left w:val="single" w:sz="8" w:space="0" w:color="438086"/>
          <w:bottom w:val="single" w:sz="8" w:space="0" w:color="438086"/>
          <w:right w:val="single" w:sz="8" w:space="0" w:color="438086"/>
          <w:insideH w:val="single" w:sz="8" w:space="0" w:color="438086"/>
          <w:insideV w:val="single" w:sz="8" w:space="0" w:color="438086"/>
        </w:tblBorders>
        <w:tblLayout w:type="fixed"/>
        <w:tblLook w:val="00A0"/>
      </w:tblPr>
      <w:tblGrid>
        <w:gridCol w:w="1348"/>
        <w:gridCol w:w="1276"/>
        <w:gridCol w:w="1345"/>
        <w:gridCol w:w="992"/>
        <w:gridCol w:w="992"/>
        <w:gridCol w:w="992"/>
        <w:gridCol w:w="993"/>
        <w:gridCol w:w="1207"/>
        <w:gridCol w:w="922"/>
      </w:tblGrid>
      <w:tr w:rsidR="00D20D60" w:rsidRPr="00936354" w:rsidTr="00397A57">
        <w:trPr>
          <w:trHeight w:val="366"/>
        </w:trPr>
        <w:tc>
          <w:tcPr>
            <w:tcW w:w="1348" w:type="dxa"/>
            <w:vMerge w:val="restart"/>
            <w:shd w:val="clear" w:color="auto" w:fill="auto"/>
          </w:tcPr>
          <w:p w:rsidR="00D20D60" w:rsidRPr="00936354" w:rsidRDefault="00D20D60" w:rsidP="00397A57">
            <w:pPr>
              <w:ind w:right="34"/>
              <w:jc w:val="both"/>
              <w:rPr>
                <w:rFonts w:ascii="Times New Roman" w:hAnsi="Times New Roman" w:cs="Times New Roman"/>
                <w:b/>
                <w:bCs/>
                <w:sz w:val="24"/>
                <w:szCs w:val="24"/>
                <w:lang w:eastAsia="en-US"/>
              </w:rPr>
            </w:pPr>
            <w:r w:rsidRPr="00936354">
              <w:rPr>
                <w:rFonts w:ascii="Times New Roman" w:hAnsi="Times New Roman" w:cs="Times New Roman"/>
                <w:b/>
                <w:bCs/>
                <w:sz w:val="24"/>
                <w:szCs w:val="24"/>
                <w:lang w:eastAsia="en-US"/>
              </w:rPr>
              <w:t xml:space="preserve">Община </w:t>
            </w:r>
          </w:p>
          <w:p w:rsidR="00D20D60" w:rsidRPr="00936354" w:rsidRDefault="00D20D60" w:rsidP="00397A57">
            <w:pPr>
              <w:ind w:right="34"/>
              <w:jc w:val="both"/>
              <w:rPr>
                <w:rFonts w:ascii="Times New Roman" w:hAnsi="Times New Roman" w:cs="Times New Roman"/>
                <w:b/>
                <w:bCs/>
                <w:sz w:val="24"/>
                <w:szCs w:val="24"/>
                <w:lang w:eastAsia="en-US"/>
              </w:rPr>
            </w:pPr>
            <w:r w:rsidRPr="00936354">
              <w:rPr>
                <w:rFonts w:ascii="Times New Roman" w:hAnsi="Times New Roman" w:cs="Times New Roman"/>
                <w:b/>
                <w:bCs/>
                <w:sz w:val="24"/>
                <w:szCs w:val="24"/>
                <w:lang w:eastAsia="en-US"/>
              </w:rPr>
              <w:t>Хитрино</w:t>
            </w:r>
          </w:p>
        </w:tc>
        <w:tc>
          <w:tcPr>
            <w:tcW w:w="1276" w:type="dxa"/>
            <w:vMerge w:val="restart"/>
            <w:shd w:val="clear" w:color="auto" w:fill="auto"/>
            <w:noWrap/>
          </w:tcPr>
          <w:p w:rsidR="00D20D60" w:rsidRPr="00936354" w:rsidRDefault="00D20D60" w:rsidP="00397A57">
            <w:pPr>
              <w:jc w:val="both"/>
              <w:rPr>
                <w:rFonts w:ascii="Times New Roman" w:hAnsi="Times New Roman" w:cs="Times New Roman"/>
                <w:b/>
                <w:bCs/>
                <w:sz w:val="24"/>
                <w:szCs w:val="24"/>
                <w:lang w:eastAsia="en-US"/>
              </w:rPr>
            </w:pPr>
            <w:r w:rsidRPr="00936354">
              <w:rPr>
                <w:rFonts w:ascii="Times New Roman" w:hAnsi="Times New Roman" w:cs="Times New Roman"/>
                <w:b/>
                <w:bCs/>
                <w:sz w:val="24"/>
                <w:szCs w:val="24"/>
                <w:lang w:eastAsia="en-US"/>
              </w:rPr>
              <w:t>Финансиране</w:t>
            </w:r>
          </w:p>
        </w:tc>
        <w:tc>
          <w:tcPr>
            <w:tcW w:w="1345" w:type="dxa"/>
            <w:vMerge w:val="restart"/>
            <w:shd w:val="clear" w:color="auto" w:fill="auto"/>
          </w:tcPr>
          <w:p w:rsidR="00D20D60" w:rsidRPr="00936354" w:rsidRDefault="00D20D60" w:rsidP="00397A57">
            <w:pPr>
              <w:jc w:val="both"/>
              <w:rPr>
                <w:rFonts w:ascii="Times New Roman" w:hAnsi="Times New Roman" w:cs="Times New Roman"/>
                <w:b/>
                <w:bCs/>
                <w:sz w:val="24"/>
                <w:szCs w:val="24"/>
                <w:lang w:eastAsia="en-US"/>
              </w:rPr>
            </w:pPr>
            <w:r w:rsidRPr="00936354">
              <w:rPr>
                <w:rFonts w:ascii="Times New Roman" w:hAnsi="Times New Roman" w:cs="Times New Roman"/>
                <w:b/>
                <w:bCs/>
                <w:sz w:val="24"/>
                <w:szCs w:val="24"/>
                <w:lang w:eastAsia="en-US"/>
              </w:rPr>
              <w:t xml:space="preserve">Общ брой ученици през </w:t>
            </w:r>
            <w:proofErr w:type="spellStart"/>
            <w:r w:rsidRPr="00936354">
              <w:rPr>
                <w:rFonts w:ascii="Times New Roman" w:hAnsi="Times New Roman" w:cs="Times New Roman"/>
                <w:b/>
                <w:bCs/>
                <w:sz w:val="24"/>
                <w:szCs w:val="24"/>
                <w:lang w:eastAsia="en-US"/>
              </w:rPr>
              <w:t>уч</w:t>
            </w:r>
            <w:proofErr w:type="spellEnd"/>
            <w:r w:rsidRPr="00936354">
              <w:rPr>
                <w:rFonts w:ascii="Times New Roman" w:hAnsi="Times New Roman" w:cs="Times New Roman"/>
                <w:b/>
                <w:bCs/>
                <w:sz w:val="24"/>
                <w:szCs w:val="24"/>
                <w:lang w:eastAsia="en-US"/>
              </w:rPr>
              <w:t>.</w:t>
            </w:r>
          </w:p>
          <w:p w:rsidR="00D20D60" w:rsidRPr="00936354" w:rsidRDefault="00D20D60" w:rsidP="00397A57">
            <w:pPr>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2019</w:t>
            </w:r>
            <w:r w:rsidRPr="00936354">
              <w:rPr>
                <w:rFonts w:ascii="Times New Roman" w:hAnsi="Times New Roman" w:cs="Times New Roman"/>
                <w:b/>
                <w:bCs/>
                <w:sz w:val="24"/>
                <w:szCs w:val="24"/>
                <w:lang w:eastAsia="en-US"/>
              </w:rPr>
              <w:t xml:space="preserve"> г</w:t>
            </w:r>
          </w:p>
        </w:tc>
        <w:tc>
          <w:tcPr>
            <w:tcW w:w="992" w:type="dxa"/>
            <w:vMerge w:val="restart"/>
            <w:shd w:val="clear" w:color="auto" w:fill="auto"/>
          </w:tcPr>
          <w:p w:rsidR="00D20D60" w:rsidRPr="00936354" w:rsidRDefault="00D20D60" w:rsidP="00397A57">
            <w:pPr>
              <w:ind w:right="-65"/>
              <w:jc w:val="both"/>
              <w:rPr>
                <w:rFonts w:ascii="Times New Roman" w:hAnsi="Times New Roman" w:cs="Times New Roman"/>
                <w:b/>
                <w:bCs/>
                <w:sz w:val="24"/>
                <w:szCs w:val="24"/>
                <w:lang w:eastAsia="en-US"/>
              </w:rPr>
            </w:pPr>
            <w:r w:rsidRPr="00936354">
              <w:rPr>
                <w:rFonts w:ascii="Times New Roman" w:hAnsi="Times New Roman" w:cs="Times New Roman"/>
                <w:b/>
                <w:bCs/>
                <w:sz w:val="24"/>
                <w:szCs w:val="24"/>
                <w:lang w:eastAsia="en-US"/>
              </w:rPr>
              <w:t>Общ брой паралелки</w:t>
            </w:r>
          </w:p>
        </w:tc>
        <w:tc>
          <w:tcPr>
            <w:tcW w:w="992" w:type="dxa"/>
            <w:vMerge w:val="restart"/>
            <w:shd w:val="clear" w:color="auto" w:fill="auto"/>
          </w:tcPr>
          <w:p w:rsidR="00D20D60" w:rsidRPr="00936354" w:rsidRDefault="00D20D60" w:rsidP="00397A57">
            <w:pPr>
              <w:ind w:right="-65"/>
              <w:jc w:val="both"/>
              <w:rPr>
                <w:rFonts w:ascii="Times New Roman" w:hAnsi="Times New Roman" w:cs="Times New Roman"/>
                <w:b/>
                <w:bCs/>
                <w:sz w:val="24"/>
                <w:szCs w:val="24"/>
                <w:lang w:eastAsia="en-US"/>
              </w:rPr>
            </w:pPr>
            <w:r w:rsidRPr="00936354">
              <w:rPr>
                <w:rFonts w:ascii="Times New Roman" w:hAnsi="Times New Roman" w:cs="Times New Roman"/>
                <w:b/>
                <w:bCs/>
                <w:sz w:val="24"/>
                <w:szCs w:val="24"/>
                <w:lang w:eastAsia="en-US"/>
              </w:rPr>
              <w:t>Маломерни паралелки</w:t>
            </w:r>
          </w:p>
        </w:tc>
        <w:tc>
          <w:tcPr>
            <w:tcW w:w="992" w:type="dxa"/>
            <w:vMerge w:val="restart"/>
            <w:shd w:val="clear" w:color="auto" w:fill="auto"/>
          </w:tcPr>
          <w:p w:rsidR="00D20D60" w:rsidRPr="00936354" w:rsidRDefault="00D20D60" w:rsidP="00397A57">
            <w:pPr>
              <w:ind w:right="-65"/>
              <w:jc w:val="both"/>
              <w:rPr>
                <w:rFonts w:ascii="Times New Roman" w:hAnsi="Times New Roman" w:cs="Times New Roman"/>
                <w:b/>
                <w:bCs/>
                <w:sz w:val="24"/>
                <w:szCs w:val="24"/>
                <w:lang w:eastAsia="en-US"/>
              </w:rPr>
            </w:pPr>
            <w:r w:rsidRPr="00936354">
              <w:rPr>
                <w:rFonts w:ascii="Times New Roman" w:hAnsi="Times New Roman" w:cs="Times New Roman"/>
                <w:b/>
                <w:bCs/>
                <w:sz w:val="24"/>
                <w:szCs w:val="24"/>
                <w:lang w:eastAsia="en-US"/>
              </w:rPr>
              <w:t>Слети паралелки</w:t>
            </w:r>
          </w:p>
        </w:tc>
        <w:tc>
          <w:tcPr>
            <w:tcW w:w="3122" w:type="dxa"/>
            <w:gridSpan w:val="3"/>
            <w:tcBorders>
              <w:bottom w:val="single" w:sz="4" w:space="0" w:color="auto"/>
            </w:tcBorders>
            <w:shd w:val="clear" w:color="auto" w:fill="auto"/>
          </w:tcPr>
          <w:p w:rsidR="00D20D60" w:rsidRPr="00936354" w:rsidRDefault="00D20D60" w:rsidP="00397A57">
            <w:pPr>
              <w:jc w:val="both"/>
              <w:rPr>
                <w:rFonts w:ascii="Times New Roman" w:hAnsi="Times New Roman" w:cs="Times New Roman"/>
                <w:b/>
                <w:bCs/>
                <w:sz w:val="24"/>
                <w:szCs w:val="24"/>
                <w:lang w:eastAsia="en-US"/>
              </w:rPr>
            </w:pPr>
            <w:r w:rsidRPr="00936354">
              <w:rPr>
                <w:rFonts w:ascii="Times New Roman" w:hAnsi="Times New Roman" w:cs="Times New Roman"/>
                <w:b/>
                <w:bCs/>
                <w:sz w:val="24"/>
                <w:szCs w:val="24"/>
                <w:lang w:eastAsia="en-US"/>
              </w:rPr>
              <w:t>Брой персонал</w:t>
            </w:r>
          </w:p>
          <w:p w:rsidR="00D20D60" w:rsidRPr="00936354" w:rsidRDefault="00D20D60" w:rsidP="00397A57">
            <w:pPr>
              <w:jc w:val="both"/>
              <w:rPr>
                <w:rFonts w:ascii="Times New Roman" w:hAnsi="Times New Roman" w:cs="Times New Roman"/>
                <w:b/>
                <w:bCs/>
                <w:sz w:val="24"/>
                <w:szCs w:val="24"/>
                <w:lang w:eastAsia="en-US"/>
              </w:rPr>
            </w:pPr>
          </w:p>
        </w:tc>
      </w:tr>
      <w:tr w:rsidR="00D20D60" w:rsidRPr="00936354" w:rsidTr="00397A57">
        <w:trPr>
          <w:trHeight w:val="638"/>
        </w:trPr>
        <w:tc>
          <w:tcPr>
            <w:tcW w:w="1348" w:type="dxa"/>
            <w:vMerge/>
            <w:tcBorders>
              <w:bottom w:val="single" w:sz="18" w:space="0" w:color="438086"/>
            </w:tcBorders>
            <w:shd w:val="clear" w:color="auto" w:fill="auto"/>
          </w:tcPr>
          <w:p w:rsidR="00D20D60" w:rsidRPr="00936354" w:rsidRDefault="00D20D60" w:rsidP="00397A57">
            <w:pPr>
              <w:ind w:right="34"/>
              <w:jc w:val="both"/>
              <w:rPr>
                <w:rFonts w:ascii="Times New Roman" w:hAnsi="Times New Roman" w:cs="Times New Roman"/>
                <w:b/>
                <w:bCs/>
                <w:sz w:val="24"/>
                <w:szCs w:val="24"/>
                <w:lang w:eastAsia="en-US"/>
              </w:rPr>
            </w:pPr>
          </w:p>
        </w:tc>
        <w:tc>
          <w:tcPr>
            <w:tcW w:w="1276" w:type="dxa"/>
            <w:vMerge/>
            <w:tcBorders>
              <w:bottom w:val="single" w:sz="18" w:space="0" w:color="438086"/>
            </w:tcBorders>
            <w:shd w:val="clear" w:color="auto" w:fill="auto"/>
            <w:noWrap/>
          </w:tcPr>
          <w:p w:rsidR="00D20D60" w:rsidRPr="00936354" w:rsidRDefault="00D20D60" w:rsidP="00397A57">
            <w:pPr>
              <w:jc w:val="both"/>
              <w:rPr>
                <w:rFonts w:ascii="Times New Roman" w:hAnsi="Times New Roman" w:cs="Times New Roman"/>
                <w:b/>
                <w:bCs/>
                <w:sz w:val="24"/>
                <w:szCs w:val="24"/>
                <w:lang w:eastAsia="en-US"/>
              </w:rPr>
            </w:pPr>
          </w:p>
        </w:tc>
        <w:tc>
          <w:tcPr>
            <w:tcW w:w="1345" w:type="dxa"/>
            <w:vMerge/>
            <w:tcBorders>
              <w:bottom w:val="single" w:sz="18" w:space="0" w:color="438086"/>
            </w:tcBorders>
            <w:shd w:val="clear" w:color="auto" w:fill="auto"/>
          </w:tcPr>
          <w:p w:rsidR="00D20D60" w:rsidRPr="00936354" w:rsidRDefault="00D20D60" w:rsidP="00397A57">
            <w:pPr>
              <w:jc w:val="both"/>
              <w:rPr>
                <w:rFonts w:ascii="Times New Roman" w:hAnsi="Times New Roman" w:cs="Times New Roman"/>
                <w:b/>
                <w:bCs/>
                <w:sz w:val="24"/>
                <w:szCs w:val="24"/>
                <w:lang w:eastAsia="en-US"/>
              </w:rPr>
            </w:pPr>
          </w:p>
        </w:tc>
        <w:tc>
          <w:tcPr>
            <w:tcW w:w="992" w:type="dxa"/>
            <w:vMerge/>
            <w:tcBorders>
              <w:bottom w:val="single" w:sz="18" w:space="0" w:color="438086"/>
            </w:tcBorders>
            <w:shd w:val="clear" w:color="auto" w:fill="auto"/>
          </w:tcPr>
          <w:p w:rsidR="00D20D60" w:rsidRPr="00936354" w:rsidRDefault="00D20D60" w:rsidP="00397A57">
            <w:pPr>
              <w:ind w:right="-65"/>
              <w:jc w:val="both"/>
              <w:rPr>
                <w:rFonts w:ascii="Times New Roman" w:hAnsi="Times New Roman" w:cs="Times New Roman"/>
                <w:b/>
                <w:bCs/>
                <w:sz w:val="24"/>
                <w:szCs w:val="24"/>
                <w:lang w:eastAsia="en-US"/>
              </w:rPr>
            </w:pPr>
          </w:p>
        </w:tc>
        <w:tc>
          <w:tcPr>
            <w:tcW w:w="992" w:type="dxa"/>
            <w:vMerge/>
            <w:tcBorders>
              <w:bottom w:val="single" w:sz="18" w:space="0" w:color="438086"/>
            </w:tcBorders>
            <w:shd w:val="clear" w:color="auto" w:fill="auto"/>
          </w:tcPr>
          <w:p w:rsidR="00D20D60" w:rsidRPr="00936354" w:rsidRDefault="00D20D60" w:rsidP="00397A57">
            <w:pPr>
              <w:ind w:right="-65"/>
              <w:jc w:val="both"/>
              <w:rPr>
                <w:rFonts w:ascii="Times New Roman" w:hAnsi="Times New Roman" w:cs="Times New Roman"/>
                <w:b/>
                <w:bCs/>
                <w:sz w:val="24"/>
                <w:szCs w:val="24"/>
                <w:lang w:eastAsia="en-US"/>
              </w:rPr>
            </w:pPr>
          </w:p>
        </w:tc>
        <w:tc>
          <w:tcPr>
            <w:tcW w:w="992" w:type="dxa"/>
            <w:vMerge/>
            <w:tcBorders>
              <w:bottom w:val="single" w:sz="18" w:space="0" w:color="438086"/>
            </w:tcBorders>
            <w:shd w:val="clear" w:color="auto" w:fill="auto"/>
          </w:tcPr>
          <w:p w:rsidR="00D20D60" w:rsidRPr="00936354" w:rsidRDefault="00D20D60" w:rsidP="00397A57">
            <w:pPr>
              <w:ind w:right="-65"/>
              <w:jc w:val="both"/>
              <w:rPr>
                <w:rFonts w:ascii="Times New Roman" w:hAnsi="Times New Roman" w:cs="Times New Roman"/>
                <w:b/>
                <w:bCs/>
                <w:sz w:val="24"/>
                <w:szCs w:val="24"/>
                <w:lang w:eastAsia="en-US"/>
              </w:rPr>
            </w:pPr>
          </w:p>
        </w:tc>
        <w:tc>
          <w:tcPr>
            <w:tcW w:w="993" w:type="dxa"/>
            <w:tcBorders>
              <w:top w:val="single" w:sz="4" w:space="0" w:color="auto"/>
              <w:bottom w:val="single" w:sz="18" w:space="0" w:color="438086"/>
              <w:right w:val="single" w:sz="4" w:space="0" w:color="auto"/>
            </w:tcBorders>
            <w:shd w:val="clear" w:color="auto" w:fill="auto"/>
          </w:tcPr>
          <w:p w:rsidR="00D20D60" w:rsidRPr="00936354" w:rsidRDefault="00D20D60" w:rsidP="00397A57">
            <w:pPr>
              <w:jc w:val="both"/>
              <w:rPr>
                <w:rFonts w:ascii="Times New Roman" w:hAnsi="Times New Roman" w:cs="Times New Roman"/>
                <w:b/>
                <w:bCs/>
                <w:sz w:val="24"/>
                <w:szCs w:val="24"/>
                <w:lang w:eastAsia="en-US"/>
              </w:rPr>
            </w:pPr>
            <w:proofErr w:type="spellStart"/>
            <w:r w:rsidRPr="00936354">
              <w:rPr>
                <w:rFonts w:ascii="Times New Roman" w:hAnsi="Times New Roman" w:cs="Times New Roman"/>
                <w:b/>
                <w:bCs/>
                <w:sz w:val="24"/>
                <w:szCs w:val="24"/>
                <w:lang w:eastAsia="en-US"/>
              </w:rPr>
              <w:t>Педаг</w:t>
            </w:r>
            <w:proofErr w:type="spellEnd"/>
            <w:r w:rsidRPr="00936354">
              <w:rPr>
                <w:rFonts w:ascii="Times New Roman" w:hAnsi="Times New Roman" w:cs="Times New Roman"/>
                <w:b/>
                <w:bCs/>
                <w:sz w:val="24"/>
                <w:szCs w:val="24"/>
                <w:lang w:eastAsia="en-US"/>
              </w:rPr>
              <w:t>.</w:t>
            </w:r>
          </w:p>
        </w:tc>
        <w:tc>
          <w:tcPr>
            <w:tcW w:w="1207" w:type="dxa"/>
            <w:tcBorders>
              <w:top w:val="single" w:sz="4" w:space="0" w:color="auto"/>
              <w:left w:val="single" w:sz="4" w:space="0" w:color="auto"/>
              <w:bottom w:val="single" w:sz="18" w:space="0" w:color="438086"/>
              <w:right w:val="single" w:sz="4" w:space="0" w:color="auto"/>
            </w:tcBorders>
            <w:shd w:val="clear" w:color="auto" w:fill="auto"/>
          </w:tcPr>
          <w:p w:rsidR="00D20D60" w:rsidRPr="00936354" w:rsidRDefault="00D20D60" w:rsidP="00397A57">
            <w:pPr>
              <w:jc w:val="both"/>
              <w:rPr>
                <w:rFonts w:ascii="Times New Roman" w:hAnsi="Times New Roman" w:cs="Times New Roman"/>
                <w:b/>
                <w:bCs/>
                <w:sz w:val="24"/>
                <w:szCs w:val="24"/>
                <w:lang w:eastAsia="en-US"/>
              </w:rPr>
            </w:pPr>
            <w:proofErr w:type="spellStart"/>
            <w:r w:rsidRPr="00936354">
              <w:rPr>
                <w:rFonts w:ascii="Times New Roman" w:hAnsi="Times New Roman" w:cs="Times New Roman"/>
                <w:b/>
                <w:bCs/>
                <w:sz w:val="24"/>
                <w:szCs w:val="24"/>
                <w:lang w:eastAsia="en-US"/>
              </w:rPr>
              <w:t>Непедаг</w:t>
            </w:r>
            <w:proofErr w:type="spellEnd"/>
            <w:r w:rsidRPr="00936354">
              <w:rPr>
                <w:rFonts w:ascii="Times New Roman" w:hAnsi="Times New Roman" w:cs="Times New Roman"/>
                <w:b/>
                <w:bCs/>
                <w:sz w:val="24"/>
                <w:szCs w:val="24"/>
                <w:lang w:eastAsia="en-US"/>
              </w:rPr>
              <w:t>.</w:t>
            </w:r>
          </w:p>
        </w:tc>
        <w:tc>
          <w:tcPr>
            <w:tcW w:w="922" w:type="dxa"/>
            <w:tcBorders>
              <w:top w:val="single" w:sz="4" w:space="0" w:color="auto"/>
              <w:left w:val="single" w:sz="4" w:space="0" w:color="auto"/>
              <w:bottom w:val="single" w:sz="18" w:space="0" w:color="438086"/>
            </w:tcBorders>
            <w:shd w:val="clear" w:color="auto" w:fill="auto"/>
          </w:tcPr>
          <w:p w:rsidR="00D20D60" w:rsidRPr="00936354" w:rsidRDefault="00D20D60" w:rsidP="00397A57">
            <w:pPr>
              <w:jc w:val="both"/>
              <w:rPr>
                <w:rFonts w:ascii="Times New Roman" w:hAnsi="Times New Roman" w:cs="Times New Roman"/>
                <w:b/>
                <w:bCs/>
                <w:sz w:val="24"/>
                <w:szCs w:val="24"/>
                <w:lang w:eastAsia="en-US"/>
              </w:rPr>
            </w:pPr>
          </w:p>
        </w:tc>
      </w:tr>
      <w:tr w:rsidR="00D20D60" w:rsidRPr="00A80CB1" w:rsidTr="00397A57">
        <w:trPr>
          <w:trHeight w:val="339"/>
        </w:trPr>
        <w:tc>
          <w:tcPr>
            <w:tcW w:w="1348" w:type="dxa"/>
            <w:shd w:val="clear" w:color="auto" w:fill="auto"/>
          </w:tcPr>
          <w:p w:rsidR="00D20D60" w:rsidRPr="00575886" w:rsidRDefault="00D20D60" w:rsidP="00397A57">
            <w:pPr>
              <w:autoSpaceDE w:val="0"/>
              <w:autoSpaceDN w:val="0"/>
              <w:adjustRightInd w:val="0"/>
              <w:jc w:val="both"/>
              <w:rPr>
                <w:rFonts w:ascii="Times New Roman" w:hAnsi="Times New Roman" w:cs="Times New Roman"/>
                <w:sz w:val="24"/>
                <w:szCs w:val="24"/>
                <w:lang w:val="ru-RU"/>
              </w:rPr>
            </w:pPr>
            <w:r w:rsidRPr="00575886">
              <w:rPr>
                <w:rFonts w:ascii="Times New Roman" w:hAnsi="Times New Roman" w:cs="Times New Roman"/>
                <w:sz w:val="24"/>
                <w:szCs w:val="24"/>
                <w:lang w:val="ru-RU"/>
              </w:rPr>
              <w:t>СУ„</w:t>
            </w:r>
            <w:r w:rsidRPr="00575886">
              <w:rPr>
                <w:rFonts w:ascii="Times New Roman" w:hAnsi="Times New Roman" w:cs="Times New Roman"/>
                <w:sz w:val="24"/>
                <w:szCs w:val="24"/>
              </w:rPr>
              <w:t>Д-р П.Берон</w:t>
            </w:r>
            <w:r w:rsidRPr="00575886">
              <w:rPr>
                <w:rFonts w:ascii="Times New Roman" w:hAnsi="Times New Roman" w:cs="Times New Roman"/>
                <w:sz w:val="24"/>
                <w:szCs w:val="24"/>
                <w:lang w:val="ru-RU"/>
              </w:rPr>
              <w:t>“</w:t>
            </w:r>
          </w:p>
        </w:tc>
        <w:tc>
          <w:tcPr>
            <w:tcW w:w="1276" w:type="dxa"/>
            <w:shd w:val="clear" w:color="auto" w:fill="auto"/>
            <w:noWrap/>
          </w:tcPr>
          <w:p w:rsidR="00D20D60" w:rsidRPr="00575886" w:rsidRDefault="00D20D60" w:rsidP="00397A57">
            <w:pPr>
              <w:jc w:val="both"/>
              <w:rPr>
                <w:rFonts w:ascii="Times New Roman" w:hAnsi="Times New Roman" w:cs="Times New Roman"/>
                <w:sz w:val="24"/>
                <w:szCs w:val="24"/>
                <w:lang w:eastAsia="en-US"/>
              </w:rPr>
            </w:pPr>
            <w:r w:rsidRPr="00575886">
              <w:rPr>
                <w:rFonts w:ascii="Times New Roman" w:hAnsi="Times New Roman" w:cs="Times New Roman"/>
                <w:sz w:val="24"/>
                <w:szCs w:val="24"/>
                <w:lang w:eastAsia="en-US"/>
              </w:rPr>
              <w:t>общинско</w:t>
            </w:r>
          </w:p>
        </w:tc>
        <w:tc>
          <w:tcPr>
            <w:tcW w:w="1345" w:type="dxa"/>
            <w:shd w:val="clear" w:color="auto" w:fill="auto"/>
          </w:tcPr>
          <w:p w:rsidR="00D20D60" w:rsidRPr="00575886" w:rsidRDefault="00D20D60" w:rsidP="00397A57">
            <w:pPr>
              <w:autoSpaceDE w:val="0"/>
              <w:autoSpaceDN w:val="0"/>
              <w:adjustRightInd w:val="0"/>
              <w:jc w:val="both"/>
              <w:rPr>
                <w:rFonts w:ascii="Times New Roman" w:hAnsi="Times New Roman" w:cs="Times New Roman"/>
                <w:sz w:val="24"/>
                <w:szCs w:val="24"/>
              </w:rPr>
            </w:pPr>
            <w:r w:rsidRPr="00575886">
              <w:rPr>
                <w:rFonts w:ascii="Times New Roman" w:hAnsi="Times New Roman" w:cs="Times New Roman"/>
                <w:sz w:val="24"/>
                <w:szCs w:val="24"/>
              </w:rPr>
              <w:t>21</w:t>
            </w:r>
            <w:r w:rsidR="00C923F3">
              <w:rPr>
                <w:rFonts w:ascii="Times New Roman" w:hAnsi="Times New Roman" w:cs="Times New Roman"/>
                <w:sz w:val="24"/>
                <w:szCs w:val="24"/>
              </w:rPr>
              <w:t>4</w:t>
            </w:r>
          </w:p>
        </w:tc>
        <w:tc>
          <w:tcPr>
            <w:tcW w:w="992" w:type="dxa"/>
            <w:shd w:val="clear" w:color="auto" w:fill="auto"/>
          </w:tcPr>
          <w:p w:rsidR="00D20D60" w:rsidRPr="00575886" w:rsidRDefault="00D20D60" w:rsidP="00397A57">
            <w:pPr>
              <w:ind w:right="-65"/>
              <w:jc w:val="both"/>
              <w:rPr>
                <w:rFonts w:ascii="Times New Roman" w:hAnsi="Times New Roman" w:cs="Times New Roman"/>
                <w:sz w:val="24"/>
                <w:szCs w:val="24"/>
                <w:lang w:eastAsia="en-US"/>
              </w:rPr>
            </w:pPr>
            <w:r w:rsidRPr="00575886">
              <w:rPr>
                <w:rFonts w:ascii="Times New Roman" w:hAnsi="Times New Roman" w:cs="Times New Roman"/>
                <w:sz w:val="24"/>
                <w:szCs w:val="24"/>
                <w:lang w:eastAsia="en-US"/>
              </w:rPr>
              <w:t>1</w:t>
            </w:r>
            <w:r>
              <w:rPr>
                <w:rFonts w:ascii="Times New Roman" w:hAnsi="Times New Roman" w:cs="Times New Roman"/>
                <w:sz w:val="24"/>
                <w:szCs w:val="24"/>
                <w:lang w:eastAsia="en-US"/>
              </w:rPr>
              <w:t>1</w:t>
            </w:r>
          </w:p>
        </w:tc>
        <w:tc>
          <w:tcPr>
            <w:tcW w:w="992" w:type="dxa"/>
            <w:shd w:val="clear" w:color="auto" w:fill="auto"/>
          </w:tcPr>
          <w:p w:rsidR="00D20D60" w:rsidRPr="00575886" w:rsidRDefault="00D20D60" w:rsidP="00397A57">
            <w:pPr>
              <w:ind w:right="-65"/>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2" w:type="dxa"/>
            <w:shd w:val="clear" w:color="auto" w:fill="auto"/>
          </w:tcPr>
          <w:p w:rsidR="00D20D60" w:rsidRPr="00575886" w:rsidRDefault="00D20D60" w:rsidP="00397A57">
            <w:pPr>
              <w:ind w:right="-65"/>
              <w:jc w:val="both"/>
              <w:rPr>
                <w:rFonts w:ascii="Times New Roman" w:hAnsi="Times New Roman" w:cs="Times New Roman"/>
                <w:sz w:val="24"/>
                <w:szCs w:val="24"/>
                <w:lang w:eastAsia="en-US"/>
              </w:rPr>
            </w:pPr>
            <w:r w:rsidRPr="00575886">
              <w:rPr>
                <w:rFonts w:ascii="Times New Roman" w:hAnsi="Times New Roman" w:cs="Times New Roman"/>
                <w:sz w:val="24"/>
                <w:szCs w:val="24"/>
                <w:lang w:eastAsia="en-US"/>
              </w:rPr>
              <w:t>0</w:t>
            </w:r>
          </w:p>
        </w:tc>
        <w:tc>
          <w:tcPr>
            <w:tcW w:w="993" w:type="dxa"/>
            <w:shd w:val="clear" w:color="auto" w:fill="DAEEF3" w:themeFill="accent5" w:themeFillTint="33"/>
          </w:tcPr>
          <w:p w:rsidR="00D20D60" w:rsidRPr="00575886" w:rsidRDefault="00D20D60" w:rsidP="00397A57">
            <w:pPr>
              <w:autoSpaceDE w:val="0"/>
              <w:autoSpaceDN w:val="0"/>
              <w:adjustRightInd w:val="0"/>
              <w:jc w:val="both"/>
              <w:rPr>
                <w:rFonts w:ascii="Times New Roman" w:hAnsi="Times New Roman" w:cs="Times New Roman"/>
                <w:sz w:val="24"/>
                <w:szCs w:val="24"/>
              </w:rPr>
            </w:pPr>
            <w:r w:rsidRPr="00575886">
              <w:rPr>
                <w:rFonts w:ascii="Times New Roman" w:hAnsi="Times New Roman" w:cs="Times New Roman"/>
                <w:sz w:val="24"/>
                <w:szCs w:val="24"/>
              </w:rPr>
              <w:t>2</w:t>
            </w:r>
            <w:r>
              <w:rPr>
                <w:rFonts w:ascii="Times New Roman" w:hAnsi="Times New Roman" w:cs="Times New Roman"/>
                <w:sz w:val="24"/>
                <w:szCs w:val="24"/>
              </w:rPr>
              <w:t>6</w:t>
            </w:r>
          </w:p>
        </w:tc>
        <w:tc>
          <w:tcPr>
            <w:tcW w:w="1207" w:type="dxa"/>
            <w:shd w:val="clear" w:color="auto" w:fill="DAEEF3" w:themeFill="accent5" w:themeFillTint="33"/>
          </w:tcPr>
          <w:p w:rsidR="00D20D60" w:rsidRPr="00575886" w:rsidRDefault="00D20D60" w:rsidP="00397A5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w:t>
            </w:r>
          </w:p>
        </w:tc>
        <w:tc>
          <w:tcPr>
            <w:tcW w:w="922" w:type="dxa"/>
            <w:shd w:val="clear" w:color="auto" w:fill="DAEEF3" w:themeFill="accent5" w:themeFillTint="33"/>
          </w:tcPr>
          <w:p w:rsidR="00D20D60" w:rsidRPr="00575886" w:rsidRDefault="00D20D60" w:rsidP="00397A5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35</w:t>
            </w:r>
          </w:p>
        </w:tc>
      </w:tr>
      <w:tr w:rsidR="00D20D60" w:rsidRPr="00A80CB1" w:rsidTr="00397A57">
        <w:trPr>
          <w:trHeight w:val="340"/>
        </w:trPr>
        <w:tc>
          <w:tcPr>
            <w:tcW w:w="1348" w:type="dxa"/>
          </w:tcPr>
          <w:p w:rsidR="00D20D60" w:rsidRPr="00575886" w:rsidRDefault="00D20D60" w:rsidP="00397A57">
            <w:pPr>
              <w:autoSpaceDE w:val="0"/>
              <w:autoSpaceDN w:val="0"/>
              <w:adjustRightInd w:val="0"/>
              <w:jc w:val="both"/>
              <w:rPr>
                <w:rFonts w:ascii="Times New Roman" w:hAnsi="Times New Roman" w:cs="Times New Roman"/>
                <w:sz w:val="24"/>
                <w:szCs w:val="24"/>
              </w:rPr>
            </w:pPr>
            <w:r w:rsidRPr="00575886">
              <w:rPr>
                <w:rFonts w:ascii="Times New Roman" w:hAnsi="Times New Roman" w:cs="Times New Roman"/>
                <w:sz w:val="24"/>
                <w:szCs w:val="24"/>
              </w:rPr>
              <w:t>ОУ „П.</w:t>
            </w:r>
            <w:proofErr w:type="spellStart"/>
            <w:r w:rsidRPr="00575886">
              <w:rPr>
                <w:rFonts w:ascii="Times New Roman" w:hAnsi="Times New Roman" w:cs="Times New Roman"/>
                <w:sz w:val="24"/>
                <w:szCs w:val="24"/>
              </w:rPr>
              <w:t>Волов</w:t>
            </w:r>
            <w:proofErr w:type="spellEnd"/>
            <w:r w:rsidRPr="00575886">
              <w:rPr>
                <w:rFonts w:ascii="Times New Roman" w:hAnsi="Times New Roman" w:cs="Times New Roman"/>
                <w:sz w:val="24"/>
                <w:szCs w:val="24"/>
              </w:rPr>
              <w:t>“</w:t>
            </w:r>
          </w:p>
        </w:tc>
        <w:tc>
          <w:tcPr>
            <w:tcW w:w="1276" w:type="dxa"/>
            <w:noWrap/>
          </w:tcPr>
          <w:p w:rsidR="00D20D60" w:rsidRPr="00575886" w:rsidRDefault="00D20D60" w:rsidP="00397A57">
            <w:pPr>
              <w:jc w:val="both"/>
              <w:rPr>
                <w:rFonts w:ascii="Times New Roman" w:hAnsi="Times New Roman" w:cs="Times New Roman"/>
                <w:sz w:val="24"/>
                <w:szCs w:val="24"/>
                <w:lang w:eastAsia="en-US"/>
              </w:rPr>
            </w:pPr>
            <w:r w:rsidRPr="00575886">
              <w:rPr>
                <w:rFonts w:ascii="Times New Roman" w:hAnsi="Times New Roman" w:cs="Times New Roman"/>
                <w:sz w:val="24"/>
                <w:szCs w:val="24"/>
                <w:lang w:eastAsia="en-US"/>
              </w:rPr>
              <w:t>общинско</w:t>
            </w:r>
          </w:p>
        </w:tc>
        <w:tc>
          <w:tcPr>
            <w:tcW w:w="1345" w:type="dxa"/>
            <w:noWrap/>
          </w:tcPr>
          <w:p w:rsidR="00D20D60" w:rsidRPr="00575886" w:rsidRDefault="00C923F3" w:rsidP="00397A5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D20D60" w:rsidRPr="00575886" w:rsidRDefault="00D20D60" w:rsidP="00397A57">
            <w:pPr>
              <w:tabs>
                <w:tab w:val="left" w:pos="1141"/>
              </w:tabs>
              <w:ind w:right="-65"/>
              <w:jc w:val="both"/>
              <w:rPr>
                <w:rFonts w:ascii="Times New Roman" w:hAnsi="Times New Roman" w:cs="Times New Roman"/>
                <w:sz w:val="24"/>
                <w:szCs w:val="24"/>
                <w:lang w:eastAsia="en-US"/>
              </w:rPr>
            </w:pPr>
            <w:r w:rsidRPr="00575886">
              <w:rPr>
                <w:rFonts w:ascii="Times New Roman" w:hAnsi="Times New Roman" w:cs="Times New Roman"/>
                <w:sz w:val="24"/>
                <w:szCs w:val="24"/>
                <w:lang w:eastAsia="en-US"/>
              </w:rPr>
              <w:t>4</w:t>
            </w:r>
          </w:p>
        </w:tc>
        <w:tc>
          <w:tcPr>
            <w:tcW w:w="992" w:type="dxa"/>
            <w:noWrap/>
          </w:tcPr>
          <w:p w:rsidR="00D20D60" w:rsidRPr="00575886" w:rsidRDefault="00D20D60" w:rsidP="00397A57">
            <w:pPr>
              <w:tabs>
                <w:tab w:val="left" w:pos="1141"/>
              </w:tabs>
              <w:ind w:right="-65"/>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2" w:type="dxa"/>
          </w:tcPr>
          <w:p w:rsidR="00D20D60" w:rsidRPr="00575886" w:rsidRDefault="00D20D60" w:rsidP="00397A57">
            <w:pPr>
              <w:ind w:right="-65"/>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993" w:type="dxa"/>
            <w:shd w:val="clear" w:color="auto" w:fill="DAEEF3" w:themeFill="accent5" w:themeFillTint="33"/>
            <w:noWrap/>
          </w:tcPr>
          <w:p w:rsidR="00D20D60" w:rsidRPr="00575886" w:rsidRDefault="00D20D60" w:rsidP="00397A5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7.5</w:t>
            </w:r>
          </w:p>
        </w:tc>
        <w:tc>
          <w:tcPr>
            <w:tcW w:w="1207" w:type="dxa"/>
            <w:shd w:val="clear" w:color="auto" w:fill="DAEEF3" w:themeFill="accent5" w:themeFillTint="33"/>
            <w:noWrap/>
          </w:tcPr>
          <w:p w:rsidR="00D20D60" w:rsidRPr="00575886" w:rsidRDefault="00D20D60" w:rsidP="00397A57">
            <w:pPr>
              <w:autoSpaceDE w:val="0"/>
              <w:autoSpaceDN w:val="0"/>
              <w:adjustRightInd w:val="0"/>
              <w:jc w:val="both"/>
              <w:rPr>
                <w:rFonts w:ascii="Times New Roman" w:hAnsi="Times New Roman" w:cs="Times New Roman"/>
                <w:sz w:val="24"/>
                <w:szCs w:val="24"/>
              </w:rPr>
            </w:pPr>
            <w:r w:rsidRPr="00575886">
              <w:rPr>
                <w:rFonts w:ascii="Times New Roman" w:hAnsi="Times New Roman" w:cs="Times New Roman"/>
                <w:sz w:val="24"/>
                <w:szCs w:val="24"/>
              </w:rPr>
              <w:t>3</w:t>
            </w:r>
          </w:p>
        </w:tc>
        <w:tc>
          <w:tcPr>
            <w:tcW w:w="922" w:type="dxa"/>
            <w:shd w:val="clear" w:color="auto" w:fill="DAEEF3" w:themeFill="accent5" w:themeFillTint="33"/>
            <w:noWrap/>
          </w:tcPr>
          <w:p w:rsidR="00D20D60" w:rsidRPr="00575886" w:rsidRDefault="00D20D60" w:rsidP="00397A5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10.5</w:t>
            </w:r>
          </w:p>
        </w:tc>
      </w:tr>
      <w:tr w:rsidR="00D20D60" w:rsidRPr="00A80CB1" w:rsidTr="00397A57">
        <w:trPr>
          <w:trHeight w:val="340"/>
        </w:trPr>
        <w:tc>
          <w:tcPr>
            <w:tcW w:w="1348" w:type="dxa"/>
          </w:tcPr>
          <w:p w:rsidR="00D20D60" w:rsidRPr="00575886" w:rsidRDefault="00D20D60" w:rsidP="00397A57">
            <w:pPr>
              <w:ind w:right="34"/>
              <w:jc w:val="both"/>
              <w:rPr>
                <w:rFonts w:ascii="Times New Roman" w:hAnsi="Times New Roman" w:cs="Times New Roman"/>
                <w:b/>
                <w:bCs/>
                <w:sz w:val="24"/>
                <w:szCs w:val="24"/>
                <w:lang w:eastAsia="en-US"/>
              </w:rPr>
            </w:pPr>
            <w:r w:rsidRPr="00575886">
              <w:rPr>
                <w:rFonts w:ascii="Times New Roman" w:hAnsi="Times New Roman" w:cs="Times New Roman"/>
                <w:b/>
                <w:bCs/>
                <w:sz w:val="24"/>
                <w:szCs w:val="24"/>
                <w:lang w:eastAsia="en-US"/>
              </w:rPr>
              <w:t>Община Хитрино</w:t>
            </w:r>
          </w:p>
        </w:tc>
        <w:tc>
          <w:tcPr>
            <w:tcW w:w="1276" w:type="dxa"/>
            <w:noWrap/>
          </w:tcPr>
          <w:p w:rsidR="00D20D60" w:rsidRPr="00575886" w:rsidRDefault="00D20D60" w:rsidP="00397A57">
            <w:pPr>
              <w:jc w:val="both"/>
              <w:rPr>
                <w:rFonts w:ascii="Times New Roman" w:hAnsi="Times New Roman" w:cs="Times New Roman"/>
                <w:sz w:val="24"/>
                <w:szCs w:val="24"/>
                <w:lang w:eastAsia="en-US"/>
              </w:rPr>
            </w:pPr>
          </w:p>
        </w:tc>
        <w:tc>
          <w:tcPr>
            <w:tcW w:w="1345" w:type="dxa"/>
            <w:noWrap/>
          </w:tcPr>
          <w:p w:rsidR="00D20D60" w:rsidRPr="00575886" w:rsidRDefault="00D20D60" w:rsidP="00397A57">
            <w:pPr>
              <w:jc w:val="both"/>
              <w:rPr>
                <w:rFonts w:ascii="Times New Roman" w:hAnsi="Times New Roman" w:cs="Times New Roman"/>
                <w:b/>
                <w:bCs/>
                <w:sz w:val="24"/>
                <w:szCs w:val="24"/>
                <w:lang w:eastAsia="en-US"/>
              </w:rPr>
            </w:pPr>
            <w:r w:rsidRPr="00575886">
              <w:rPr>
                <w:rFonts w:ascii="Times New Roman" w:hAnsi="Times New Roman" w:cs="Times New Roman"/>
                <w:b/>
                <w:bCs/>
                <w:sz w:val="24"/>
                <w:szCs w:val="24"/>
                <w:lang w:eastAsia="en-US"/>
              </w:rPr>
              <w:t>2</w:t>
            </w:r>
            <w:r w:rsidR="00F0022F">
              <w:rPr>
                <w:rFonts w:ascii="Times New Roman" w:hAnsi="Times New Roman" w:cs="Times New Roman"/>
                <w:b/>
                <w:bCs/>
                <w:sz w:val="24"/>
                <w:szCs w:val="24"/>
                <w:lang w:eastAsia="en-US"/>
              </w:rPr>
              <w:t>53</w:t>
            </w:r>
          </w:p>
        </w:tc>
        <w:tc>
          <w:tcPr>
            <w:tcW w:w="992" w:type="dxa"/>
          </w:tcPr>
          <w:p w:rsidR="00D20D60" w:rsidRPr="00575886" w:rsidRDefault="00D20D60" w:rsidP="00397A57">
            <w:pPr>
              <w:ind w:right="-65"/>
              <w:jc w:val="both"/>
              <w:rPr>
                <w:rFonts w:ascii="Times New Roman" w:hAnsi="Times New Roman" w:cs="Times New Roman"/>
                <w:b/>
                <w:bCs/>
                <w:sz w:val="24"/>
                <w:szCs w:val="24"/>
                <w:lang w:eastAsia="en-US"/>
              </w:rPr>
            </w:pPr>
            <w:r w:rsidRPr="00575886">
              <w:rPr>
                <w:rFonts w:ascii="Times New Roman" w:hAnsi="Times New Roman" w:cs="Times New Roman"/>
                <w:b/>
                <w:bCs/>
                <w:sz w:val="24"/>
                <w:szCs w:val="24"/>
                <w:lang w:eastAsia="en-US"/>
              </w:rPr>
              <w:t>1</w:t>
            </w:r>
            <w:r>
              <w:rPr>
                <w:rFonts w:ascii="Times New Roman" w:hAnsi="Times New Roman" w:cs="Times New Roman"/>
                <w:b/>
                <w:bCs/>
                <w:sz w:val="24"/>
                <w:szCs w:val="24"/>
                <w:lang w:eastAsia="en-US"/>
              </w:rPr>
              <w:t>5</w:t>
            </w:r>
          </w:p>
        </w:tc>
        <w:tc>
          <w:tcPr>
            <w:tcW w:w="992" w:type="dxa"/>
            <w:noWrap/>
          </w:tcPr>
          <w:p w:rsidR="00D20D60" w:rsidRPr="00575886" w:rsidRDefault="00D20D60" w:rsidP="00397A57">
            <w:pPr>
              <w:ind w:right="-65"/>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p>
        </w:tc>
        <w:tc>
          <w:tcPr>
            <w:tcW w:w="992" w:type="dxa"/>
          </w:tcPr>
          <w:p w:rsidR="00D20D60" w:rsidRPr="00575886" w:rsidRDefault="00D20D60" w:rsidP="00397A57">
            <w:pPr>
              <w:ind w:right="-65"/>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6</w:t>
            </w:r>
          </w:p>
        </w:tc>
        <w:tc>
          <w:tcPr>
            <w:tcW w:w="993" w:type="dxa"/>
            <w:shd w:val="clear" w:color="auto" w:fill="DAEEF3" w:themeFill="accent5" w:themeFillTint="33"/>
            <w:noWrap/>
          </w:tcPr>
          <w:p w:rsidR="00D20D60" w:rsidRPr="00575886" w:rsidRDefault="00D20D60" w:rsidP="00397A57">
            <w:pPr>
              <w:jc w:val="both"/>
              <w:rPr>
                <w:rFonts w:ascii="Times New Roman" w:hAnsi="Times New Roman" w:cs="Times New Roman"/>
                <w:b/>
                <w:bCs/>
                <w:sz w:val="24"/>
                <w:szCs w:val="24"/>
                <w:lang w:eastAsia="en-US"/>
              </w:rPr>
            </w:pPr>
            <w:r w:rsidRPr="00575886">
              <w:rPr>
                <w:rFonts w:ascii="Times New Roman" w:hAnsi="Times New Roman" w:cs="Times New Roman"/>
                <w:b/>
                <w:bCs/>
                <w:sz w:val="24"/>
                <w:szCs w:val="24"/>
                <w:lang w:eastAsia="en-US"/>
              </w:rPr>
              <w:t>3</w:t>
            </w:r>
            <w:r>
              <w:rPr>
                <w:rFonts w:ascii="Times New Roman" w:hAnsi="Times New Roman" w:cs="Times New Roman"/>
                <w:b/>
                <w:bCs/>
                <w:sz w:val="24"/>
                <w:szCs w:val="24"/>
                <w:lang w:eastAsia="en-US"/>
              </w:rPr>
              <w:t>3.5</w:t>
            </w:r>
          </w:p>
        </w:tc>
        <w:tc>
          <w:tcPr>
            <w:tcW w:w="1207" w:type="dxa"/>
            <w:shd w:val="clear" w:color="auto" w:fill="DAEEF3" w:themeFill="accent5" w:themeFillTint="33"/>
            <w:noWrap/>
          </w:tcPr>
          <w:p w:rsidR="00D20D60" w:rsidRPr="00575886" w:rsidRDefault="00D20D60" w:rsidP="00397A57">
            <w:pPr>
              <w:jc w:val="both"/>
              <w:rPr>
                <w:rFonts w:ascii="Times New Roman" w:hAnsi="Times New Roman" w:cs="Times New Roman"/>
                <w:b/>
                <w:bCs/>
                <w:sz w:val="24"/>
                <w:szCs w:val="24"/>
                <w:lang w:eastAsia="en-US"/>
              </w:rPr>
            </w:pPr>
            <w:r w:rsidRPr="00575886">
              <w:rPr>
                <w:rFonts w:ascii="Times New Roman" w:hAnsi="Times New Roman" w:cs="Times New Roman"/>
                <w:b/>
                <w:bCs/>
                <w:sz w:val="24"/>
                <w:szCs w:val="24"/>
                <w:lang w:eastAsia="en-US"/>
              </w:rPr>
              <w:t>1</w:t>
            </w:r>
            <w:r>
              <w:rPr>
                <w:rFonts w:ascii="Times New Roman" w:hAnsi="Times New Roman" w:cs="Times New Roman"/>
                <w:b/>
                <w:bCs/>
                <w:sz w:val="24"/>
                <w:szCs w:val="24"/>
                <w:lang w:eastAsia="en-US"/>
              </w:rPr>
              <w:t>2</w:t>
            </w:r>
          </w:p>
        </w:tc>
        <w:tc>
          <w:tcPr>
            <w:tcW w:w="922" w:type="dxa"/>
            <w:shd w:val="clear" w:color="auto" w:fill="DAEEF3" w:themeFill="accent5" w:themeFillTint="33"/>
            <w:noWrap/>
          </w:tcPr>
          <w:p w:rsidR="00D20D60" w:rsidRPr="00575886" w:rsidRDefault="00D20D60" w:rsidP="00397A57">
            <w:pPr>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45.5</w:t>
            </w:r>
          </w:p>
        </w:tc>
      </w:tr>
    </w:tbl>
    <w:p w:rsidR="00A2303C" w:rsidRPr="00936354" w:rsidRDefault="00A2303C" w:rsidP="00936354">
      <w:pPr>
        <w:pStyle w:val="a3"/>
        <w:jc w:val="both"/>
        <w:rPr>
          <w:rFonts w:ascii="Times New Roman" w:hAnsi="Times New Roman" w:cs="Times New Roman"/>
          <w:b/>
          <w:bCs/>
          <w:sz w:val="24"/>
          <w:szCs w:val="24"/>
        </w:rPr>
      </w:pPr>
    </w:p>
    <w:p w:rsidR="00A2303C" w:rsidRPr="00F0022F" w:rsidRDefault="00A2303C" w:rsidP="00936354">
      <w:pPr>
        <w:autoSpaceDE w:val="0"/>
        <w:autoSpaceDN w:val="0"/>
        <w:adjustRightInd w:val="0"/>
        <w:ind w:firstLine="567"/>
        <w:jc w:val="both"/>
        <w:rPr>
          <w:rFonts w:ascii="Times New Roman" w:hAnsi="Times New Roman" w:cs="Times New Roman"/>
          <w:sz w:val="24"/>
          <w:szCs w:val="24"/>
          <w:lang w:val="ru-RU"/>
        </w:rPr>
      </w:pPr>
      <w:r w:rsidRPr="00F0022F">
        <w:rPr>
          <w:rFonts w:ascii="Times New Roman" w:hAnsi="Times New Roman" w:cs="Times New Roman"/>
          <w:sz w:val="24"/>
          <w:szCs w:val="24"/>
          <w:lang w:val="ru-RU"/>
        </w:rPr>
        <w:t xml:space="preserve">В </w:t>
      </w:r>
      <w:proofErr w:type="spellStart"/>
      <w:r w:rsidRPr="00F0022F">
        <w:rPr>
          <w:rFonts w:ascii="Times New Roman" w:hAnsi="Times New Roman" w:cs="Times New Roman"/>
          <w:sz w:val="24"/>
          <w:szCs w:val="24"/>
          <w:lang w:val="ru-RU"/>
        </w:rPr>
        <w:t>началото</w:t>
      </w:r>
      <w:proofErr w:type="spellEnd"/>
      <w:r w:rsidRPr="00F0022F">
        <w:rPr>
          <w:rFonts w:ascii="Times New Roman" w:hAnsi="Times New Roman" w:cs="Times New Roman"/>
          <w:sz w:val="24"/>
          <w:szCs w:val="24"/>
          <w:lang w:val="ru-RU"/>
        </w:rPr>
        <w:t xml:space="preserve"> на </w:t>
      </w:r>
      <w:proofErr w:type="spellStart"/>
      <w:r w:rsidRPr="00F0022F">
        <w:rPr>
          <w:rFonts w:ascii="Times New Roman" w:hAnsi="Times New Roman" w:cs="Times New Roman"/>
          <w:sz w:val="24"/>
          <w:szCs w:val="24"/>
          <w:lang w:val="ru-RU"/>
        </w:rPr>
        <w:t>учебната</w:t>
      </w:r>
      <w:proofErr w:type="spellEnd"/>
      <w:r w:rsidRPr="00F0022F">
        <w:rPr>
          <w:rFonts w:ascii="Times New Roman" w:hAnsi="Times New Roman" w:cs="Times New Roman"/>
          <w:sz w:val="24"/>
          <w:szCs w:val="24"/>
          <w:lang w:val="ru-RU"/>
        </w:rPr>
        <w:t xml:space="preserve"> 201</w:t>
      </w:r>
      <w:r w:rsidR="00D20D60" w:rsidRPr="00F0022F">
        <w:rPr>
          <w:rFonts w:ascii="Times New Roman" w:hAnsi="Times New Roman" w:cs="Times New Roman"/>
          <w:sz w:val="24"/>
          <w:szCs w:val="24"/>
          <w:lang w:val="ru-RU"/>
        </w:rPr>
        <w:t>8</w:t>
      </w:r>
      <w:r w:rsidRPr="00F0022F">
        <w:rPr>
          <w:rFonts w:ascii="Times New Roman" w:hAnsi="Times New Roman" w:cs="Times New Roman"/>
          <w:sz w:val="24"/>
          <w:szCs w:val="24"/>
          <w:lang w:val="ru-RU"/>
        </w:rPr>
        <w:t>-201</w:t>
      </w:r>
      <w:r w:rsidR="00D20D60" w:rsidRPr="00F0022F">
        <w:rPr>
          <w:rFonts w:ascii="Times New Roman" w:hAnsi="Times New Roman" w:cs="Times New Roman"/>
          <w:sz w:val="24"/>
          <w:szCs w:val="24"/>
          <w:lang w:val="ru-RU"/>
        </w:rPr>
        <w:t>9</w:t>
      </w:r>
      <w:r w:rsidRPr="00F0022F">
        <w:rPr>
          <w:rFonts w:ascii="Times New Roman" w:hAnsi="Times New Roman" w:cs="Times New Roman"/>
          <w:sz w:val="24"/>
          <w:szCs w:val="24"/>
          <w:lang w:val="ru-RU"/>
        </w:rPr>
        <w:t xml:space="preserve"> година  в </w:t>
      </w:r>
      <w:proofErr w:type="spellStart"/>
      <w:r w:rsidRPr="00F0022F">
        <w:rPr>
          <w:rFonts w:ascii="Times New Roman" w:hAnsi="Times New Roman" w:cs="Times New Roman"/>
          <w:sz w:val="24"/>
          <w:szCs w:val="24"/>
          <w:lang w:val="ru-RU"/>
        </w:rPr>
        <w:t>училищата</w:t>
      </w:r>
      <w:proofErr w:type="spellEnd"/>
      <w:r w:rsidRPr="00F0022F">
        <w:rPr>
          <w:rFonts w:ascii="Times New Roman" w:hAnsi="Times New Roman" w:cs="Times New Roman"/>
          <w:sz w:val="24"/>
          <w:szCs w:val="24"/>
          <w:lang w:val="ru-RU"/>
        </w:rPr>
        <w:t xml:space="preserve"> на </w:t>
      </w:r>
      <w:proofErr w:type="spellStart"/>
      <w:r w:rsidRPr="00F0022F">
        <w:rPr>
          <w:rFonts w:ascii="Times New Roman" w:hAnsi="Times New Roman" w:cs="Times New Roman"/>
          <w:sz w:val="24"/>
          <w:szCs w:val="24"/>
          <w:lang w:val="ru-RU"/>
        </w:rPr>
        <w:t>територията</w:t>
      </w:r>
      <w:proofErr w:type="spellEnd"/>
      <w:r w:rsidRPr="00F0022F">
        <w:rPr>
          <w:rFonts w:ascii="Times New Roman" w:hAnsi="Times New Roman" w:cs="Times New Roman"/>
          <w:sz w:val="24"/>
          <w:szCs w:val="24"/>
          <w:lang w:val="ru-RU"/>
        </w:rPr>
        <w:t xml:space="preserve"> </w:t>
      </w:r>
      <w:proofErr w:type="gramStart"/>
      <w:r w:rsidR="00F0022F" w:rsidRPr="00F0022F">
        <w:rPr>
          <w:rFonts w:ascii="Times New Roman" w:hAnsi="Times New Roman" w:cs="Times New Roman"/>
          <w:sz w:val="24"/>
          <w:szCs w:val="24"/>
          <w:lang w:val="ru-RU"/>
        </w:rPr>
        <w:t>на</w:t>
      </w:r>
      <w:proofErr w:type="gramEnd"/>
      <w:r w:rsidR="00F0022F" w:rsidRPr="00F0022F">
        <w:rPr>
          <w:rFonts w:ascii="Times New Roman" w:hAnsi="Times New Roman" w:cs="Times New Roman"/>
          <w:sz w:val="24"/>
          <w:szCs w:val="24"/>
          <w:lang w:val="ru-RU"/>
        </w:rPr>
        <w:t xml:space="preserve"> община </w:t>
      </w:r>
      <w:proofErr w:type="spellStart"/>
      <w:r w:rsidR="00F0022F" w:rsidRPr="00F0022F">
        <w:rPr>
          <w:rFonts w:ascii="Times New Roman" w:hAnsi="Times New Roman" w:cs="Times New Roman"/>
          <w:sz w:val="24"/>
          <w:szCs w:val="24"/>
          <w:lang w:val="ru-RU"/>
        </w:rPr>
        <w:t>Хитрино</w:t>
      </w:r>
      <w:proofErr w:type="spellEnd"/>
      <w:r w:rsidR="00F0022F" w:rsidRPr="00F0022F">
        <w:rPr>
          <w:rFonts w:ascii="Times New Roman" w:hAnsi="Times New Roman" w:cs="Times New Roman"/>
          <w:sz w:val="24"/>
          <w:szCs w:val="24"/>
          <w:lang w:val="ru-RU"/>
        </w:rPr>
        <w:t xml:space="preserve"> се </w:t>
      </w:r>
      <w:proofErr w:type="spellStart"/>
      <w:r w:rsidR="00F0022F" w:rsidRPr="00F0022F">
        <w:rPr>
          <w:rFonts w:ascii="Times New Roman" w:hAnsi="Times New Roman" w:cs="Times New Roman"/>
          <w:sz w:val="24"/>
          <w:szCs w:val="24"/>
          <w:lang w:val="ru-RU"/>
        </w:rPr>
        <w:t>обучават</w:t>
      </w:r>
      <w:proofErr w:type="spellEnd"/>
      <w:r w:rsidR="00F0022F" w:rsidRPr="00F0022F">
        <w:rPr>
          <w:rFonts w:ascii="Times New Roman" w:hAnsi="Times New Roman" w:cs="Times New Roman"/>
          <w:sz w:val="24"/>
          <w:szCs w:val="24"/>
          <w:lang w:val="ru-RU"/>
        </w:rPr>
        <w:t xml:space="preserve"> 253 </w:t>
      </w:r>
      <w:proofErr w:type="spellStart"/>
      <w:r w:rsidR="00F0022F" w:rsidRPr="00F0022F">
        <w:rPr>
          <w:rFonts w:ascii="Times New Roman" w:hAnsi="Times New Roman" w:cs="Times New Roman"/>
          <w:sz w:val="24"/>
          <w:szCs w:val="24"/>
          <w:lang w:val="ru-RU"/>
        </w:rPr>
        <w:t>ученици</w:t>
      </w:r>
      <w:proofErr w:type="spellEnd"/>
      <w:r w:rsidR="00F0022F" w:rsidRPr="00F0022F">
        <w:rPr>
          <w:rFonts w:ascii="Times New Roman" w:hAnsi="Times New Roman" w:cs="Times New Roman"/>
          <w:sz w:val="24"/>
          <w:szCs w:val="24"/>
          <w:lang w:val="ru-RU"/>
        </w:rPr>
        <w:t>.</w:t>
      </w:r>
      <w:r w:rsidRPr="00F0022F">
        <w:rPr>
          <w:rFonts w:ascii="Times New Roman" w:hAnsi="Times New Roman" w:cs="Times New Roman"/>
          <w:sz w:val="24"/>
          <w:szCs w:val="24"/>
          <w:lang w:val="ru-RU"/>
        </w:rPr>
        <w:t xml:space="preserve"> </w:t>
      </w:r>
      <w:proofErr w:type="spellStart"/>
      <w:r w:rsidRPr="00F0022F">
        <w:rPr>
          <w:rFonts w:ascii="Times New Roman" w:hAnsi="Times New Roman" w:cs="Times New Roman"/>
          <w:sz w:val="24"/>
          <w:szCs w:val="24"/>
          <w:lang w:val="ru-RU"/>
        </w:rPr>
        <w:t>Децата</w:t>
      </w:r>
      <w:proofErr w:type="spellEnd"/>
      <w:r w:rsidRPr="00F0022F">
        <w:rPr>
          <w:rFonts w:ascii="Times New Roman" w:hAnsi="Times New Roman" w:cs="Times New Roman"/>
          <w:sz w:val="24"/>
          <w:szCs w:val="24"/>
          <w:lang w:val="ru-RU"/>
        </w:rPr>
        <w:t xml:space="preserve">, </w:t>
      </w:r>
      <w:proofErr w:type="spellStart"/>
      <w:r w:rsidRPr="00F0022F">
        <w:rPr>
          <w:rFonts w:ascii="Times New Roman" w:hAnsi="Times New Roman" w:cs="Times New Roman"/>
          <w:sz w:val="24"/>
          <w:szCs w:val="24"/>
          <w:lang w:val="ru-RU"/>
        </w:rPr>
        <w:t>които</w:t>
      </w:r>
      <w:proofErr w:type="spellEnd"/>
      <w:r w:rsidR="00F0022F" w:rsidRPr="00F0022F">
        <w:rPr>
          <w:rFonts w:ascii="Times New Roman" w:hAnsi="Times New Roman" w:cs="Times New Roman"/>
          <w:sz w:val="24"/>
          <w:szCs w:val="24"/>
          <w:lang w:val="ru-RU"/>
        </w:rPr>
        <w:t xml:space="preserve"> </w:t>
      </w:r>
      <w:proofErr w:type="spellStart"/>
      <w:r w:rsidR="00F0022F" w:rsidRPr="00F0022F">
        <w:rPr>
          <w:rFonts w:ascii="Times New Roman" w:hAnsi="Times New Roman" w:cs="Times New Roman"/>
          <w:sz w:val="24"/>
          <w:szCs w:val="24"/>
          <w:lang w:val="ru-RU"/>
        </w:rPr>
        <w:t>посещават</w:t>
      </w:r>
      <w:proofErr w:type="spellEnd"/>
      <w:r w:rsidR="00F0022F" w:rsidRPr="00F0022F">
        <w:rPr>
          <w:rFonts w:ascii="Times New Roman" w:hAnsi="Times New Roman" w:cs="Times New Roman"/>
          <w:sz w:val="24"/>
          <w:szCs w:val="24"/>
          <w:lang w:val="ru-RU"/>
        </w:rPr>
        <w:t xml:space="preserve"> </w:t>
      </w:r>
      <w:proofErr w:type="spellStart"/>
      <w:r w:rsidR="00F0022F" w:rsidRPr="00F0022F">
        <w:rPr>
          <w:rFonts w:ascii="Times New Roman" w:hAnsi="Times New Roman" w:cs="Times New Roman"/>
          <w:sz w:val="24"/>
          <w:szCs w:val="24"/>
          <w:lang w:val="ru-RU"/>
        </w:rPr>
        <w:t>детска</w:t>
      </w:r>
      <w:proofErr w:type="spellEnd"/>
      <w:r w:rsidR="00F0022F" w:rsidRPr="00F0022F">
        <w:rPr>
          <w:rFonts w:ascii="Times New Roman" w:hAnsi="Times New Roman" w:cs="Times New Roman"/>
          <w:sz w:val="24"/>
          <w:szCs w:val="24"/>
          <w:lang w:val="ru-RU"/>
        </w:rPr>
        <w:t xml:space="preserve"> градина </w:t>
      </w:r>
      <w:proofErr w:type="spellStart"/>
      <w:r w:rsidR="00F0022F" w:rsidRPr="00F0022F">
        <w:rPr>
          <w:rFonts w:ascii="Times New Roman" w:hAnsi="Times New Roman" w:cs="Times New Roman"/>
          <w:sz w:val="24"/>
          <w:szCs w:val="24"/>
          <w:lang w:val="ru-RU"/>
        </w:rPr>
        <w:t>са</w:t>
      </w:r>
      <w:proofErr w:type="spellEnd"/>
      <w:r w:rsidR="00F0022F" w:rsidRPr="00F0022F">
        <w:rPr>
          <w:rFonts w:ascii="Times New Roman" w:hAnsi="Times New Roman" w:cs="Times New Roman"/>
          <w:sz w:val="24"/>
          <w:szCs w:val="24"/>
          <w:lang w:val="ru-RU"/>
        </w:rPr>
        <w:t xml:space="preserve"> 102</w:t>
      </w:r>
      <w:r w:rsidRPr="00F0022F">
        <w:rPr>
          <w:rFonts w:ascii="Times New Roman" w:hAnsi="Times New Roman" w:cs="Times New Roman"/>
          <w:sz w:val="24"/>
          <w:szCs w:val="24"/>
          <w:lang w:val="ru-RU"/>
        </w:rPr>
        <w:t xml:space="preserve">. </w:t>
      </w:r>
    </w:p>
    <w:p w:rsidR="00A2303C" w:rsidRPr="00397A57" w:rsidRDefault="00A2303C" w:rsidP="00936354">
      <w:pPr>
        <w:autoSpaceDE w:val="0"/>
        <w:autoSpaceDN w:val="0"/>
        <w:adjustRightInd w:val="0"/>
        <w:ind w:firstLine="567"/>
        <w:jc w:val="both"/>
        <w:rPr>
          <w:rFonts w:ascii="Times New Roman" w:hAnsi="Times New Roman" w:cs="Times New Roman"/>
          <w:color w:val="FF0000"/>
          <w:sz w:val="24"/>
          <w:szCs w:val="24"/>
          <w:lang w:val="ru-RU"/>
        </w:rPr>
      </w:pPr>
      <w:proofErr w:type="spellStart"/>
      <w:r w:rsidRPr="00F0022F">
        <w:rPr>
          <w:rFonts w:ascii="Times New Roman" w:hAnsi="Times New Roman" w:cs="Times New Roman"/>
          <w:sz w:val="24"/>
          <w:szCs w:val="24"/>
          <w:lang w:val="ru-RU"/>
        </w:rPr>
        <w:t>Децата</w:t>
      </w:r>
      <w:proofErr w:type="spellEnd"/>
      <w:r w:rsidRPr="00F0022F">
        <w:rPr>
          <w:rFonts w:ascii="Times New Roman" w:hAnsi="Times New Roman" w:cs="Times New Roman"/>
          <w:sz w:val="24"/>
          <w:szCs w:val="24"/>
          <w:lang w:val="ru-RU"/>
        </w:rPr>
        <w:t xml:space="preserve"> </w:t>
      </w:r>
      <w:proofErr w:type="spellStart"/>
      <w:r w:rsidRPr="00F0022F">
        <w:rPr>
          <w:rFonts w:ascii="Times New Roman" w:hAnsi="Times New Roman" w:cs="Times New Roman"/>
          <w:sz w:val="24"/>
          <w:szCs w:val="24"/>
          <w:lang w:val="ru-RU"/>
        </w:rPr>
        <w:t>със</w:t>
      </w:r>
      <w:proofErr w:type="spellEnd"/>
      <w:r w:rsidRPr="00F0022F">
        <w:rPr>
          <w:rFonts w:ascii="Times New Roman" w:hAnsi="Times New Roman" w:cs="Times New Roman"/>
          <w:sz w:val="24"/>
          <w:szCs w:val="24"/>
          <w:lang w:val="ru-RU"/>
        </w:rPr>
        <w:t xml:space="preserve"> </w:t>
      </w:r>
      <w:proofErr w:type="spellStart"/>
      <w:r w:rsidRPr="00F0022F">
        <w:rPr>
          <w:rFonts w:ascii="Times New Roman" w:hAnsi="Times New Roman" w:cs="Times New Roman"/>
          <w:sz w:val="24"/>
          <w:szCs w:val="24"/>
          <w:lang w:val="ru-RU"/>
        </w:rPr>
        <w:t>специални</w:t>
      </w:r>
      <w:proofErr w:type="spellEnd"/>
      <w:r w:rsidRPr="00F0022F">
        <w:rPr>
          <w:rFonts w:ascii="Times New Roman" w:hAnsi="Times New Roman" w:cs="Times New Roman"/>
          <w:sz w:val="24"/>
          <w:szCs w:val="24"/>
          <w:lang w:val="ru-RU"/>
        </w:rPr>
        <w:t xml:space="preserve"> </w:t>
      </w:r>
      <w:proofErr w:type="spellStart"/>
      <w:r w:rsidRPr="00F0022F">
        <w:rPr>
          <w:rFonts w:ascii="Times New Roman" w:hAnsi="Times New Roman" w:cs="Times New Roman"/>
          <w:sz w:val="24"/>
          <w:szCs w:val="24"/>
          <w:lang w:val="ru-RU"/>
        </w:rPr>
        <w:t>образователни</w:t>
      </w:r>
      <w:proofErr w:type="spellEnd"/>
      <w:r w:rsidRPr="00F0022F">
        <w:rPr>
          <w:rFonts w:ascii="Times New Roman" w:hAnsi="Times New Roman" w:cs="Times New Roman"/>
          <w:sz w:val="24"/>
          <w:szCs w:val="24"/>
          <w:lang w:val="ru-RU"/>
        </w:rPr>
        <w:t xml:space="preserve"> потребности  в </w:t>
      </w:r>
      <w:proofErr w:type="spellStart"/>
      <w:r w:rsidRPr="00F0022F">
        <w:rPr>
          <w:rFonts w:ascii="Times New Roman" w:hAnsi="Times New Roman" w:cs="Times New Roman"/>
          <w:sz w:val="24"/>
          <w:szCs w:val="24"/>
          <w:lang w:val="ru-RU"/>
        </w:rPr>
        <w:t>началото</w:t>
      </w:r>
      <w:proofErr w:type="spellEnd"/>
      <w:r w:rsidRPr="00F0022F">
        <w:rPr>
          <w:rFonts w:ascii="Times New Roman" w:hAnsi="Times New Roman" w:cs="Times New Roman"/>
          <w:sz w:val="24"/>
          <w:szCs w:val="24"/>
          <w:lang w:val="ru-RU"/>
        </w:rPr>
        <w:t xml:space="preserve"> на  201</w:t>
      </w:r>
      <w:r w:rsidR="00F0022F" w:rsidRPr="00F0022F">
        <w:rPr>
          <w:rFonts w:ascii="Times New Roman" w:hAnsi="Times New Roman" w:cs="Times New Roman"/>
          <w:sz w:val="24"/>
          <w:szCs w:val="24"/>
          <w:lang w:val="ru-RU"/>
        </w:rPr>
        <w:t>8</w:t>
      </w:r>
      <w:r w:rsidRPr="00F0022F">
        <w:rPr>
          <w:rFonts w:ascii="Times New Roman" w:hAnsi="Times New Roman" w:cs="Times New Roman"/>
          <w:sz w:val="24"/>
          <w:szCs w:val="24"/>
          <w:lang w:val="ru-RU"/>
        </w:rPr>
        <w:t>-201</w:t>
      </w:r>
      <w:r w:rsidR="00F0022F" w:rsidRPr="00F0022F">
        <w:rPr>
          <w:rFonts w:ascii="Times New Roman" w:hAnsi="Times New Roman" w:cs="Times New Roman"/>
          <w:sz w:val="24"/>
          <w:szCs w:val="24"/>
          <w:lang w:val="ru-RU"/>
        </w:rPr>
        <w:t xml:space="preserve">9 година в </w:t>
      </w:r>
      <w:proofErr w:type="spellStart"/>
      <w:r w:rsidR="00F0022F" w:rsidRPr="00F0022F">
        <w:rPr>
          <w:rFonts w:ascii="Times New Roman" w:hAnsi="Times New Roman" w:cs="Times New Roman"/>
          <w:sz w:val="24"/>
          <w:szCs w:val="24"/>
          <w:lang w:val="ru-RU"/>
        </w:rPr>
        <w:t>училищата</w:t>
      </w:r>
      <w:proofErr w:type="spellEnd"/>
      <w:r w:rsidR="00F0022F" w:rsidRPr="00F0022F">
        <w:rPr>
          <w:rFonts w:ascii="Times New Roman" w:hAnsi="Times New Roman" w:cs="Times New Roman"/>
          <w:sz w:val="24"/>
          <w:szCs w:val="24"/>
          <w:lang w:val="ru-RU"/>
        </w:rPr>
        <w:t xml:space="preserve"> </w:t>
      </w:r>
      <w:proofErr w:type="spellStart"/>
      <w:r w:rsidR="00F0022F" w:rsidRPr="00F0022F">
        <w:rPr>
          <w:rFonts w:ascii="Times New Roman" w:hAnsi="Times New Roman" w:cs="Times New Roman"/>
          <w:sz w:val="24"/>
          <w:szCs w:val="24"/>
          <w:lang w:val="ru-RU"/>
        </w:rPr>
        <w:t>са</w:t>
      </w:r>
      <w:proofErr w:type="spellEnd"/>
      <w:r w:rsidR="00F0022F" w:rsidRPr="00F0022F">
        <w:rPr>
          <w:rFonts w:ascii="Times New Roman" w:hAnsi="Times New Roman" w:cs="Times New Roman"/>
          <w:sz w:val="24"/>
          <w:szCs w:val="24"/>
          <w:lang w:val="ru-RU"/>
        </w:rPr>
        <w:t xml:space="preserve"> 15. В</w:t>
      </w:r>
      <w:r w:rsidRPr="00F0022F">
        <w:rPr>
          <w:rFonts w:ascii="Times New Roman" w:hAnsi="Times New Roman" w:cs="Times New Roman"/>
          <w:sz w:val="24"/>
          <w:szCs w:val="24"/>
          <w:lang w:val="ru-RU"/>
        </w:rPr>
        <w:t xml:space="preserve"> </w:t>
      </w:r>
      <w:proofErr w:type="spellStart"/>
      <w:r w:rsidRPr="00F0022F">
        <w:rPr>
          <w:rFonts w:ascii="Times New Roman" w:hAnsi="Times New Roman" w:cs="Times New Roman"/>
          <w:sz w:val="24"/>
          <w:szCs w:val="24"/>
          <w:lang w:val="ru-RU"/>
        </w:rPr>
        <w:t>детските</w:t>
      </w:r>
      <w:proofErr w:type="spellEnd"/>
      <w:r w:rsidRPr="00F0022F">
        <w:rPr>
          <w:rFonts w:ascii="Times New Roman" w:hAnsi="Times New Roman" w:cs="Times New Roman"/>
          <w:sz w:val="24"/>
          <w:szCs w:val="24"/>
          <w:lang w:val="ru-RU"/>
        </w:rPr>
        <w:t xml:space="preserve"> </w:t>
      </w:r>
      <w:proofErr w:type="spellStart"/>
      <w:r w:rsidRPr="00F0022F">
        <w:rPr>
          <w:rFonts w:ascii="Times New Roman" w:hAnsi="Times New Roman" w:cs="Times New Roman"/>
          <w:sz w:val="24"/>
          <w:szCs w:val="24"/>
          <w:lang w:val="ru-RU"/>
        </w:rPr>
        <w:t>градини</w:t>
      </w:r>
      <w:proofErr w:type="spellEnd"/>
      <w:r w:rsidRPr="00F0022F">
        <w:rPr>
          <w:rFonts w:ascii="Times New Roman" w:hAnsi="Times New Roman" w:cs="Times New Roman"/>
          <w:sz w:val="24"/>
          <w:szCs w:val="24"/>
          <w:lang w:val="ru-RU"/>
        </w:rPr>
        <w:t xml:space="preserve"> </w:t>
      </w:r>
      <w:proofErr w:type="spellStart"/>
      <w:r w:rsidRPr="00F0022F">
        <w:rPr>
          <w:rFonts w:ascii="Times New Roman" w:hAnsi="Times New Roman" w:cs="Times New Roman"/>
          <w:sz w:val="24"/>
          <w:szCs w:val="24"/>
          <w:lang w:val="ru-RU"/>
        </w:rPr>
        <w:t>нямаме</w:t>
      </w:r>
      <w:proofErr w:type="spellEnd"/>
      <w:r w:rsidRPr="00F0022F">
        <w:rPr>
          <w:rFonts w:ascii="Times New Roman" w:hAnsi="Times New Roman" w:cs="Times New Roman"/>
          <w:sz w:val="24"/>
          <w:szCs w:val="24"/>
          <w:lang w:val="ru-RU"/>
        </w:rPr>
        <w:t xml:space="preserve"> </w:t>
      </w:r>
      <w:proofErr w:type="spellStart"/>
      <w:r w:rsidRPr="00F0022F">
        <w:rPr>
          <w:rFonts w:ascii="Times New Roman" w:hAnsi="Times New Roman" w:cs="Times New Roman"/>
          <w:sz w:val="24"/>
          <w:szCs w:val="24"/>
          <w:lang w:val="ru-RU"/>
        </w:rPr>
        <w:t>деца</w:t>
      </w:r>
      <w:proofErr w:type="spellEnd"/>
      <w:r w:rsidRPr="00F0022F">
        <w:rPr>
          <w:rFonts w:ascii="Times New Roman" w:hAnsi="Times New Roman" w:cs="Times New Roman"/>
          <w:sz w:val="24"/>
          <w:szCs w:val="24"/>
          <w:lang w:val="ru-RU"/>
        </w:rPr>
        <w:t xml:space="preserve"> </w:t>
      </w:r>
      <w:proofErr w:type="spellStart"/>
      <w:r w:rsidRPr="00F0022F">
        <w:rPr>
          <w:rFonts w:ascii="Times New Roman" w:hAnsi="Times New Roman" w:cs="Times New Roman"/>
          <w:sz w:val="24"/>
          <w:szCs w:val="24"/>
          <w:lang w:val="ru-RU"/>
        </w:rPr>
        <w:t>със</w:t>
      </w:r>
      <w:proofErr w:type="spellEnd"/>
      <w:r w:rsidRPr="00F0022F">
        <w:rPr>
          <w:rFonts w:ascii="Times New Roman" w:hAnsi="Times New Roman" w:cs="Times New Roman"/>
          <w:sz w:val="24"/>
          <w:szCs w:val="24"/>
          <w:lang w:val="ru-RU"/>
        </w:rPr>
        <w:t xml:space="preserve"> </w:t>
      </w:r>
      <w:proofErr w:type="spellStart"/>
      <w:r w:rsidRPr="00F0022F">
        <w:rPr>
          <w:rFonts w:ascii="Times New Roman" w:hAnsi="Times New Roman" w:cs="Times New Roman"/>
          <w:sz w:val="24"/>
          <w:szCs w:val="24"/>
          <w:lang w:val="ru-RU"/>
        </w:rPr>
        <w:t>специални</w:t>
      </w:r>
      <w:proofErr w:type="spellEnd"/>
      <w:r w:rsidRPr="00F0022F">
        <w:rPr>
          <w:rFonts w:ascii="Times New Roman" w:hAnsi="Times New Roman" w:cs="Times New Roman"/>
          <w:sz w:val="24"/>
          <w:szCs w:val="24"/>
          <w:lang w:val="ru-RU"/>
        </w:rPr>
        <w:t xml:space="preserve"> </w:t>
      </w:r>
      <w:proofErr w:type="spellStart"/>
      <w:r w:rsidRPr="00F0022F">
        <w:rPr>
          <w:rFonts w:ascii="Times New Roman" w:hAnsi="Times New Roman" w:cs="Times New Roman"/>
          <w:sz w:val="24"/>
          <w:szCs w:val="24"/>
          <w:lang w:val="ru-RU"/>
        </w:rPr>
        <w:t>образователни</w:t>
      </w:r>
      <w:proofErr w:type="spellEnd"/>
      <w:r w:rsidRPr="00F0022F">
        <w:rPr>
          <w:rFonts w:ascii="Times New Roman" w:hAnsi="Times New Roman" w:cs="Times New Roman"/>
          <w:sz w:val="24"/>
          <w:szCs w:val="24"/>
          <w:lang w:val="ru-RU"/>
        </w:rPr>
        <w:t xml:space="preserve"> потребности</w:t>
      </w:r>
      <w:r w:rsidRPr="00397A57">
        <w:rPr>
          <w:rFonts w:ascii="Times New Roman" w:hAnsi="Times New Roman" w:cs="Times New Roman"/>
          <w:color w:val="FF0000"/>
          <w:sz w:val="24"/>
          <w:szCs w:val="24"/>
          <w:lang w:val="ru-RU"/>
        </w:rPr>
        <w:t xml:space="preserve">.  </w:t>
      </w:r>
    </w:p>
    <w:p w:rsidR="00A2303C" w:rsidRPr="00397A57" w:rsidRDefault="00A2303C" w:rsidP="00936354">
      <w:pPr>
        <w:jc w:val="both"/>
        <w:rPr>
          <w:rFonts w:ascii="Times New Roman" w:hAnsi="Times New Roman" w:cs="Times New Roman"/>
          <w:color w:val="FF0000"/>
          <w:sz w:val="24"/>
          <w:szCs w:val="24"/>
        </w:rPr>
      </w:pPr>
    </w:p>
    <w:p w:rsidR="00A2303C" w:rsidRPr="00936354" w:rsidRDefault="00A2303C" w:rsidP="00936354">
      <w:pPr>
        <w:autoSpaceDE w:val="0"/>
        <w:autoSpaceDN w:val="0"/>
        <w:adjustRightInd w:val="0"/>
        <w:ind w:firstLine="567"/>
        <w:jc w:val="both"/>
        <w:rPr>
          <w:rFonts w:ascii="Times New Roman" w:hAnsi="Times New Roman" w:cs="Times New Roman"/>
          <w:sz w:val="24"/>
          <w:szCs w:val="24"/>
        </w:rPr>
      </w:pPr>
      <w:proofErr w:type="spellStart"/>
      <w:r w:rsidRPr="00936354">
        <w:rPr>
          <w:rFonts w:ascii="Times New Roman" w:hAnsi="Times New Roman" w:cs="Times New Roman"/>
          <w:sz w:val="24"/>
          <w:szCs w:val="24"/>
          <w:lang w:val="ru-RU"/>
        </w:rPr>
        <w:t>Демографската</w:t>
      </w:r>
      <w:proofErr w:type="spellEnd"/>
      <w:r w:rsidRPr="00936354">
        <w:rPr>
          <w:rFonts w:ascii="Times New Roman" w:hAnsi="Times New Roman" w:cs="Times New Roman"/>
          <w:sz w:val="24"/>
          <w:szCs w:val="24"/>
          <w:lang w:val="ru-RU"/>
        </w:rPr>
        <w:t xml:space="preserve"> характеристика </w:t>
      </w:r>
      <w:proofErr w:type="gramStart"/>
      <w:r w:rsidRPr="00936354">
        <w:rPr>
          <w:rFonts w:ascii="Times New Roman" w:hAnsi="Times New Roman" w:cs="Times New Roman"/>
          <w:sz w:val="24"/>
          <w:szCs w:val="24"/>
          <w:lang w:val="ru-RU"/>
        </w:rPr>
        <w:t>на</w:t>
      </w:r>
      <w:proofErr w:type="gramEnd"/>
      <w:r w:rsidRPr="00936354">
        <w:rPr>
          <w:rFonts w:ascii="Times New Roman" w:hAnsi="Times New Roman" w:cs="Times New Roman"/>
          <w:sz w:val="24"/>
          <w:szCs w:val="24"/>
          <w:lang w:val="ru-RU"/>
        </w:rPr>
        <w:t xml:space="preserve"> община </w:t>
      </w:r>
      <w:proofErr w:type="spellStart"/>
      <w:r w:rsidRPr="00936354">
        <w:rPr>
          <w:rFonts w:ascii="Times New Roman" w:hAnsi="Times New Roman" w:cs="Times New Roman"/>
          <w:sz w:val="24"/>
          <w:szCs w:val="24"/>
          <w:lang w:val="ru-RU"/>
        </w:rPr>
        <w:t>Хитрино</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следва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тенденциите</w:t>
      </w:r>
      <w:proofErr w:type="spellEnd"/>
      <w:r w:rsidRPr="00936354">
        <w:rPr>
          <w:rFonts w:ascii="Times New Roman" w:hAnsi="Times New Roman" w:cs="Times New Roman"/>
          <w:sz w:val="24"/>
          <w:szCs w:val="24"/>
          <w:lang w:val="ru-RU"/>
        </w:rPr>
        <w:t xml:space="preserve"> на </w:t>
      </w:r>
      <w:proofErr w:type="spellStart"/>
      <w:r w:rsidRPr="00936354">
        <w:rPr>
          <w:rFonts w:ascii="Times New Roman" w:hAnsi="Times New Roman" w:cs="Times New Roman"/>
          <w:sz w:val="24"/>
          <w:szCs w:val="24"/>
          <w:lang w:val="ru-RU"/>
        </w:rPr>
        <w:t>намаляване</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броя</w:t>
      </w:r>
      <w:proofErr w:type="spellEnd"/>
      <w:r w:rsidRPr="00936354">
        <w:rPr>
          <w:rFonts w:ascii="Times New Roman" w:hAnsi="Times New Roman" w:cs="Times New Roman"/>
          <w:sz w:val="24"/>
          <w:szCs w:val="24"/>
          <w:lang w:val="ru-RU"/>
        </w:rPr>
        <w:t xml:space="preserve"> на </w:t>
      </w:r>
      <w:proofErr w:type="spellStart"/>
      <w:r w:rsidRPr="00936354">
        <w:rPr>
          <w:rFonts w:ascii="Times New Roman" w:hAnsi="Times New Roman" w:cs="Times New Roman"/>
          <w:sz w:val="24"/>
          <w:szCs w:val="24"/>
          <w:lang w:val="ru-RU"/>
        </w:rPr>
        <w:t>населението</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характерни</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както</w:t>
      </w:r>
      <w:proofErr w:type="spellEnd"/>
      <w:r w:rsidRPr="00936354">
        <w:rPr>
          <w:rFonts w:ascii="Times New Roman" w:hAnsi="Times New Roman" w:cs="Times New Roman"/>
          <w:sz w:val="24"/>
          <w:szCs w:val="24"/>
          <w:lang w:val="ru-RU"/>
        </w:rPr>
        <w:t xml:space="preserve"> за </w:t>
      </w:r>
      <w:proofErr w:type="spellStart"/>
      <w:r w:rsidRPr="00936354">
        <w:rPr>
          <w:rFonts w:ascii="Times New Roman" w:hAnsi="Times New Roman" w:cs="Times New Roman"/>
          <w:sz w:val="24"/>
          <w:szCs w:val="24"/>
          <w:lang w:val="ru-RU"/>
        </w:rPr>
        <w:t>областта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така</w:t>
      </w:r>
      <w:proofErr w:type="spellEnd"/>
      <w:r w:rsidRPr="00936354">
        <w:rPr>
          <w:rFonts w:ascii="Times New Roman" w:hAnsi="Times New Roman" w:cs="Times New Roman"/>
          <w:sz w:val="24"/>
          <w:szCs w:val="24"/>
          <w:lang w:val="ru-RU"/>
        </w:rPr>
        <w:t xml:space="preserve"> и за </w:t>
      </w:r>
      <w:proofErr w:type="spellStart"/>
      <w:r w:rsidRPr="00936354">
        <w:rPr>
          <w:rFonts w:ascii="Times New Roman" w:hAnsi="Times New Roman" w:cs="Times New Roman"/>
          <w:sz w:val="24"/>
          <w:szCs w:val="24"/>
          <w:lang w:val="ru-RU"/>
        </w:rPr>
        <w:t>страната</w:t>
      </w:r>
      <w:proofErr w:type="spellEnd"/>
      <w:r w:rsidRPr="00936354">
        <w:rPr>
          <w:rFonts w:ascii="Times New Roman" w:hAnsi="Times New Roman" w:cs="Times New Roman"/>
          <w:sz w:val="24"/>
          <w:szCs w:val="24"/>
          <w:lang w:val="ru-RU"/>
        </w:rPr>
        <w:t xml:space="preserve"> в </w:t>
      </w:r>
      <w:proofErr w:type="spellStart"/>
      <w:r w:rsidRPr="00936354">
        <w:rPr>
          <w:rFonts w:ascii="Times New Roman" w:hAnsi="Times New Roman" w:cs="Times New Roman"/>
          <w:sz w:val="24"/>
          <w:szCs w:val="24"/>
          <w:lang w:val="ru-RU"/>
        </w:rPr>
        <w:t>резултат</w:t>
      </w:r>
      <w:proofErr w:type="spellEnd"/>
      <w:r w:rsidRPr="00936354">
        <w:rPr>
          <w:rFonts w:ascii="Times New Roman" w:hAnsi="Times New Roman" w:cs="Times New Roman"/>
          <w:sz w:val="24"/>
          <w:szCs w:val="24"/>
          <w:lang w:val="ru-RU"/>
        </w:rPr>
        <w:t xml:space="preserve"> на </w:t>
      </w:r>
      <w:proofErr w:type="spellStart"/>
      <w:r w:rsidRPr="00936354">
        <w:rPr>
          <w:rFonts w:ascii="Times New Roman" w:hAnsi="Times New Roman" w:cs="Times New Roman"/>
          <w:sz w:val="24"/>
          <w:szCs w:val="24"/>
          <w:lang w:val="ru-RU"/>
        </w:rPr>
        <w:t>намаляване</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броя</w:t>
      </w:r>
      <w:proofErr w:type="spellEnd"/>
      <w:r w:rsidRPr="00936354">
        <w:rPr>
          <w:rFonts w:ascii="Times New Roman" w:hAnsi="Times New Roman" w:cs="Times New Roman"/>
          <w:sz w:val="24"/>
          <w:szCs w:val="24"/>
          <w:lang w:val="ru-RU"/>
        </w:rPr>
        <w:t xml:space="preserve"> на </w:t>
      </w:r>
      <w:proofErr w:type="spellStart"/>
      <w:r w:rsidRPr="00936354">
        <w:rPr>
          <w:rFonts w:ascii="Times New Roman" w:hAnsi="Times New Roman" w:cs="Times New Roman"/>
          <w:sz w:val="24"/>
          <w:szCs w:val="24"/>
          <w:lang w:val="ru-RU"/>
        </w:rPr>
        <w:t>родените</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деца</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интензивната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емиграция</w:t>
      </w:r>
      <w:proofErr w:type="spellEnd"/>
      <w:r w:rsidRPr="00936354">
        <w:rPr>
          <w:rFonts w:ascii="Times New Roman" w:hAnsi="Times New Roman" w:cs="Times New Roman"/>
          <w:sz w:val="24"/>
          <w:szCs w:val="24"/>
          <w:lang w:val="ru-RU"/>
        </w:rPr>
        <w:t xml:space="preserve"> на </w:t>
      </w:r>
      <w:proofErr w:type="spellStart"/>
      <w:r w:rsidRPr="00936354">
        <w:rPr>
          <w:rFonts w:ascii="Times New Roman" w:hAnsi="Times New Roman" w:cs="Times New Roman"/>
          <w:sz w:val="24"/>
          <w:szCs w:val="24"/>
          <w:lang w:val="ru-RU"/>
        </w:rPr>
        <w:t>младите</w:t>
      </w:r>
      <w:proofErr w:type="spellEnd"/>
      <w:r w:rsidRPr="00936354">
        <w:rPr>
          <w:rFonts w:ascii="Times New Roman" w:hAnsi="Times New Roman" w:cs="Times New Roman"/>
          <w:sz w:val="24"/>
          <w:szCs w:val="24"/>
          <w:lang w:val="ru-RU"/>
        </w:rPr>
        <w:t xml:space="preserve"> хора в активна </w:t>
      </w:r>
      <w:proofErr w:type="spellStart"/>
      <w:r w:rsidRPr="00936354">
        <w:rPr>
          <w:rFonts w:ascii="Times New Roman" w:hAnsi="Times New Roman" w:cs="Times New Roman"/>
          <w:sz w:val="24"/>
          <w:szCs w:val="24"/>
          <w:lang w:val="ru-RU"/>
        </w:rPr>
        <w:t>възраст</w:t>
      </w:r>
      <w:proofErr w:type="spellEnd"/>
      <w:r w:rsidRPr="00936354">
        <w:rPr>
          <w:rFonts w:ascii="Times New Roman" w:hAnsi="Times New Roman" w:cs="Times New Roman"/>
          <w:sz w:val="24"/>
          <w:szCs w:val="24"/>
          <w:lang w:val="ru-RU"/>
        </w:rPr>
        <w:t>.</w:t>
      </w:r>
    </w:p>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 xml:space="preserve">           Анализът на данните очертава следните проблеми:</w:t>
      </w:r>
    </w:p>
    <w:p w:rsidR="00A2303C" w:rsidRPr="00936354" w:rsidRDefault="00A2303C" w:rsidP="00936354">
      <w:pPr>
        <w:numPr>
          <w:ilvl w:val="0"/>
          <w:numId w:val="19"/>
        </w:numPr>
        <w:suppressAutoHyphens/>
        <w:jc w:val="both"/>
        <w:rPr>
          <w:rFonts w:ascii="Times New Roman" w:hAnsi="Times New Roman" w:cs="Times New Roman"/>
          <w:sz w:val="24"/>
          <w:szCs w:val="24"/>
          <w:lang w:eastAsia="zh-CN"/>
        </w:rPr>
      </w:pPr>
      <w:r w:rsidRPr="00936354">
        <w:rPr>
          <w:rFonts w:ascii="Times New Roman" w:hAnsi="Times New Roman" w:cs="Times New Roman"/>
          <w:sz w:val="24"/>
          <w:szCs w:val="24"/>
          <w:lang w:eastAsia="zh-CN"/>
        </w:rPr>
        <w:t>намаляване броя на децата и учениците в резултат на отрицателния естествен прираст и миграцията на населението</w:t>
      </w:r>
    </w:p>
    <w:p w:rsidR="00A2303C" w:rsidRPr="00936354" w:rsidRDefault="00A2303C" w:rsidP="00936354">
      <w:pPr>
        <w:numPr>
          <w:ilvl w:val="0"/>
          <w:numId w:val="19"/>
        </w:numPr>
        <w:suppressAutoHyphens/>
        <w:jc w:val="both"/>
        <w:rPr>
          <w:rFonts w:ascii="Times New Roman" w:hAnsi="Times New Roman" w:cs="Times New Roman"/>
          <w:b/>
          <w:bCs/>
          <w:sz w:val="24"/>
          <w:szCs w:val="24"/>
        </w:rPr>
      </w:pPr>
      <w:r w:rsidRPr="00936354">
        <w:rPr>
          <w:rFonts w:ascii="Times New Roman" w:hAnsi="Times New Roman" w:cs="Times New Roman"/>
          <w:sz w:val="24"/>
          <w:szCs w:val="24"/>
          <w:lang w:eastAsia="zh-CN"/>
        </w:rPr>
        <w:t>пренасочване на ученици от общинските училища към училища в града.</w:t>
      </w:r>
    </w:p>
    <w:p w:rsidR="00A2303C" w:rsidRPr="00936354" w:rsidRDefault="00A2303C" w:rsidP="00936354">
      <w:pPr>
        <w:ind w:left="540" w:firstLine="708"/>
        <w:jc w:val="both"/>
        <w:rPr>
          <w:rFonts w:ascii="Times New Roman" w:hAnsi="Times New Roman" w:cs="Times New Roman"/>
          <w:sz w:val="24"/>
          <w:szCs w:val="24"/>
        </w:rPr>
      </w:pPr>
    </w:p>
    <w:tbl>
      <w:tblPr>
        <w:tblW w:w="4895" w:type="pct"/>
        <w:tblInd w:w="-106" w:type="dxa"/>
        <w:tblBorders>
          <w:top w:val="single" w:sz="8" w:space="0" w:color="438086"/>
          <w:left w:val="single" w:sz="8" w:space="0" w:color="438086"/>
          <w:bottom w:val="single" w:sz="8" w:space="0" w:color="438086"/>
          <w:right w:val="single" w:sz="8" w:space="0" w:color="438086"/>
          <w:insideH w:val="single" w:sz="8" w:space="0" w:color="438086"/>
          <w:insideV w:val="single" w:sz="8" w:space="0" w:color="438086"/>
        </w:tblBorders>
        <w:tblLayout w:type="fixed"/>
        <w:tblLook w:val="00A0"/>
      </w:tblPr>
      <w:tblGrid>
        <w:gridCol w:w="1909"/>
        <w:gridCol w:w="1086"/>
        <w:gridCol w:w="900"/>
        <w:gridCol w:w="833"/>
        <w:gridCol w:w="994"/>
        <w:gridCol w:w="851"/>
        <w:gridCol w:w="849"/>
        <w:gridCol w:w="992"/>
        <w:gridCol w:w="847"/>
        <w:gridCol w:w="803"/>
      </w:tblGrid>
      <w:tr w:rsidR="00A2303C" w:rsidRPr="00936354">
        <w:tc>
          <w:tcPr>
            <w:tcW w:w="948" w:type="pct"/>
            <w:tcBorders>
              <w:bottom w:val="single" w:sz="4" w:space="0" w:color="auto"/>
              <w:right w:val="nil"/>
            </w:tcBorders>
          </w:tcPr>
          <w:p w:rsidR="00A2303C" w:rsidRPr="00936354" w:rsidRDefault="00A2303C" w:rsidP="00936354">
            <w:pPr>
              <w:jc w:val="both"/>
              <w:rPr>
                <w:rFonts w:ascii="Times New Roman" w:hAnsi="Times New Roman" w:cs="Times New Roman"/>
                <w:b/>
                <w:bCs/>
                <w:sz w:val="24"/>
                <w:szCs w:val="24"/>
              </w:rPr>
            </w:pPr>
            <w:r>
              <w:rPr>
                <w:rFonts w:ascii="Times New Roman" w:hAnsi="Times New Roman" w:cs="Times New Roman"/>
                <w:b/>
                <w:bCs/>
                <w:sz w:val="24"/>
                <w:szCs w:val="24"/>
              </w:rPr>
              <w:t>Население към</w:t>
            </w:r>
          </w:p>
        </w:tc>
        <w:tc>
          <w:tcPr>
            <w:tcW w:w="4052" w:type="pct"/>
            <w:gridSpan w:val="9"/>
            <w:tcBorders>
              <w:left w:val="nil"/>
              <w:bottom w:val="single" w:sz="18" w:space="0" w:color="438086"/>
            </w:tcBorders>
          </w:tcPr>
          <w:p w:rsidR="00A2303C" w:rsidRPr="00936354" w:rsidRDefault="00A2303C" w:rsidP="000F1784">
            <w:pPr>
              <w:jc w:val="both"/>
              <w:rPr>
                <w:rFonts w:ascii="Times New Roman" w:hAnsi="Times New Roman" w:cs="Times New Roman"/>
                <w:b/>
                <w:bCs/>
                <w:sz w:val="24"/>
                <w:szCs w:val="24"/>
              </w:rPr>
            </w:pPr>
            <w:r>
              <w:rPr>
                <w:rFonts w:ascii="Times New Roman" w:hAnsi="Times New Roman" w:cs="Times New Roman"/>
                <w:b/>
                <w:bCs/>
                <w:sz w:val="24"/>
                <w:szCs w:val="24"/>
              </w:rPr>
              <w:t>31.12.201</w:t>
            </w:r>
            <w:r w:rsidR="000F1784">
              <w:rPr>
                <w:rFonts w:ascii="Times New Roman" w:hAnsi="Times New Roman" w:cs="Times New Roman"/>
                <w:b/>
                <w:bCs/>
                <w:sz w:val="24"/>
                <w:szCs w:val="24"/>
              </w:rPr>
              <w:t>9</w:t>
            </w:r>
            <w:r>
              <w:rPr>
                <w:rFonts w:ascii="Times New Roman" w:hAnsi="Times New Roman" w:cs="Times New Roman"/>
                <w:b/>
                <w:bCs/>
                <w:sz w:val="24"/>
                <w:szCs w:val="24"/>
              </w:rPr>
              <w:t xml:space="preserve"> г.</w:t>
            </w:r>
            <w:r w:rsidR="000F1784">
              <w:rPr>
                <w:rFonts w:ascii="Times New Roman" w:hAnsi="Times New Roman" w:cs="Times New Roman"/>
                <w:b/>
                <w:bCs/>
                <w:sz w:val="24"/>
                <w:szCs w:val="24"/>
              </w:rPr>
              <w:t xml:space="preserve"> с постоянен адрес</w:t>
            </w:r>
          </w:p>
        </w:tc>
      </w:tr>
      <w:tr w:rsidR="00A2303C" w:rsidRPr="00936354" w:rsidTr="000F1784">
        <w:tc>
          <w:tcPr>
            <w:tcW w:w="948" w:type="pct"/>
            <w:vMerge w:val="restart"/>
            <w:tcBorders>
              <w:top w:val="single" w:sz="4" w:space="0" w:color="auto"/>
              <w:bottom w:val="single" w:sz="18" w:space="0" w:color="438086"/>
              <w:right w:val="nil"/>
            </w:tcBorders>
            <w:shd w:val="clear" w:color="auto" w:fill="auto"/>
          </w:tcPr>
          <w:p w:rsidR="00A2303C" w:rsidRPr="004F4856" w:rsidRDefault="00A2303C" w:rsidP="004F4856">
            <w:pPr>
              <w:jc w:val="center"/>
              <w:rPr>
                <w:rFonts w:ascii="Times New Roman" w:hAnsi="Times New Roman" w:cs="Times New Roman"/>
                <w:b/>
                <w:bCs/>
                <w:color w:val="33CCCC"/>
                <w:sz w:val="24"/>
                <w:szCs w:val="24"/>
              </w:rPr>
            </w:pPr>
          </w:p>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b/>
                <w:bCs/>
                <w:sz w:val="24"/>
                <w:szCs w:val="24"/>
              </w:rPr>
              <w:t>Община</w:t>
            </w:r>
          </w:p>
        </w:tc>
        <w:tc>
          <w:tcPr>
            <w:tcW w:w="1400" w:type="pct"/>
            <w:gridSpan w:val="3"/>
            <w:tcBorders>
              <w:left w:val="nil"/>
              <w:bottom w:val="single" w:sz="18" w:space="0" w:color="438086"/>
            </w:tcBorders>
            <w:shd w:val="clear" w:color="auto" w:fill="auto"/>
          </w:tcPr>
          <w:p w:rsidR="00A2303C" w:rsidRPr="00936354" w:rsidRDefault="00A2303C" w:rsidP="00F65BDF">
            <w:pPr>
              <w:jc w:val="both"/>
              <w:rPr>
                <w:rFonts w:ascii="Times New Roman" w:hAnsi="Times New Roman" w:cs="Times New Roman"/>
                <w:b/>
                <w:bCs/>
                <w:sz w:val="24"/>
                <w:szCs w:val="24"/>
              </w:rPr>
            </w:pPr>
            <w:r w:rsidRPr="00936354">
              <w:rPr>
                <w:rFonts w:ascii="Times New Roman" w:hAnsi="Times New Roman" w:cs="Times New Roman"/>
                <w:b/>
                <w:bCs/>
                <w:sz w:val="24"/>
                <w:szCs w:val="24"/>
              </w:rPr>
              <w:t>Общо</w:t>
            </w:r>
          </w:p>
        </w:tc>
        <w:tc>
          <w:tcPr>
            <w:tcW w:w="1338" w:type="pct"/>
            <w:gridSpan w:val="3"/>
            <w:tcBorders>
              <w:bottom w:val="single" w:sz="18" w:space="0" w:color="438086"/>
            </w:tcBorders>
            <w:shd w:val="clear" w:color="auto" w:fill="auto"/>
          </w:tcPr>
          <w:p w:rsidR="00A2303C" w:rsidRPr="00936354" w:rsidRDefault="00A2303C" w:rsidP="00F65BDF">
            <w:pPr>
              <w:jc w:val="both"/>
              <w:rPr>
                <w:rFonts w:ascii="Times New Roman" w:hAnsi="Times New Roman" w:cs="Times New Roman"/>
                <w:b/>
                <w:bCs/>
                <w:sz w:val="24"/>
                <w:szCs w:val="24"/>
              </w:rPr>
            </w:pPr>
            <w:r w:rsidRPr="00936354">
              <w:rPr>
                <w:rFonts w:ascii="Times New Roman" w:hAnsi="Times New Roman" w:cs="Times New Roman"/>
                <w:b/>
                <w:bCs/>
                <w:sz w:val="24"/>
                <w:szCs w:val="24"/>
              </w:rPr>
              <w:t>В градовете</w:t>
            </w:r>
          </w:p>
        </w:tc>
        <w:tc>
          <w:tcPr>
            <w:tcW w:w="1314" w:type="pct"/>
            <w:gridSpan w:val="3"/>
            <w:tcBorders>
              <w:bottom w:val="single" w:sz="18" w:space="0" w:color="438086"/>
            </w:tcBorders>
            <w:shd w:val="clear" w:color="auto" w:fill="auto"/>
          </w:tcPr>
          <w:p w:rsidR="00A2303C" w:rsidRPr="00936354" w:rsidRDefault="00A2303C" w:rsidP="00F65BDF">
            <w:pPr>
              <w:jc w:val="both"/>
              <w:rPr>
                <w:rFonts w:ascii="Times New Roman" w:hAnsi="Times New Roman" w:cs="Times New Roman"/>
                <w:b/>
                <w:bCs/>
                <w:sz w:val="24"/>
                <w:szCs w:val="24"/>
              </w:rPr>
            </w:pPr>
            <w:r w:rsidRPr="00936354">
              <w:rPr>
                <w:rFonts w:ascii="Times New Roman" w:hAnsi="Times New Roman" w:cs="Times New Roman"/>
                <w:b/>
                <w:bCs/>
                <w:sz w:val="24"/>
                <w:szCs w:val="24"/>
              </w:rPr>
              <w:t>В селата</w:t>
            </w:r>
          </w:p>
        </w:tc>
      </w:tr>
      <w:tr w:rsidR="00A2303C" w:rsidRPr="00936354" w:rsidTr="000F1784">
        <w:tc>
          <w:tcPr>
            <w:tcW w:w="948" w:type="pct"/>
            <w:vMerge/>
            <w:tcBorders>
              <w:right w:val="nil"/>
            </w:tcBorders>
            <w:shd w:val="clear" w:color="auto" w:fill="auto"/>
          </w:tcPr>
          <w:p w:rsidR="00A2303C" w:rsidRPr="00936354" w:rsidRDefault="00A2303C" w:rsidP="00936354">
            <w:pPr>
              <w:jc w:val="both"/>
              <w:rPr>
                <w:rFonts w:ascii="Times New Roman" w:hAnsi="Times New Roman" w:cs="Times New Roman"/>
                <w:b/>
                <w:bCs/>
                <w:sz w:val="24"/>
                <w:szCs w:val="24"/>
              </w:rPr>
            </w:pPr>
          </w:p>
        </w:tc>
        <w:tc>
          <w:tcPr>
            <w:tcW w:w="539" w:type="pct"/>
            <w:tcBorders>
              <w:left w:val="nil"/>
            </w:tcBorders>
            <w:shd w:val="clear" w:color="auto" w:fill="auto"/>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всичко</w:t>
            </w:r>
          </w:p>
        </w:tc>
        <w:tc>
          <w:tcPr>
            <w:tcW w:w="447" w:type="pct"/>
            <w:shd w:val="clear" w:color="auto" w:fill="auto"/>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мъже</w:t>
            </w:r>
          </w:p>
        </w:tc>
        <w:tc>
          <w:tcPr>
            <w:tcW w:w="414" w:type="pct"/>
            <w:shd w:val="clear" w:color="auto" w:fill="auto"/>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жени</w:t>
            </w:r>
          </w:p>
        </w:tc>
        <w:tc>
          <w:tcPr>
            <w:tcW w:w="494" w:type="pct"/>
            <w:shd w:val="clear" w:color="auto" w:fill="auto"/>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всичко</w:t>
            </w:r>
          </w:p>
        </w:tc>
        <w:tc>
          <w:tcPr>
            <w:tcW w:w="423" w:type="pct"/>
            <w:shd w:val="clear" w:color="auto" w:fill="auto"/>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мъже</w:t>
            </w:r>
          </w:p>
        </w:tc>
        <w:tc>
          <w:tcPr>
            <w:tcW w:w="422" w:type="pct"/>
            <w:shd w:val="clear" w:color="auto" w:fill="auto"/>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жени</w:t>
            </w:r>
          </w:p>
        </w:tc>
        <w:tc>
          <w:tcPr>
            <w:tcW w:w="493" w:type="pct"/>
            <w:shd w:val="clear" w:color="auto" w:fill="auto"/>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всичко</w:t>
            </w:r>
          </w:p>
        </w:tc>
        <w:tc>
          <w:tcPr>
            <w:tcW w:w="421" w:type="pct"/>
            <w:shd w:val="clear" w:color="auto" w:fill="auto"/>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мъже</w:t>
            </w:r>
          </w:p>
        </w:tc>
        <w:tc>
          <w:tcPr>
            <w:tcW w:w="400" w:type="pct"/>
            <w:shd w:val="clear" w:color="auto" w:fill="auto"/>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жени</w:t>
            </w:r>
          </w:p>
        </w:tc>
      </w:tr>
      <w:tr w:rsidR="000F1784" w:rsidRPr="00936354" w:rsidTr="000F1784">
        <w:tc>
          <w:tcPr>
            <w:tcW w:w="948" w:type="pct"/>
            <w:shd w:val="clear" w:color="auto" w:fill="auto"/>
          </w:tcPr>
          <w:p w:rsidR="000F1784" w:rsidRPr="00936354" w:rsidRDefault="000F1784" w:rsidP="00936354">
            <w:pPr>
              <w:jc w:val="both"/>
              <w:rPr>
                <w:rFonts w:ascii="Times New Roman" w:hAnsi="Times New Roman" w:cs="Times New Roman"/>
                <w:b/>
                <w:bCs/>
                <w:sz w:val="24"/>
                <w:szCs w:val="24"/>
              </w:rPr>
            </w:pPr>
            <w:r w:rsidRPr="00936354">
              <w:rPr>
                <w:rFonts w:ascii="Times New Roman" w:hAnsi="Times New Roman" w:cs="Times New Roman"/>
                <w:b/>
                <w:bCs/>
                <w:sz w:val="24"/>
                <w:szCs w:val="24"/>
              </w:rPr>
              <w:t>Хитрино</w:t>
            </w:r>
          </w:p>
        </w:tc>
        <w:tc>
          <w:tcPr>
            <w:tcW w:w="539" w:type="pct"/>
            <w:shd w:val="clear" w:color="auto" w:fill="auto"/>
          </w:tcPr>
          <w:p w:rsidR="000F1784" w:rsidRPr="00936354" w:rsidRDefault="000F1784" w:rsidP="00936354">
            <w:pPr>
              <w:jc w:val="both"/>
              <w:rPr>
                <w:rFonts w:ascii="Times New Roman" w:hAnsi="Times New Roman" w:cs="Times New Roman"/>
                <w:sz w:val="24"/>
                <w:szCs w:val="24"/>
              </w:rPr>
            </w:pPr>
            <w:r>
              <w:rPr>
                <w:rFonts w:ascii="Times New Roman" w:hAnsi="Times New Roman" w:cs="Times New Roman"/>
                <w:sz w:val="24"/>
                <w:szCs w:val="24"/>
              </w:rPr>
              <w:t>13735</w:t>
            </w:r>
          </w:p>
        </w:tc>
        <w:tc>
          <w:tcPr>
            <w:tcW w:w="447" w:type="pct"/>
            <w:shd w:val="clear" w:color="auto" w:fill="auto"/>
          </w:tcPr>
          <w:p w:rsidR="000F1784" w:rsidRPr="00936354" w:rsidRDefault="000F1784" w:rsidP="002A4A8F">
            <w:pPr>
              <w:jc w:val="both"/>
              <w:rPr>
                <w:rFonts w:ascii="Times New Roman" w:hAnsi="Times New Roman" w:cs="Times New Roman"/>
                <w:sz w:val="24"/>
                <w:szCs w:val="24"/>
              </w:rPr>
            </w:pPr>
            <w:r>
              <w:rPr>
                <w:rFonts w:ascii="Times New Roman" w:hAnsi="Times New Roman" w:cs="Times New Roman"/>
                <w:sz w:val="24"/>
                <w:szCs w:val="24"/>
              </w:rPr>
              <w:t>6860</w:t>
            </w:r>
          </w:p>
        </w:tc>
        <w:tc>
          <w:tcPr>
            <w:tcW w:w="414" w:type="pct"/>
            <w:shd w:val="clear" w:color="auto" w:fill="auto"/>
          </w:tcPr>
          <w:p w:rsidR="000F1784" w:rsidRPr="00936354" w:rsidRDefault="000F1784" w:rsidP="002A4A8F">
            <w:pPr>
              <w:jc w:val="both"/>
              <w:rPr>
                <w:rFonts w:ascii="Times New Roman" w:hAnsi="Times New Roman" w:cs="Times New Roman"/>
                <w:sz w:val="24"/>
                <w:szCs w:val="24"/>
              </w:rPr>
            </w:pPr>
            <w:r>
              <w:rPr>
                <w:rFonts w:ascii="Times New Roman" w:hAnsi="Times New Roman" w:cs="Times New Roman"/>
                <w:sz w:val="24"/>
                <w:szCs w:val="24"/>
              </w:rPr>
              <w:t>6875</w:t>
            </w:r>
          </w:p>
        </w:tc>
        <w:tc>
          <w:tcPr>
            <w:tcW w:w="494" w:type="pct"/>
            <w:shd w:val="clear" w:color="auto" w:fill="auto"/>
          </w:tcPr>
          <w:p w:rsidR="000F1784" w:rsidRPr="00936354" w:rsidRDefault="000F1784" w:rsidP="00936354">
            <w:pPr>
              <w:jc w:val="both"/>
              <w:rPr>
                <w:rFonts w:ascii="Times New Roman" w:hAnsi="Times New Roman" w:cs="Times New Roman"/>
                <w:sz w:val="24"/>
                <w:szCs w:val="24"/>
              </w:rPr>
            </w:pPr>
            <w:r w:rsidRPr="00936354">
              <w:rPr>
                <w:rFonts w:ascii="Times New Roman" w:hAnsi="Times New Roman" w:cs="Times New Roman"/>
                <w:sz w:val="24"/>
                <w:szCs w:val="24"/>
              </w:rPr>
              <w:t>-</w:t>
            </w:r>
          </w:p>
        </w:tc>
        <w:tc>
          <w:tcPr>
            <w:tcW w:w="423" w:type="pct"/>
            <w:shd w:val="clear" w:color="auto" w:fill="auto"/>
          </w:tcPr>
          <w:p w:rsidR="000F1784" w:rsidRPr="00936354" w:rsidRDefault="000F1784" w:rsidP="00936354">
            <w:pPr>
              <w:jc w:val="both"/>
              <w:rPr>
                <w:rFonts w:ascii="Times New Roman" w:hAnsi="Times New Roman" w:cs="Times New Roman"/>
                <w:sz w:val="24"/>
                <w:szCs w:val="24"/>
              </w:rPr>
            </w:pPr>
            <w:r w:rsidRPr="00936354">
              <w:rPr>
                <w:rFonts w:ascii="Times New Roman" w:hAnsi="Times New Roman" w:cs="Times New Roman"/>
                <w:sz w:val="24"/>
                <w:szCs w:val="24"/>
              </w:rPr>
              <w:t>-</w:t>
            </w:r>
          </w:p>
        </w:tc>
        <w:tc>
          <w:tcPr>
            <w:tcW w:w="422" w:type="pct"/>
            <w:shd w:val="clear" w:color="auto" w:fill="auto"/>
          </w:tcPr>
          <w:p w:rsidR="000F1784" w:rsidRPr="00936354" w:rsidRDefault="000F1784" w:rsidP="00936354">
            <w:pPr>
              <w:jc w:val="both"/>
              <w:rPr>
                <w:rFonts w:ascii="Times New Roman" w:hAnsi="Times New Roman" w:cs="Times New Roman"/>
                <w:sz w:val="24"/>
                <w:szCs w:val="24"/>
              </w:rPr>
            </w:pPr>
            <w:r w:rsidRPr="00936354">
              <w:rPr>
                <w:rFonts w:ascii="Times New Roman" w:hAnsi="Times New Roman" w:cs="Times New Roman"/>
                <w:sz w:val="24"/>
                <w:szCs w:val="24"/>
              </w:rPr>
              <w:t>-</w:t>
            </w:r>
          </w:p>
        </w:tc>
        <w:tc>
          <w:tcPr>
            <w:tcW w:w="493" w:type="pct"/>
            <w:shd w:val="clear" w:color="auto" w:fill="auto"/>
          </w:tcPr>
          <w:p w:rsidR="000F1784" w:rsidRPr="00936354" w:rsidRDefault="000F1784" w:rsidP="002A4A8F">
            <w:pPr>
              <w:jc w:val="both"/>
              <w:rPr>
                <w:rFonts w:ascii="Times New Roman" w:hAnsi="Times New Roman" w:cs="Times New Roman"/>
                <w:sz w:val="24"/>
                <w:szCs w:val="24"/>
              </w:rPr>
            </w:pPr>
            <w:r>
              <w:rPr>
                <w:rFonts w:ascii="Times New Roman" w:hAnsi="Times New Roman" w:cs="Times New Roman"/>
                <w:sz w:val="24"/>
                <w:szCs w:val="24"/>
              </w:rPr>
              <w:t>13735</w:t>
            </w:r>
          </w:p>
        </w:tc>
        <w:tc>
          <w:tcPr>
            <w:tcW w:w="421" w:type="pct"/>
            <w:shd w:val="clear" w:color="auto" w:fill="auto"/>
          </w:tcPr>
          <w:p w:rsidR="000F1784" w:rsidRPr="00936354" w:rsidRDefault="000F1784" w:rsidP="002A4A8F">
            <w:pPr>
              <w:jc w:val="both"/>
              <w:rPr>
                <w:rFonts w:ascii="Times New Roman" w:hAnsi="Times New Roman" w:cs="Times New Roman"/>
                <w:sz w:val="24"/>
                <w:szCs w:val="24"/>
              </w:rPr>
            </w:pPr>
            <w:r>
              <w:rPr>
                <w:rFonts w:ascii="Times New Roman" w:hAnsi="Times New Roman" w:cs="Times New Roman"/>
                <w:sz w:val="24"/>
                <w:szCs w:val="24"/>
              </w:rPr>
              <w:t>6860</w:t>
            </w:r>
          </w:p>
        </w:tc>
        <w:tc>
          <w:tcPr>
            <w:tcW w:w="400" w:type="pct"/>
            <w:shd w:val="clear" w:color="auto" w:fill="auto"/>
          </w:tcPr>
          <w:p w:rsidR="000F1784" w:rsidRPr="00936354" w:rsidRDefault="000F1784" w:rsidP="002A4A8F">
            <w:pPr>
              <w:jc w:val="both"/>
              <w:rPr>
                <w:rFonts w:ascii="Times New Roman" w:hAnsi="Times New Roman" w:cs="Times New Roman"/>
                <w:sz w:val="24"/>
                <w:szCs w:val="24"/>
              </w:rPr>
            </w:pPr>
            <w:r>
              <w:rPr>
                <w:rFonts w:ascii="Times New Roman" w:hAnsi="Times New Roman" w:cs="Times New Roman"/>
                <w:sz w:val="24"/>
                <w:szCs w:val="24"/>
              </w:rPr>
              <w:t>6875</w:t>
            </w:r>
          </w:p>
        </w:tc>
      </w:tr>
    </w:tbl>
    <w:p w:rsidR="00A2303C" w:rsidRPr="00936354" w:rsidRDefault="00A2303C" w:rsidP="00936354">
      <w:pPr>
        <w:jc w:val="both"/>
        <w:rPr>
          <w:rFonts w:ascii="Times New Roman" w:hAnsi="Times New Roman" w:cs="Times New Roman"/>
          <w:sz w:val="24"/>
          <w:szCs w:val="24"/>
        </w:rPr>
      </w:pPr>
    </w:p>
    <w:tbl>
      <w:tblPr>
        <w:tblW w:w="10065" w:type="dxa"/>
        <w:tblInd w:w="-106" w:type="dxa"/>
        <w:tblBorders>
          <w:top w:val="single" w:sz="8" w:space="0" w:color="53548A"/>
          <w:left w:val="single" w:sz="8" w:space="0" w:color="53548A"/>
          <w:bottom w:val="single" w:sz="8" w:space="0" w:color="53548A"/>
          <w:right w:val="single" w:sz="8" w:space="0" w:color="53548A"/>
          <w:insideH w:val="single" w:sz="8" w:space="0" w:color="53548A"/>
          <w:insideV w:val="single" w:sz="8" w:space="0" w:color="53548A"/>
        </w:tblBorders>
        <w:tblLook w:val="00A0"/>
      </w:tblPr>
      <w:tblGrid>
        <w:gridCol w:w="4669"/>
        <w:gridCol w:w="1657"/>
        <w:gridCol w:w="1658"/>
        <w:gridCol w:w="2081"/>
      </w:tblGrid>
      <w:tr w:rsidR="00A2303C" w:rsidRPr="00936354">
        <w:trPr>
          <w:trHeight w:val="274"/>
        </w:trPr>
        <w:tc>
          <w:tcPr>
            <w:tcW w:w="10065" w:type="dxa"/>
            <w:gridSpan w:val="4"/>
            <w:tcBorders>
              <w:bottom w:val="single" w:sz="18" w:space="0" w:color="53548A"/>
            </w:tcBorders>
          </w:tcPr>
          <w:p w:rsidR="00A2303C" w:rsidRPr="00936354" w:rsidRDefault="00A2303C" w:rsidP="00936354">
            <w:pPr>
              <w:pStyle w:val="a3"/>
              <w:jc w:val="both"/>
              <w:rPr>
                <w:rFonts w:ascii="Times New Roman" w:hAnsi="Times New Roman" w:cs="Times New Roman"/>
                <w:b/>
                <w:bCs/>
                <w:sz w:val="24"/>
                <w:szCs w:val="24"/>
              </w:rPr>
            </w:pPr>
            <w:proofErr w:type="spellStart"/>
            <w:r w:rsidRPr="00936354">
              <w:rPr>
                <w:rFonts w:ascii="Times New Roman" w:hAnsi="Times New Roman" w:cs="Times New Roman"/>
                <w:b/>
                <w:bCs/>
                <w:sz w:val="24"/>
                <w:szCs w:val="24"/>
              </w:rPr>
              <w:t>Живородени</w:t>
            </w:r>
            <w:proofErr w:type="spellEnd"/>
            <w:r w:rsidRPr="00936354">
              <w:rPr>
                <w:rFonts w:ascii="Times New Roman" w:hAnsi="Times New Roman" w:cs="Times New Roman"/>
                <w:b/>
                <w:bCs/>
                <w:sz w:val="24"/>
                <w:szCs w:val="24"/>
              </w:rPr>
              <w:t xml:space="preserve"> деца по пол към 31.12.2016 г.</w:t>
            </w:r>
          </w:p>
        </w:tc>
      </w:tr>
      <w:tr w:rsidR="00A2303C" w:rsidRPr="00936354" w:rsidTr="000F1784">
        <w:tc>
          <w:tcPr>
            <w:tcW w:w="4669" w:type="dxa"/>
            <w:vMerge w:val="restart"/>
            <w:shd w:val="clear" w:color="auto" w:fill="auto"/>
          </w:tcPr>
          <w:p w:rsidR="00A2303C" w:rsidRPr="00936354" w:rsidRDefault="00A2303C" w:rsidP="00936354">
            <w:pPr>
              <w:pStyle w:val="a3"/>
              <w:jc w:val="both"/>
              <w:rPr>
                <w:rFonts w:ascii="Times New Roman" w:hAnsi="Times New Roman" w:cs="Times New Roman"/>
                <w:b/>
                <w:bCs/>
                <w:sz w:val="24"/>
                <w:szCs w:val="24"/>
              </w:rPr>
            </w:pPr>
            <w:r w:rsidRPr="00936354">
              <w:rPr>
                <w:rFonts w:ascii="Times New Roman" w:hAnsi="Times New Roman" w:cs="Times New Roman"/>
                <w:b/>
                <w:bCs/>
                <w:sz w:val="24"/>
                <w:szCs w:val="24"/>
              </w:rPr>
              <w:br/>
            </w:r>
            <w:r>
              <w:rPr>
                <w:rFonts w:ascii="Times New Roman" w:hAnsi="Times New Roman" w:cs="Times New Roman"/>
                <w:b/>
                <w:bCs/>
                <w:sz w:val="24"/>
                <w:szCs w:val="24"/>
              </w:rPr>
              <w:t>Община</w:t>
            </w:r>
          </w:p>
        </w:tc>
        <w:tc>
          <w:tcPr>
            <w:tcW w:w="5396" w:type="dxa"/>
            <w:gridSpan w:val="3"/>
            <w:shd w:val="clear" w:color="auto" w:fill="auto"/>
          </w:tcPr>
          <w:p w:rsidR="00A2303C" w:rsidRPr="00936354" w:rsidRDefault="00A2303C" w:rsidP="000F1784">
            <w:pPr>
              <w:pStyle w:val="a3"/>
              <w:jc w:val="both"/>
              <w:rPr>
                <w:rFonts w:ascii="Times New Roman" w:hAnsi="Times New Roman" w:cs="Times New Roman"/>
                <w:b/>
                <w:bCs/>
                <w:sz w:val="24"/>
                <w:szCs w:val="24"/>
              </w:rPr>
            </w:pPr>
            <w:proofErr w:type="spellStart"/>
            <w:r w:rsidRPr="00936354">
              <w:rPr>
                <w:rFonts w:ascii="Times New Roman" w:hAnsi="Times New Roman" w:cs="Times New Roman"/>
                <w:b/>
                <w:bCs/>
                <w:sz w:val="24"/>
                <w:szCs w:val="24"/>
              </w:rPr>
              <w:t>Живородени</w:t>
            </w:r>
            <w:proofErr w:type="spellEnd"/>
            <w:r w:rsidRPr="00936354">
              <w:rPr>
                <w:rFonts w:ascii="Times New Roman" w:hAnsi="Times New Roman" w:cs="Times New Roman"/>
                <w:b/>
                <w:bCs/>
                <w:sz w:val="24"/>
                <w:szCs w:val="24"/>
              </w:rPr>
              <w:t xml:space="preserve"> към 31.12.201</w:t>
            </w:r>
            <w:r w:rsidR="000F1784">
              <w:rPr>
                <w:rFonts w:ascii="Times New Roman" w:hAnsi="Times New Roman" w:cs="Times New Roman"/>
                <w:b/>
                <w:bCs/>
                <w:sz w:val="24"/>
                <w:szCs w:val="24"/>
              </w:rPr>
              <w:t>9</w:t>
            </w:r>
            <w:r w:rsidRPr="00936354">
              <w:rPr>
                <w:rFonts w:ascii="Times New Roman" w:hAnsi="Times New Roman" w:cs="Times New Roman"/>
                <w:b/>
                <w:bCs/>
                <w:sz w:val="24"/>
                <w:szCs w:val="24"/>
              </w:rPr>
              <w:t xml:space="preserve"> г.</w:t>
            </w:r>
          </w:p>
        </w:tc>
      </w:tr>
      <w:tr w:rsidR="00A2303C" w:rsidRPr="00936354" w:rsidTr="000F1784">
        <w:tc>
          <w:tcPr>
            <w:tcW w:w="4669" w:type="dxa"/>
            <w:vMerge/>
            <w:shd w:val="clear" w:color="auto" w:fill="auto"/>
          </w:tcPr>
          <w:p w:rsidR="00A2303C" w:rsidRPr="00936354" w:rsidRDefault="00A2303C" w:rsidP="00936354">
            <w:pPr>
              <w:pStyle w:val="a3"/>
              <w:jc w:val="both"/>
              <w:rPr>
                <w:rFonts w:ascii="Times New Roman" w:hAnsi="Times New Roman" w:cs="Times New Roman"/>
                <w:b/>
                <w:bCs/>
                <w:sz w:val="24"/>
                <w:szCs w:val="24"/>
              </w:rPr>
            </w:pPr>
          </w:p>
        </w:tc>
        <w:tc>
          <w:tcPr>
            <w:tcW w:w="1657" w:type="dxa"/>
            <w:shd w:val="clear" w:color="auto" w:fill="auto"/>
          </w:tcPr>
          <w:p w:rsidR="00A2303C" w:rsidRPr="00936354" w:rsidRDefault="00A2303C" w:rsidP="00936354">
            <w:pPr>
              <w:pStyle w:val="a3"/>
              <w:jc w:val="both"/>
              <w:rPr>
                <w:rFonts w:ascii="Times New Roman" w:hAnsi="Times New Roman" w:cs="Times New Roman"/>
                <w:b/>
                <w:bCs/>
                <w:sz w:val="24"/>
                <w:szCs w:val="24"/>
              </w:rPr>
            </w:pPr>
            <w:r w:rsidRPr="00936354">
              <w:rPr>
                <w:rFonts w:ascii="Times New Roman" w:hAnsi="Times New Roman" w:cs="Times New Roman"/>
                <w:b/>
                <w:bCs/>
                <w:sz w:val="24"/>
                <w:szCs w:val="24"/>
              </w:rPr>
              <w:t>общо</w:t>
            </w:r>
          </w:p>
        </w:tc>
        <w:tc>
          <w:tcPr>
            <w:tcW w:w="1658" w:type="dxa"/>
            <w:shd w:val="clear" w:color="auto" w:fill="auto"/>
          </w:tcPr>
          <w:p w:rsidR="00A2303C" w:rsidRPr="00936354" w:rsidRDefault="00A2303C" w:rsidP="00936354">
            <w:pPr>
              <w:pStyle w:val="a3"/>
              <w:jc w:val="both"/>
              <w:rPr>
                <w:rFonts w:ascii="Times New Roman" w:hAnsi="Times New Roman" w:cs="Times New Roman"/>
                <w:b/>
                <w:bCs/>
                <w:sz w:val="24"/>
                <w:szCs w:val="24"/>
              </w:rPr>
            </w:pPr>
            <w:r w:rsidRPr="00936354">
              <w:rPr>
                <w:rFonts w:ascii="Times New Roman" w:hAnsi="Times New Roman" w:cs="Times New Roman"/>
                <w:b/>
                <w:bCs/>
                <w:sz w:val="24"/>
                <w:szCs w:val="24"/>
              </w:rPr>
              <w:t>момчета</w:t>
            </w:r>
          </w:p>
        </w:tc>
        <w:tc>
          <w:tcPr>
            <w:tcW w:w="2081" w:type="dxa"/>
            <w:shd w:val="clear" w:color="auto" w:fill="auto"/>
          </w:tcPr>
          <w:p w:rsidR="00A2303C" w:rsidRPr="00936354" w:rsidRDefault="00A2303C" w:rsidP="00936354">
            <w:pPr>
              <w:pStyle w:val="a3"/>
              <w:jc w:val="both"/>
              <w:rPr>
                <w:rFonts w:ascii="Times New Roman" w:hAnsi="Times New Roman" w:cs="Times New Roman"/>
                <w:b/>
                <w:bCs/>
                <w:sz w:val="24"/>
                <w:szCs w:val="24"/>
              </w:rPr>
            </w:pPr>
            <w:r w:rsidRPr="00936354">
              <w:rPr>
                <w:rFonts w:ascii="Times New Roman" w:hAnsi="Times New Roman" w:cs="Times New Roman"/>
                <w:b/>
                <w:bCs/>
                <w:sz w:val="24"/>
                <w:szCs w:val="24"/>
              </w:rPr>
              <w:t>момичета</w:t>
            </w:r>
          </w:p>
        </w:tc>
      </w:tr>
      <w:tr w:rsidR="00A2303C" w:rsidRPr="00936354" w:rsidTr="000F1784">
        <w:tc>
          <w:tcPr>
            <w:tcW w:w="4669" w:type="dxa"/>
            <w:shd w:val="clear" w:color="auto" w:fill="auto"/>
          </w:tcPr>
          <w:p w:rsidR="00A2303C" w:rsidRPr="00936354" w:rsidRDefault="00A2303C" w:rsidP="00936354">
            <w:pPr>
              <w:pStyle w:val="a3"/>
              <w:jc w:val="both"/>
              <w:rPr>
                <w:rFonts w:ascii="Times New Roman" w:hAnsi="Times New Roman" w:cs="Times New Roman"/>
                <w:b/>
                <w:bCs/>
                <w:sz w:val="24"/>
                <w:szCs w:val="24"/>
              </w:rPr>
            </w:pPr>
            <w:r w:rsidRPr="00936354">
              <w:rPr>
                <w:rFonts w:ascii="Times New Roman" w:hAnsi="Times New Roman" w:cs="Times New Roman"/>
                <w:b/>
                <w:bCs/>
                <w:sz w:val="24"/>
                <w:szCs w:val="24"/>
              </w:rPr>
              <w:t>Хитрино</w:t>
            </w:r>
          </w:p>
        </w:tc>
        <w:tc>
          <w:tcPr>
            <w:tcW w:w="1657" w:type="dxa"/>
            <w:shd w:val="clear" w:color="auto" w:fill="auto"/>
          </w:tcPr>
          <w:p w:rsidR="00A2303C" w:rsidRPr="00936354" w:rsidRDefault="000F1784" w:rsidP="00936354">
            <w:pPr>
              <w:pStyle w:val="a3"/>
              <w:jc w:val="both"/>
              <w:rPr>
                <w:rFonts w:ascii="Times New Roman" w:hAnsi="Times New Roman" w:cs="Times New Roman"/>
                <w:sz w:val="24"/>
                <w:szCs w:val="24"/>
              </w:rPr>
            </w:pPr>
            <w:r>
              <w:rPr>
                <w:rFonts w:ascii="Times New Roman" w:hAnsi="Times New Roman" w:cs="Times New Roman"/>
                <w:sz w:val="24"/>
                <w:szCs w:val="24"/>
              </w:rPr>
              <w:t>64</w:t>
            </w:r>
          </w:p>
        </w:tc>
        <w:tc>
          <w:tcPr>
            <w:tcW w:w="1658" w:type="dxa"/>
            <w:shd w:val="clear" w:color="auto" w:fill="auto"/>
          </w:tcPr>
          <w:p w:rsidR="00A2303C" w:rsidRPr="00936354" w:rsidRDefault="000F1784" w:rsidP="000F1784">
            <w:pPr>
              <w:pStyle w:val="a3"/>
              <w:jc w:val="both"/>
              <w:rPr>
                <w:rFonts w:ascii="Times New Roman" w:hAnsi="Times New Roman" w:cs="Times New Roman"/>
                <w:sz w:val="24"/>
                <w:szCs w:val="24"/>
              </w:rPr>
            </w:pPr>
            <w:r>
              <w:rPr>
                <w:rFonts w:ascii="Times New Roman" w:hAnsi="Times New Roman" w:cs="Times New Roman"/>
                <w:sz w:val="24"/>
                <w:szCs w:val="24"/>
              </w:rPr>
              <w:t>30</w:t>
            </w:r>
          </w:p>
        </w:tc>
        <w:tc>
          <w:tcPr>
            <w:tcW w:w="2081" w:type="dxa"/>
            <w:shd w:val="clear" w:color="auto" w:fill="auto"/>
          </w:tcPr>
          <w:p w:rsidR="00A2303C" w:rsidRPr="00936354" w:rsidRDefault="000F1784" w:rsidP="00936354">
            <w:pPr>
              <w:pStyle w:val="a3"/>
              <w:jc w:val="both"/>
              <w:rPr>
                <w:rFonts w:ascii="Times New Roman" w:hAnsi="Times New Roman" w:cs="Times New Roman"/>
                <w:sz w:val="24"/>
                <w:szCs w:val="24"/>
              </w:rPr>
            </w:pPr>
            <w:r>
              <w:rPr>
                <w:rFonts w:ascii="Times New Roman" w:hAnsi="Times New Roman" w:cs="Times New Roman"/>
                <w:sz w:val="24"/>
                <w:szCs w:val="24"/>
              </w:rPr>
              <w:t>3</w:t>
            </w:r>
            <w:r w:rsidR="00A2303C" w:rsidRPr="00936354">
              <w:rPr>
                <w:rFonts w:ascii="Times New Roman" w:hAnsi="Times New Roman" w:cs="Times New Roman"/>
                <w:sz w:val="24"/>
                <w:szCs w:val="24"/>
              </w:rPr>
              <w:t>4</w:t>
            </w:r>
          </w:p>
        </w:tc>
      </w:tr>
    </w:tbl>
    <w:p w:rsidR="00A2303C" w:rsidRPr="00936354" w:rsidRDefault="00A2303C" w:rsidP="00936354">
      <w:pPr>
        <w:jc w:val="both"/>
        <w:rPr>
          <w:rFonts w:ascii="Times New Roman" w:hAnsi="Times New Roman" w:cs="Times New Roman"/>
          <w:sz w:val="24"/>
          <w:szCs w:val="24"/>
        </w:rPr>
      </w:pPr>
    </w:p>
    <w:tbl>
      <w:tblPr>
        <w:tblW w:w="10065" w:type="dxa"/>
        <w:tblInd w:w="-106" w:type="dxa"/>
        <w:tblBorders>
          <w:top w:val="single" w:sz="8" w:space="0" w:color="53548A"/>
          <w:left w:val="single" w:sz="8" w:space="0" w:color="53548A"/>
          <w:bottom w:val="single" w:sz="8" w:space="0" w:color="53548A"/>
          <w:right w:val="single" w:sz="8" w:space="0" w:color="53548A"/>
          <w:insideH w:val="single" w:sz="8" w:space="0" w:color="53548A"/>
          <w:insideV w:val="single" w:sz="8" w:space="0" w:color="53548A"/>
        </w:tblBorders>
        <w:tblLook w:val="00A0"/>
      </w:tblPr>
      <w:tblGrid>
        <w:gridCol w:w="4434"/>
        <w:gridCol w:w="1852"/>
        <w:gridCol w:w="1559"/>
        <w:gridCol w:w="2220"/>
      </w:tblGrid>
      <w:tr w:rsidR="00A2303C" w:rsidRPr="00936354">
        <w:trPr>
          <w:trHeight w:val="202"/>
        </w:trPr>
        <w:tc>
          <w:tcPr>
            <w:tcW w:w="10065" w:type="dxa"/>
            <w:gridSpan w:val="4"/>
            <w:tcBorders>
              <w:bottom w:val="single" w:sz="18" w:space="0" w:color="53548A"/>
            </w:tcBorders>
          </w:tcPr>
          <w:p w:rsidR="00A2303C" w:rsidRPr="00936354" w:rsidRDefault="000F1784" w:rsidP="00936354">
            <w:pPr>
              <w:pStyle w:val="a3"/>
              <w:jc w:val="both"/>
              <w:rPr>
                <w:rFonts w:ascii="Times New Roman" w:hAnsi="Times New Roman" w:cs="Times New Roman"/>
                <w:b/>
                <w:bCs/>
                <w:sz w:val="24"/>
                <w:szCs w:val="24"/>
              </w:rPr>
            </w:pPr>
            <w:proofErr w:type="spellStart"/>
            <w:r>
              <w:rPr>
                <w:rFonts w:ascii="Times New Roman" w:hAnsi="Times New Roman" w:cs="Times New Roman"/>
                <w:b/>
                <w:bCs/>
                <w:sz w:val="24"/>
                <w:szCs w:val="24"/>
              </w:rPr>
              <w:t>Умирания</w:t>
            </w:r>
            <w:proofErr w:type="spellEnd"/>
            <w:r>
              <w:rPr>
                <w:rFonts w:ascii="Times New Roman" w:hAnsi="Times New Roman" w:cs="Times New Roman"/>
                <w:b/>
                <w:bCs/>
                <w:sz w:val="24"/>
                <w:szCs w:val="24"/>
              </w:rPr>
              <w:t xml:space="preserve"> по пол към 31.12.2019</w:t>
            </w:r>
            <w:r w:rsidR="00A2303C" w:rsidRPr="00936354">
              <w:rPr>
                <w:rFonts w:ascii="Times New Roman" w:hAnsi="Times New Roman" w:cs="Times New Roman"/>
                <w:b/>
                <w:bCs/>
                <w:sz w:val="24"/>
                <w:szCs w:val="24"/>
              </w:rPr>
              <w:t xml:space="preserve"> г.</w:t>
            </w:r>
          </w:p>
        </w:tc>
      </w:tr>
      <w:tr w:rsidR="00A2303C" w:rsidRPr="00936354" w:rsidTr="000F1784">
        <w:tc>
          <w:tcPr>
            <w:tcW w:w="4434" w:type="dxa"/>
            <w:vMerge w:val="restart"/>
            <w:shd w:val="clear" w:color="auto" w:fill="auto"/>
          </w:tcPr>
          <w:p w:rsidR="00A2303C" w:rsidRPr="00936354" w:rsidRDefault="00A2303C" w:rsidP="00936354">
            <w:pPr>
              <w:pStyle w:val="a3"/>
              <w:jc w:val="both"/>
              <w:rPr>
                <w:rFonts w:ascii="Times New Roman" w:hAnsi="Times New Roman" w:cs="Times New Roman"/>
                <w:b/>
                <w:bCs/>
                <w:sz w:val="24"/>
                <w:szCs w:val="24"/>
              </w:rPr>
            </w:pPr>
            <w:r w:rsidRPr="00936354">
              <w:rPr>
                <w:rFonts w:ascii="Times New Roman" w:hAnsi="Times New Roman" w:cs="Times New Roman"/>
                <w:b/>
                <w:bCs/>
                <w:sz w:val="24"/>
                <w:szCs w:val="24"/>
              </w:rPr>
              <w:br/>
            </w:r>
            <w:r>
              <w:rPr>
                <w:rFonts w:ascii="Times New Roman" w:hAnsi="Times New Roman" w:cs="Times New Roman"/>
                <w:b/>
                <w:bCs/>
                <w:sz w:val="24"/>
                <w:szCs w:val="24"/>
              </w:rPr>
              <w:t>Община</w:t>
            </w:r>
          </w:p>
        </w:tc>
        <w:tc>
          <w:tcPr>
            <w:tcW w:w="5631" w:type="dxa"/>
            <w:gridSpan w:val="3"/>
            <w:shd w:val="clear" w:color="auto" w:fill="auto"/>
          </w:tcPr>
          <w:p w:rsidR="00A2303C" w:rsidRPr="00936354" w:rsidRDefault="00A2303C" w:rsidP="00936354">
            <w:pPr>
              <w:pStyle w:val="a3"/>
              <w:jc w:val="both"/>
              <w:rPr>
                <w:rFonts w:ascii="Times New Roman" w:hAnsi="Times New Roman" w:cs="Times New Roman"/>
                <w:b/>
                <w:bCs/>
                <w:sz w:val="24"/>
                <w:szCs w:val="24"/>
              </w:rPr>
            </w:pPr>
            <w:r w:rsidRPr="00936354">
              <w:rPr>
                <w:rFonts w:ascii="Times New Roman" w:hAnsi="Times New Roman" w:cs="Times New Roman"/>
                <w:b/>
                <w:bCs/>
                <w:sz w:val="24"/>
                <w:szCs w:val="24"/>
              </w:rPr>
              <w:t>201</w:t>
            </w:r>
            <w:r w:rsidR="000F1784">
              <w:rPr>
                <w:rFonts w:ascii="Times New Roman" w:hAnsi="Times New Roman" w:cs="Times New Roman"/>
                <w:b/>
                <w:bCs/>
                <w:sz w:val="24"/>
                <w:szCs w:val="24"/>
              </w:rPr>
              <w:t>9</w:t>
            </w:r>
          </w:p>
        </w:tc>
      </w:tr>
      <w:tr w:rsidR="00A2303C" w:rsidRPr="00936354" w:rsidTr="000F1784">
        <w:tc>
          <w:tcPr>
            <w:tcW w:w="4434" w:type="dxa"/>
            <w:vMerge/>
            <w:shd w:val="clear" w:color="auto" w:fill="auto"/>
          </w:tcPr>
          <w:p w:rsidR="00A2303C" w:rsidRPr="00936354" w:rsidRDefault="00A2303C" w:rsidP="00936354">
            <w:pPr>
              <w:pStyle w:val="a3"/>
              <w:jc w:val="both"/>
              <w:rPr>
                <w:rFonts w:ascii="Times New Roman" w:hAnsi="Times New Roman" w:cs="Times New Roman"/>
                <w:b/>
                <w:bCs/>
                <w:sz w:val="24"/>
                <w:szCs w:val="24"/>
              </w:rPr>
            </w:pPr>
          </w:p>
        </w:tc>
        <w:tc>
          <w:tcPr>
            <w:tcW w:w="1852" w:type="dxa"/>
            <w:shd w:val="clear" w:color="auto" w:fill="auto"/>
          </w:tcPr>
          <w:p w:rsidR="00A2303C" w:rsidRPr="00936354" w:rsidRDefault="00A2303C" w:rsidP="00936354">
            <w:pPr>
              <w:pStyle w:val="a3"/>
              <w:jc w:val="both"/>
              <w:rPr>
                <w:rFonts w:ascii="Times New Roman" w:hAnsi="Times New Roman" w:cs="Times New Roman"/>
                <w:b/>
                <w:bCs/>
                <w:sz w:val="24"/>
                <w:szCs w:val="24"/>
              </w:rPr>
            </w:pPr>
            <w:r w:rsidRPr="00936354">
              <w:rPr>
                <w:rFonts w:ascii="Times New Roman" w:hAnsi="Times New Roman" w:cs="Times New Roman"/>
                <w:b/>
                <w:bCs/>
                <w:sz w:val="24"/>
                <w:szCs w:val="24"/>
              </w:rPr>
              <w:t>Общо</w:t>
            </w:r>
          </w:p>
        </w:tc>
        <w:tc>
          <w:tcPr>
            <w:tcW w:w="1559" w:type="dxa"/>
            <w:shd w:val="clear" w:color="auto" w:fill="auto"/>
          </w:tcPr>
          <w:p w:rsidR="00A2303C" w:rsidRPr="00936354" w:rsidRDefault="00A2303C" w:rsidP="00936354">
            <w:pPr>
              <w:pStyle w:val="a3"/>
              <w:jc w:val="both"/>
              <w:rPr>
                <w:rFonts w:ascii="Times New Roman" w:hAnsi="Times New Roman" w:cs="Times New Roman"/>
                <w:b/>
                <w:bCs/>
                <w:sz w:val="24"/>
                <w:szCs w:val="24"/>
              </w:rPr>
            </w:pPr>
            <w:r w:rsidRPr="00936354">
              <w:rPr>
                <w:rFonts w:ascii="Times New Roman" w:hAnsi="Times New Roman" w:cs="Times New Roman"/>
                <w:b/>
                <w:bCs/>
                <w:sz w:val="24"/>
                <w:szCs w:val="24"/>
              </w:rPr>
              <w:t>Мъже</w:t>
            </w:r>
          </w:p>
        </w:tc>
        <w:tc>
          <w:tcPr>
            <w:tcW w:w="2220" w:type="dxa"/>
            <w:shd w:val="clear" w:color="auto" w:fill="auto"/>
          </w:tcPr>
          <w:p w:rsidR="00A2303C" w:rsidRPr="00936354" w:rsidRDefault="00A2303C" w:rsidP="00936354">
            <w:pPr>
              <w:pStyle w:val="a3"/>
              <w:jc w:val="both"/>
              <w:rPr>
                <w:rFonts w:ascii="Times New Roman" w:hAnsi="Times New Roman" w:cs="Times New Roman"/>
                <w:b/>
                <w:bCs/>
                <w:sz w:val="24"/>
                <w:szCs w:val="24"/>
              </w:rPr>
            </w:pPr>
            <w:r w:rsidRPr="00936354">
              <w:rPr>
                <w:rFonts w:ascii="Times New Roman" w:hAnsi="Times New Roman" w:cs="Times New Roman"/>
                <w:b/>
                <w:bCs/>
                <w:sz w:val="24"/>
                <w:szCs w:val="24"/>
              </w:rPr>
              <w:t>Жени</w:t>
            </w:r>
          </w:p>
        </w:tc>
      </w:tr>
      <w:tr w:rsidR="00A2303C" w:rsidRPr="00936354" w:rsidTr="000F1784">
        <w:tc>
          <w:tcPr>
            <w:tcW w:w="4434" w:type="dxa"/>
            <w:shd w:val="clear" w:color="auto" w:fill="auto"/>
          </w:tcPr>
          <w:p w:rsidR="00A2303C" w:rsidRPr="00936354" w:rsidRDefault="00A2303C" w:rsidP="00936354">
            <w:pPr>
              <w:pStyle w:val="a3"/>
              <w:jc w:val="both"/>
              <w:rPr>
                <w:rFonts w:ascii="Times New Roman" w:hAnsi="Times New Roman" w:cs="Times New Roman"/>
                <w:b/>
                <w:bCs/>
                <w:sz w:val="24"/>
                <w:szCs w:val="24"/>
              </w:rPr>
            </w:pPr>
            <w:r w:rsidRPr="00936354">
              <w:rPr>
                <w:rFonts w:ascii="Times New Roman" w:hAnsi="Times New Roman" w:cs="Times New Roman"/>
                <w:b/>
                <w:bCs/>
                <w:sz w:val="24"/>
                <w:szCs w:val="24"/>
              </w:rPr>
              <w:t>Хитрино</w:t>
            </w:r>
          </w:p>
        </w:tc>
        <w:tc>
          <w:tcPr>
            <w:tcW w:w="1852" w:type="dxa"/>
            <w:shd w:val="clear" w:color="auto" w:fill="auto"/>
          </w:tcPr>
          <w:p w:rsidR="00A2303C" w:rsidRPr="00936354" w:rsidRDefault="000F1784" w:rsidP="00936354">
            <w:pPr>
              <w:pStyle w:val="a3"/>
              <w:jc w:val="both"/>
              <w:rPr>
                <w:rFonts w:ascii="Times New Roman" w:hAnsi="Times New Roman" w:cs="Times New Roman"/>
                <w:sz w:val="24"/>
                <w:szCs w:val="24"/>
              </w:rPr>
            </w:pPr>
            <w:r>
              <w:rPr>
                <w:rFonts w:ascii="Times New Roman" w:hAnsi="Times New Roman" w:cs="Times New Roman"/>
                <w:sz w:val="24"/>
                <w:szCs w:val="24"/>
              </w:rPr>
              <w:t>159</w:t>
            </w:r>
          </w:p>
        </w:tc>
        <w:tc>
          <w:tcPr>
            <w:tcW w:w="1559" w:type="dxa"/>
            <w:shd w:val="clear" w:color="auto" w:fill="auto"/>
          </w:tcPr>
          <w:p w:rsidR="00A2303C" w:rsidRPr="00936354" w:rsidRDefault="000F1784" w:rsidP="00936354">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2220" w:type="dxa"/>
            <w:shd w:val="clear" w:color="auto" w:fill="auto"/>
          </w:tcPr>
          <w:p w:rsidR="00A2303C" w:rsidRPr="00936354" w:rsidRDefault="000F1784" w:rsidP="00936354">
            <w:pPr>
              <w:pStyle w:val="a3"/>
              <w:jc w:val="both"/>
              <w:rPr>
                <w:rFonts w:ascii="Times New Roman" w:hAnsi="Times New Roman" w:cs="Times New Roman"/>
                <w:sz w:val="24"/>
                <w:szCs w:val="24"/>
              </w:rPr>
            </w:pPr>
            <w:r>
              <w:rPr>
                <w:rFonts w:ascii="Times New Roman" w:hAnsi="Times New Roman" w:cs="Times New Roman"/>
                <w:sz w:val="24"/>
                <w:szCs w:val="24"/>
              </w:rPr>
              <w:t>59</w:t>
            </w:r>
          </w:p>
        </w:tc>
      </w:tr>
    </w:tbl>
    <w:p w:rsidR="00A2303C" w:rsidRPr="00936354" w:rsidRDefault="00A2303C" w:rsidP="00936354">
      <w:pPr>
        <w:pStyle w:val="a3"/>
        <w:tabs>
          <w:tab w:val="left" w:pos="8535"/>
        </w:tabs>
        <w:jc w:val="both"/>
        <w:rPr>
          <w:rFonts w:ascii="Times New Roman" w:hAnsi="Times New Roman" w:cs="Times New Roman"/>
          <w:sz w:val="24"/>
          <w:szCs w:val="24"/>
        </w:rPr>
      </w:pPr>
      <w:r w:rsidRPr="00936354">
        <w:rPr>
          <w:rFonts w:ascii="Times New Roman" w:hAnsi="Times New Roman" w:cs="Times New Roman"/>
          <w:sz w:val="24"/>
          <w:szCs w:val="24"/>
        </w:rPr>
        <w:tab/>
      </w:r>
    </w:p>
    <w:p w:rsidR="00A2303C" w:rsidRPr="00936354" w:rsidRDefault="00A2303C" w:rsidP="00936354">
      <w:pPr>
        <w:pStyle w:val="a3"/>
        <w:tabs>
          <w:tab w:val="left" w:pos="8535"/>
        </w:tabs>
        <w:jc w:val="both"/>
        <w:rPr>
          <w:rFonts w:ascii="Times New Roman" w:hAnsi="Times New Roman" w:cs="Times New Roman"/>
          <w:sz w:val="24"/>
          <w:szCs w:val="24"/>
        </w:rPr>
      </w:pPr>
    </w:p>
    <w:p w:rsidR="00A2303C" w:rsidRPr="00936354" w:rsidRDefault="00A2303C" w:rsidP="00936354">
      <w:pPr>
        <w:widowControl w:val="0"/>
        <w:autoSpaceDE w:val="0"/>
        <w:autoSpaceDN w:val="0"/>
        <w:adjustRightInd w:val="0"/>
        <w:jc w:val="both"/>
        <w:rPr>
          <w:rFonts w:ascii="Times New Roman" w:hAnsi="Times New Roman" w:cs="Times New Roman"/>
          <w:b/>
          <w:bCs/>
          <w:sz w:val="24"/>
          <w:szCs w:val="24"/>
          <w:u w:val="single"/>
        </w:rPr>
      </w:pPr>
      <w:bookmarkStart w:id="3" w:name="page6"/>
      <w:bookmarkEnd w:id="3"/>
      <w:r w:rsidRPr="00936354">
        <w:rPr>
          <w:rFonts w:ascii="Times New Roman" w:hAnsi="Times New Roman" w:cs="Times New Roman"/>
          <w:b/>
          <w:bCs/>
          <w:sz w:val="24"/>
          <w:szCs w:val="24"/>
          <w:u w:val="single"/>
        </w:rPr>
        <w:t>2.2. Други институции и доставчици на социални услуги в общината</w:t>
      </w:r>
    </w:p>
    <w:p w:rsidR="00A2303C" w:rsidRDefault="00A2303C" w:rsidP="00936354">
      <w:pPr>
        <w:pStyle w:val="a3"/>
        <w:jc w:val="both"/>
        <w:rPr>
          <w:rFonts w:ascii="Times New Roman" w:hAnsi="Times New Roman" w:cs="Times New Roman"/>
          <w:sz w:val="24"/>
          <w:szCs w:val="24"/>
        </w:rPr>
      </w:pPr>
    </w:p>
    <w:p w:rsidR="00A2303C" w:rsidRPr="00936354" w:rsidRDefault="00A2303C" w:rsidP="00936354">
      <w:pPr>
        <w:pStyle w:val="a3"/>
        <w:jc w:val="both"/>
        <w:rPr>
          <w:rFonts w:ascii="Times New Roman" w:hAnsi="Times New Roman" w:cs="Times New Roman"/>
          <w:b/>
          <w:bCs/>
          <w:sz w:val="24"/>
          <w:szCs w:val="24"/>
        </w:rPr>
      </w:pPr>
      <w:r>
        <w:rPr>
          <w:rFonts w:ascii="Times New Roman" w:hAnsi="Times New Roman" w:cs="Times New Roman"/>
          <w:sz w:val="24"/>
          <w:szCs w:val="24"/>
        </w:rPr>
        <w:t xml:space="preserve">         </w:t>
      </w:r>
      <w:r w:rsidRPr="00936354">
        <w:rPr>
          <w:rFonts w:ascii="Times New Roman" w:hAnsi="Times New Roman" w:cs="Times New Roman"/>
          <w:sz w:val="24"/>
          <w:szCs w:val="24"/>
        </w:rPr>
        <w:t xml:space="preserve">В община Хитрино не функционира </w:t>
      </w:r>
      <w:r w:rsidRPr="00936354">
        <w:rPr>
          <w:rFonts w:ascii="Times New Roman" w:hAnsi="Times New Roman" w:cs="Times New Roman"/>
          <w:b/>
          <w:bCs/>
          <w:sz w:val="24"/>
          <w:szCs w:val="24"/>
        </w:rPr>
        <w:t>Център за подкрепа за личностно развитие – ЦПЛР.</w:t>
      </w:r>
    </w:p>
    <w:p w:rsidR="00A2303C" w:rsidRPr="00936354" w:rsidRDefault="00A2303C" w:rsidP="00936354">
      <w:pPr>
        <w:autoSpaceDE w:val="0"/>
        <w:autoSpaceDN w:val="0"/>
        <w:adjustRightInd w:val="0"/>
        <w:ind w:firstLine="567"/>
        <w:jc w:val="both"/>
        <w:rPr>
          <w:rFonts w:ascii="Times New Roman" w:hAnsi="Times New Roman" w:cs="Times New Roman"/>
          <w:sz w:val="24"/>
          <w:szCs w:val="24"/>
          <w:lang w:val="ru-RU"/>
        </w:rPr>
      </w:pPr>
      <w:proofErr w:type="spellStart"/>
      <w:r w:rsidRPr="00936354">
        <w:rPr>
          <w:rFonts w:ascii="Times New Roman" w:hAnsi="Times New Roman" w:cs="Times New Roman"/>
          <w:sz w:val="24"/>
          <w:szCs w:val="24"/>
          <w:lang w:val="ru-RU"/>
        </w:rPr>
        <w:t>Работата</w:t>
      </w:r>
      <w:proofErr w:type="spellEnd"/>
      <w:r w:rsidRPr="00936354">
        <w:rPr>
          <w:rFonts w:ascii="Times New Roman" w:hAnsi="Times New Roman" w:cs="Times New Roman"/>
          <w:sz w:val="24"/>
          <w:szCs w:val="24"/>
          <w:lang w:val="ru-RU"/>
        </w:rPr>
        <w:t xml:space="preserve"> с </w:t>
      </w:r>
      <w:proofErr w:type="spellStart"/>
      <w:r w:rsidRPr="00936354">
        <w:rPr>
          <w:rFonts w:ascii="Times New Roman" w:hAnsi="Times New Roman" w:cs="Times New Roman"/>
          <w:sz w:val="24"/>
          <w:szCs w:val="24"/>
          <w:lang w:val="ru-RU"/>
        </w:rPr>
        <w:t>талантливите</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даровити</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деца</w:t>
      </w:r>
      <w:proofErr w:type="spellEnd"/>
      <w:r w:rsidRPr="00936354">
        <w:rPr>
          <w:rFonts w:ascii="Times New Roman" w:hAnsi="Times New Roman" w:cs="Times New Roman"/>
          <w:sz w:val="24"/>
          <w:szCs w:val="24"/>
          <w:lang w:val="ru-RU"/>
        </w:rPr>
        <w:t xml:space="preserve"> в </w:t>
      </w:r>
      <w:proofErr w:type="spellStart"/>
      <w:r w:rsidRPr="00936354">
        <w:rPr>
          <w:rFonts w:ascii="Times New Roman" w:hAnsi="Times New Roman" w:cs="Times New Roman"/>
          <w:sz w:val="24"/>
          <w:szCs w:val="24"/>
          <w:lang w:val="ru-RU"/>
        </w:rPr>
        <w:t>свободното</w:t>
      </w:r>
      <w:proofErr w:type="spellEnd"/>
      <w:r w:rsidRPr="00936354">
        <w:rPr>
          <w:rFonts w:ascii="Times New Roman" w:hAnsi="Times New Roman" w:cs="Times New Roman"/>
          <w:sz w:val="24"/>
          <w:szCs w:val="24"/>
          <w:lang w:val="ru-RU"/>
        </w:rPr>
        <w:t xml:space="preserve"> им </w:t>
      </w:r>
      <w:proofErr w:type="spellStart"/>
      <w:r w:rsidRPr="00936354">
        <w:rPr>
          <w:rFonts w:ascii="Times New Roman" w:hAnsi="Times New Roman" w:cs="Times New Roman"/>
          <w:sz w:val="24"/>
          <w:szCs w:val="24"/>
          <w:lang w:val="ru-RU"/>
        </w:rPr>
        <w:t>време</w:t>
      </w:r>
      <w:proofErr w:type="spellEnd"/>
      <w:r w:rsidRPr="00936354">
        <w:rPr>
          <w:rFonts w:ascii="Times New Roman" w:hAnsi="Times New Roman" w:cs="Times New Roman"/>
          <w:sz w:val="24"/>
          <w:szCs w:val="24"/>
          <w:lang w:val="ru-RU"/>
        </w:rPr>
        <w:t xml:space="preserve"> в </w:t>
      </w:r>
      <w:proofErr w:type="spellStart"/>
      <w:r w:rsidRPr="00936354">
        <w:rPr>
          <w:rFonts w:ascii="Times New Roman" w:hAnsi="Times New Roman" w:cs="Times New Roman"/>
          <w:sz w:val="24"/>
          <w:szCs w:val="24"/>
          <w:lang w:val="ru-RU"/>
        </w:rPr>
        <w:t>областта</w:t>
      </w:r>
      <w:proofErr w:type="spellEnd"/>
      <w:r w:rsidRPr="00936354">
        <w:rPr>
          <w:rFonts w:ascii="Times New Roman" w:hAnsi="Times New Roman" w:cs="Times New Roman"/>
          <w:sz w:val="24"/>
          <w:szCs w:val="24"/>
          <w:lang w:val="ru-RU"/>
        </w:rPr>
        <w:t xml:space="preserve"> на </w:t>
      </w:r>
      <w:proofErr w:type="spellStart"/>
      <w:r w:rsidRPr="00936354">
        <w:rPr>
          <w:rFonts w:ascii="Times New Roman" w:hAnsi="Times New Roman" w:cs="Times New Roman"/>
          <w:sz w:val="24"/>
          <w:szCs w:val="24"/>
          <w:lang w:val="ru-RU"/>
        </w:rPr>
        <w:t>науката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изкуството</w:t>
      </w:r>
      <w:proofErr w:type="spellEnd"/>
      <w:r w:rsidRPr="00936354">
        <w:rPr>
          <w:rFonts w:ascii="Times New Roman" w:hAnsi="Times New Roman" w:cs="Times New Roman"/>
          <w:sz w:val="24"/>
          <w:szCs w:val="24"/>
          <w:lang w:val="ru-RU"/>
        </w:rPr>
        <w:t xml:space="preserve"> и спорта се </w:t>
      </w:r>
      <w:proofErr w:type="spellStart"/>
      <w:r w:rsidRPr="00936354">
        <w:rPr>
          <w:rFonts w:ascii="Times New Roman" w:hAnsi="Times New Roman" w:cs="Times New Roman"/>
          <w:sz w:val="24"/>
          <w:szCs w:val="24"/>
          <w:lang w:val="ru-RU"/>
        </w:rPr>
        <w:t>осъществява</w:t>
      </w:r>
      <w:proofErr w:type="spellEnd"/>
      <w:r w:rsidRPr="00936354">
        <w:rPr>
          <w:rFonts w:ascii="Times New Roman" w:hAnsi="Times New Roman" w:cs="Times New Roman"/>
          <w:sz w:val="24"/>
          <w:szCs w:val="24"/>
          <w:lang w:val="ru-RU"/>
        </w:rPr>
        <w:t xml:space="preserve"> в </w:t>
      </w:r>
      <w:proofErr w:type="spellStart"/>
      <w:r w:rsidRPr="00936354">
        <w:rPr>
          <w:rFonts w:ascii="Times New Roman" w:hAnsi="Times New Roman" w:cs="Times New Roman"/>
          <w:sz w:val="24"/>
          <w:szCs w:val="24"/>
          <w:lang w:val="ru-RU"/>
        </w:rPr>
        <w:t>клубовете</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кръжоците</w:t>
      </w:r>
      <w:proofErr w:type="spellEnd"/>
      <w:r w:rsidRPr="00936354">
        <w:rPr>
          <w:rFonts w:ascii="Times New Roman" w:hAnsi="Times New Roman" w:cs="Times New Roman"/>
          <w:sz w:val="24"/>
          <w:szCs w:val="24"/>
          <w:lang w:val="ru-RU"/>
        </w:rPr>
        <w:t xml:space="preserve"> и школите </w:t>
      </w:r>
      <w:proofErr w:type="gramStart"/>
      <w:r w:rsidRPr="00936354">
        <w:rPr>
          <w:rFonts w:ascii="Times New Roman" w:hAnsi="Times New Roman" w:cs="Times New Roman"/>
          <w:sz w:val="24"/>
          <w:szCs w:val="24"/>
          <w:lang w:val="ru-RU"/>
        </w:rPr>
        <w:t>в</w:t>
      </w:r>
      <w:proofErr w:type="gram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училищата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спортните</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lastRenderedPageBreak/>
        <w:t>клубове</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читалищата</w:t>
      </w:r>
      <w:proofErr w:type="spellEnd"/>
      <w:r w:rsidRPr="00936354">
        <w:rPr>
          <w:rFonts w:ascii="Times New Roman" w:hAnsi="Times New Roman" w:cs="Times New Roman"/>
          <w:sz w:val="24"/>
          <w:szCs w:val="24"/>
          <w:lang w:val="ru-RU"/>
        </w:rPr>
        <w:t xml:space="preserve">. Над </w:t>
      </w:r>
      <w:proofErr w:type="spellStart"/>
      <w:r w:rsidRPr="00936354">
        <w:rPr>
          <w:rFonts w:ascii="Times New Roman" w:hAnsi="Times New Roman" w:cs="Times New Roman"/>
          <w:sz w:val="24"/>
          <w:szCs w:val="24"/>
          <w:lang w:val="ru-RU"/>
        </w:rPr>
        <w:t>двадесет</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деца</w:t>
      </w:r>
      <w:proofErr w:type="spellEnd"/>
      <w:r w:rsidRPr="00936354">
        <w:rPr>
          <w:rFonts w:ascii="Times New Roman" w:hAnsi="Times New Roman" w:cs="Times New Roman"/>
          <w:sz w:val="24"/>
          <w:szCs w:val="24"/>
          <w:lang w:val="ru-RU"/>
        </w:rPr>
        <w:t xml:space="preserve"> от </w:t>
      </w:r>
      <w:proofErr w:type="spellStart"/>
      <w:r w:rsidRPr="00936354">
        <w:rPr>
          <w:rFonts w:ascii="Times New Roman" w:hAnsi="Times New Roman" w:cs="Times New Roman"/>
          <w:sz w:val="24"/>
          <w:szCs w:val="24"/>
          <w:lang w:val="ru-RU"/>
        </w:rPr>
        <w:t>общината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са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класирани</w:t>
      </w:r>
      <w:proofErr w:type="spellEnd"/>
      <w:r w:rsidRPr="00936354">
        <w:rPr>
          <w:rFonts w:ascii="Times New Roman" w:hAnsi="Times New Roman" w:cs="Times New Roman"/>
          <w:sz w:val="24"/>
          <w:szCs w:val="24"/>
          <w:lang w:val="ru-RU"/>
        </w:rPr>
        <w:t xml:space="preserve"> на </w:t>
      </w:r>
      <w:proofErr w:type="spellStart"/>
      <w:r w:rsidRPr="00936354">
        <w:rPr>
          <w:rFonts w:ascii="Times New Roman" w:hAnsi="Times New Roman" w:cs="Times New Roman"/>
          <w:sz w:val="24"/>
          <w:szCs w:val="24"/>
          <w:lang w:val="ru-RU"/>
        </w:rPr>
        <w:t>регионални</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областни</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състезания</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конкурси</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олимпиади</w:t>
      </w:r>
      <w:proofErr w:type="spellEnd"/>
      <w:r w:rsidRPr="00936354">
        <w:rPr>
          <w:rFonts w:ascii="Times New Roman" w:hAnsi="Times New Roman" w:cs="Times New Roman"/>
          <w:sz w:val="24"/>
          <w:szCs w:val="24"/>
          <w:lang w:val="ru-RU"/>
        </w:rPr>
        <w:t>.</w:t>
      </w:r>
    </w:p>
    <w:p w:rsidR="00A2303C" w:rsidRPr="00936354" w:rsidRDefault="00A2303C" w:rsidP="00936354">
      <w:pPr>
        <w:autoSpaceDE w:val="0"/>
        <w:autoSpaceDN w:val="0"/>
        <w:adjustRightInd w:val="0"/>
        <w:ind w:firstLine="567"/>
        <w:jc w:val="both"/>
        <w:rPr>
          <w:rFonts w:ascii="Times New Roman" w:hAnsi="Times New Roman" w:cs="Times New Roman"/>
          <w:sz w:val="24"/>
          <w:szCs w:val="24"/>
          <w:lang w:val="ru-RU"/>
        </w:rPr>
      </w:pPr>
      <w:proofErr w:type="spellStart"/>
      <w:r w:rsidRPr="00936354">
        <w:rPr>
          <w:rFonts w:ascii="Times New Roman" w:hAnsi="Times New Roman" w:cs="Times New Roman"/>
          <w:sz w:val="24"/>
          <w:szCs w:val="24"/>
          <w:lang w:val="ru-RU"/>
        </w:rPr>
        <w:t>Образованието</w:t>
      </w:r>
      <w:proofErr w:type="spellEnd"/>
      <w:r w:rsidRPr="00936354">
        <w:rPr>
          <w:rFonts w:ascii="Times New Roman" w:hAnsi="Times New Roman" w:cs="Times New Roman"/>
          <w:sz w:val="24"/>
          <w:szCs w:val="24"/>
          <w:lang w:val="ru-RU"/>
        </w:rPr>
        <w:t xml:space="preserve"> е </w:t>
      </w:r>
      <w:proofErr w:type="gramStart"/>
      <w:r w:rsidRPr="00936354">
        <w:rPr>
          <w:rFonts w:ascii="Times New Roman" w:hAnsi="Times New Roman" w:cs="Times New Roman"/>
          <w:sz w:val="24"/>
          <w:szCs w:val="24"/>
          <w:lang w:val="ru-RU"/>
        </w:rPr>
        <w:t>един</w:t>
      </w:r>
      <w:proofErr w:type="gramEnd"/>
      <w:r w:rsidRPr="00936354">
        <w:rPr>
          <w:rFonts w:ascii="Times New Roman" w:hAnsi="Times New Roman" w:cs="Times New Roman"/>
          <w:sz w:val="24"/>
          <w:szCs w:val="24"/>
          <w:lang w:val="ru-RU"/>
        </w:rPr>
        <w:t xml:space="preserve"> от </w:t>
      </w:r>
      <w:proofErr w:type="spellStart"/>
      <w:r w:rsidRPr="00936354">
        <w:rPr>
          <w:rFonts w:ascii="Times New Roman" w:hAnsi="Times New Roman" w:cs="Times New Roman"/>
          <w:sz w:val="24"/>
          <w:szCs w:val="24"/>
          <w:lang w:val="ru-RU"/>
        </w:rPr>
        <w:t>основните</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приоритети</w:t>
      </w:r>
      <w:proofErr w:type="spellEnd"/>
      <w:r w:rsidRPr="00936354">
        <w:rPr>
          <w:rFonts w:ascii="Times New Roman" w:hAnsi="Times New Roman" w:cs="Times New Roman"/>
          <w:sz w:val="24"/>
          <w:szCs w:val="24"/>
          <w:lang w:val="ru-RU"/>
        </w:rPr>
        <w:t xml:space="preserve"> на Община </w:t>
      </w:r>
      <w:proofErr w:type="spellStart"/>
      <w:r w:rsidRPr="00936354">
        <w:rPr>
          <w:rFonts w:ascii="Times New Roman" w:hAnsi="Times New Roman" w:cs="Times New Roman"/>
          <w:sz w:val="24"/>
          <w:szCs w:val="24"/>
          <w:lang w:val="ru-RU"/>
        </w:rPr>
        <w:t>Хитрино</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Изпълнявайки</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своите</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правомощия</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отговорности</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общината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координира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изпълнението</w:t>
      </w:r>
      <w:proofErr w:type="spellEnd"/>
      <w:r w:rsidRPr="00936354">
        <w:rPr>
          <w:rFonts w:ascii="Times New Roman" w:hAnsi="Times New Roman" w:cs="Times New Roman"/>
          <w:sz w:val="24"/>
          <w:szCs w:val="24"/>
          <w:lang w:val="ru-RU"/>
        </w:rPr>
        <w:t xml:space="preserve"> на приема на </w:t>
      </w:r>
      <w:proofErr w:type="spellStart"/>
      <w:r w:rsidRPr="00936354">
        <w:rPr>
          <w:rFonts w:ascii="Times New Roman" w:hAnsi="Times New Roman" w:cs="Times New Roman"/>
          <w:sz w:val="24"/>
          <w:szCs w:val="24"/>
          <w:lang w:val="ru-RU"/>
        </w:rPr>
        <w:t>ученици</w:t>
      </w:r>
      <w:proofErr w:type="spellEnd"/>
      <w:r w:rsidRPr="00936354">
        <w:rPr>
          <w:rFonts w:ascii="Times New Roman" w:hAnsi="Times New Roman" w:cs="Times New Roman"/>
          <w:sz w:val="24"/>
          <w:szCs w:val="24"/>
          <w:lang w:val="ru-RU"/>
        </w:rPr>
        <w:t xml:space="preserve"> в </w:t>
      </w:r>
      <w:proofErr w:type="spellStart"/>
      <w:r w:rsidRPr="00936354">
        <w:rPr>
          <w:rFonts w:ascii="Times New Roman" w:hAnsi="Times New Roman" w:cs="Times New Roman"/>
          <w:sz w:val="24"/>
          <w:szCs w:val="24"/>
          <w:lang w:val="ru-RU"/>
        </w:rPr>
        <w:t>училищата</w:t>
      </w:r>
      <w:proofErr w:type="spellEnd"/>
      <w:r w:rsidRPr="00936354">
        <w:rPr>
          <w:rFonts w:ascii="Times New Roman" w:hAnsi="Times New Roman" w:cs="Times New Roman"/>
          <w:sz w:val="24"/>
          <w:szCs w:val="24"/>
          <w:lang w:val="ru-RU"/>
        </w:rPr>
        <w:t xml:space="preserve">; обхвата на </w:t>
      </w:r>
      <w:proofErr w:type="spellStart"/>
      <w:r w:rsidRPr="00936354">
        <w:rPr>
          <w:rFonts w:ascii="Times New Roman" w:hAnsi="Times New Roman" w:cs="Times New Roman"/>
          <w:sz w:val="24"/>
          <w:szCs w:val="24"/>
          <w:lang w:val="ru-RU"/>
        </w:rPr>
        <w:t>децата</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учениците</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подлежащи</w:t>
      </w:r>
      <w:proofErr w:type="spellEnd"/>
      <w:r w:rsidRPr="00936354">
        <w:rPr>
          <w:rFonts w:ascii="Times New Roman" w:hAnsi="Times New Roman" w:cs="Times New Roman"/>
          <w:sz w:val="24"/>
          <w:szCs w:val="24"/>
          <w:lang w:val="ru-RU"/>
        </w:rPr>
        <w:t xml:space="preserve"> на </w:t>
      </w:r>
      <w:proofErr w:type="spellStart"/>
      <w:r w:rsidRPr="00936354">
        <w:rPr>
          <w:rFonts w:ascii="Times New Roman" w:hAnsi="Times New Roman" w:cs="Times New Roman"/>
          <w:sz w:val="24"/>
          <w:szCs w:val="24"/>
          <w:lang w:val="ru-RU"/>
        </w:rPr>
        <w:t>задължително</w:t>
      </w:r>
      <w:proofErr w:type="spellEnd"/>
      <w:r w:rsidRPr="00936354">
        <w:rPr>
          <w:rFonts w:ascii="Times New Roman" w:hAnsi="Times New Roman" w:cs="Times New Roman"/>
          <w:sz w:val="24"/>
          <w:szCs w:val="24"/>
          <w:lang w:val="ru-RU"/>
        </w:rPr>
        <w:t xml:space="preserve"> образование; </w:t>
      </w:r>
      <w:proofErr w:type="spellStart"/>
      <w:r w:rsidRPr="00936354">
        <w:rPr>
          <w:rFonts w:ascii="Times New Roman" w:hAnsi="Times New Roman" w:cs="Times New Roman"/>
          <w:sz w:val="24"/>
          <w:szCs w:val="24"/>
          <w:lang w:val="ru-RU"/>
        </w:rPr>
        <w:t>поддържането</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обновяването</w:t>
      </w:r>
      <w:proofErr w:type="spellEnd"/>
      <w:r w:rsidRPr="00936354">
        <w:rPr>
          <w:rFonts w:ascii="Times New Roman" w:hAnsi="Times New Roman" w:cs="Times New Roman"/>
          <w:sz w:val="24"/>
          <w:szCs w:val="24"/>
          <w:lang w:val="ru-RU"/>
        </w:rPr>
        <w:t xml:space="preserve"> на </w:t>
      </w:r>
      <w:proofErr w:type="spellStart"/>
      <w:r w:rsidRPr="00936354">
        <w:rPr>
          <w:rFonts w:ascii="Times New Roman" w:hAnsi="Times New Roman" w:cs="Times New Roman"/>
          <w:sz w:val="24"/>
          <w:szCs w:val="24"/>
          <w:lang w:val="ru-RU"/>
        </w:rPr>
        <w:t>материално-техническата</w:t>
      </w:r>
      <w:proofErr w:type="spellEnd"/>
      <w:r w:rsidRPr="00936354">
        <w:rPr>
          <w:rFonts w:ascii="Times New Roman" w:hAnsi="Times New Roman" w:cs="Times New Roman"/>
          <w:sz w:val="24"/>
          <w:szCs w:val="24"/>
          <w:lang w:val="ru-RU"/>
        </w:rPr>
        <w:t xml:space="preserve"> база; </w:t>
      </w:r>
      <w:proofErr w:type="spellStart"/>
      <w:r w:rsidRPr="00936354">
        <w:rPr>
          <w:rFonts w:ascii="Times New Roman" w:hAnsi="Times New Roman" w:cs="Times New Roman"/>
          <w:sz w:val="24"/>
          <w:szCs w:val="24"/>
          <w:lang w:val="ru-RU"/>
        </w:rPr>
        <w:t>организацията</w:t>
      </w:r>
      <w:proofErr w:type="spellEnd"/>
      <w:r w:rsidRPr="00936354">
        <w:rPr>
          <w:rFonts w:ascii="Times New Roman" w:hAnsi="Times New Roman" w:cs="Times New Roman"/>
          <w:sz w:val="24"/>
          <w:szCs w:val="24"/>
          <w:lang w:val="ru-RU"/>
        </w:rPr>
        <w:t xml:space="preserve"> на </w:t>
      </w:r>
      <w:proofErr w:type="spellStart"/>
      <w:r w:rsidRPr="00936354">
        <w:rPr>
          <w:rFonts w:ascii="Times New Roman" w:hAnsi="Times New Roman" w:cs="Times New Roman"/>
          <w:sz w:val="24"/>
          <w:szCs w:val="24"/>
          <w:lang w:val="ru-RU"/>
        </w:rPr>
        <w:t>учебния</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ден</w:t>
      </w:r>
      <w:proofErr w:type="spellEnd"/>
      <w:r w:rsidRPr="00936354">
        <w:rPr>
          <w:rFonts w:ascii="Times New Roman" w:hAnsi="Times New Roman" w:cs="Times New Roman"/>
          <w:sz w:val="24"/>
          <w:szCs w:val="24"/>
          <w:lang w:val="ru-RU"/>
        </w:rPr>
        <w:t xml:space="preserve"> в </w:t>
      </w:r>
      <w:proofErr w:type="spellStart"/>
      <w:r w:rsidRPr="00936354">
        <w:rPr>
          <w:rFonts w:ascii="Times New Roman" w:hAnsi="Times New Roman" w:cs="Times New Roman"/>
          <w:sz w:val="24"/>
          <w:szCs w:val="24"/>
          <w:lang w:val="ru-RU"/>
        </w:rPr>
        <w:t>средищните</w:t>
      </w:r>
      <w:proofErr w:type="spellEnd"/>
      <w:r w:rsidRPr="00936354">
        <w:rPr>
          <w:rFonts w:ascii="Times New Roman" w:hAnsi="Times New Roman" w:cs="Times New Roman"/>
          <w:sz w:val="24"/>
          <w:szCs w:val="24"/>
          <w:lang w:val="ru-RU"/>
        </w:rPr>
        <w:t xml:space="preserve"> училища; </w:t>
      </w:r>
      <w:proofErr w:type="spellStart"/>
      <w:r w:rsidRPr="00936354">
        <w:rPr>
          <w:rFonts w:ascii="Times New Roman" w:hAnsi="Times New Roman" w:cs="Times New Roman"/>
          <w:sz w:val="24"/>
          <w:szCs w:val="24"/>
          <w:lang w:val="ru-RU"/>
        </w:rPr>
        <w:t>съдейства</w:t>
      </w:r>
      <w:proofErr w:type="spellEnd"/>
      <w:r w:rsidRPr="00936354">
        <w:rPr>
          <w:rFonts w:ascii="Times New Roman" w:hAnsi="Times New Roman" w:cs="Times New Roman"/>
          <w:sz w:val="24"/>
          <w:szCs w:val="24"/>
          <w:lang w:val="ru-RU"/>
        </w:rPr>
        <w:t xml:space="preserve"> за развитие </w:t>
      </w:r>
      <w:proofErr w:type="gramStart"/>
      <w:r w:rsidRPr="00936354">
        <w:rPr>
          <w:rFonts w:ascii="Times New Roman" w:hAnsi="Times New Roman" w:cs="Times New Roman"/>
          <w:sz w:val="24"/>
          <w:szCs w:val="24"/>
          <w:lang w:val="ru-RU"/>
        </w:rPr>
        <w:t>на</w:t>
      </w:r>
      <w:proofErr w:type="gram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способностите</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интересите</w:t>
      </w:r>
      <w:proofErr w:type="spellEnd"/>
      <w:r w:rsidRPr="00936354">
        <w:rPr>
          <w:rFonts w:ascii="Times New Roman" w:hAnsi="Times New Roman" w:cs="Times New Roman"/>
          <w:sz w:val="24"/>
          <w:szCs w:val="24"/>
          <w:lang w:val="ru-RU"/>
        </w:rPr>
        <w:t xml:space="preserve"> на </w:t>
      </w:r>
      <w:proofErr w:type="spellStart"/>
      <w:r w:rsidRPr="00936354">
        <w:rPr>
          <w:rFonts w:ascii="Times New Roman" w:hAnsi="Times New Roman" w:cs="Times New Roman"/>
          <w:sz w:val="24"/>
          <w:szCs w:val="24"/>
          <w:lang w:val="ru-RU"/>
        </w:rPr>
        <w:t>децата</w:t>
      </w:r>
      <w:proofErr w:type="spellEnd"/>
      <w:r w:rsidRPr="00936354">
        <w:rPr>
          <w:rFonts w:ascii="Times New Roman" w:hAnsi="Times New Roman" w:cs="Times New Roman"/>
          <w:sz w:val="24"/>
          <w:szCs w:val="24"/>
          <w:lang w:val="ru-RU"/>
        </w:rPr>
        <w:t>.</w:t>
      </w:r>
    </w:p>
    <w:p w:rsidR="00A2303C" w:rsidRPr="00936354" w:rsidRDefault="00A2303C" w:rsidP="00936354">
      <w:pPr>
        <w:autoSpaceDE w:val="0"/>
        <w:autoSpaceDN w:val="0"/>
        <w:adjustRightInd w:val="0"/>
        <w:ind w:firstLine="567"/>
        <w:jc w:val="both"/>
        <w:rPr>
          <w:rFonts w:ascii="Times New Roman" w:hAnsi="Times New Roman" w:cs="Times New Roman"/>
          <w:sz w:val="24"/>
          <w:szCs w:val="24"/>
          <w:lang w:val="ru-RU"/>
        </w:rPr>
      </w:pPr>
      <w:r w:rsidRPr="00936354">
        <w:rPr>
          <w:rFonts w:ascii="Times New Roman" w:hAnsi="Times New Roman" w:cs="Times New Roman"/>
          <w:sz w:val="24"/>
          <w:szCs w:val="24"/>
          <w:lang w:val="ru-RU"/>
        </w:rPr>
        <w:t xml:space="preserve">С </w:t>
      </w:r>
      <w:proofErr w:type="spellStart"/>
      <w:r w:rsidRPr="00936354">
        <w:rPr>
          <w:rFonts w:ascii="Times New Roman" w:hAnsi="Times New Roman" w:cs="Times New Roman"/>
          <w:sz w:val="24"/>
          <w:szCs w:val="24"/>
          <w:lang w:val="ru-RU"/>
        </w:rPr>
        <w:t>правилника</w:t>
      </w:r>
      <w:proofErr w:type="spellEnd"/>
      <w:r w:rsidRPr="00936354">
        <w:rPr>
          <w:rFonts w:ascii="Times New Roman" w:hAnsi="Times New Roman" w:cs="Times New Roman"/>
          <w:sz w:val="24"/>
          <w:szCs w:val="24"/>
          <w:lang w:val="ru-RU"/>
        </w:rPr>
        <w:t xml:space="preserve"> за </w:t>
      </w:r>
      <w:proofErr w:type="spellStart"/>
      <w:r w:rsidRPr="00936354">
        <w:rPr>
          <w:rFonts w:ascii="Times New Roman" w:hAnsi="Times New Roman" w:cs="Times New Roman"/>
          <w:sz w:val="24"/>
          <w:szCs w:val="24"/>
          <w:lang w:val="ru-RU"/>
        </w:rPr>
        <w:t>отпускане</w:t>
      </w:r>
      <w:proofErr w:type="spellEnd"/>
      <w:r w:rsidRPr="00936354">
        <w:rPr>
          <w:rFonts w:ascii="Times New Roman" w:hAnsi="Times New Roman" w:cs="Times New Roman"/>
          <w:sz w:val="24"/>
          <w:szCs w:val="24"/>
          <w:lang w:val="ru-RU"/>
        </w:rPr>
        <w:t xml:space="preserve"> на </w:t>
      </w:r>
      <w:proofErr w:type="spellStart"/>
      <w:r w:rsidRPr="00936354">
        <w:rPr>
          <w:rFonts w:ascii="Times New Roman" w:hAnsi="Times New Roman" w:cs="Times New Roman"/>
          <w:sz w:val="24"/>
          <w:szCs w:val="24"/>
          <w:lang w:val="ru-RU"/>
        </w:rPr>
        <w:t>еднократна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финансова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помощ</w:t>
      </w:r>
      <w:proofErr w:type="spellEnd"/>
      <w:r w:rsidRPr="00936354">
        <w:rPr>
          <w:rFonts w:ascii="Times New Roman" w:hAnsi="Times New Roman" w:cs="Times New Roman"/>
          <w:sz w:val="24"/>
          <w:szCs w:val="24"/>
          <w:lang w:val="ru-RU"/>
        </w:rPr>
        <w:t xml:space="preserve"> на жители на община </w:t>
      </w:r>
      <w:proofErr w:type="spellStart"/>
      <w:r w:rsidRPr="00936354">
        <w:rPr>
          <w:rFonts w:ascii="Times New Roman" w:hAnsi="Times New Roman" w:cs="Times New Roman"/>
          <w:sz w:val="24"/>
          <w:szCs w:val="24"/>
          <w:lang w:val="ru-RU"/>
        </w:rPr>
        <w:t>Хитрино</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общинското</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ръководство</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подкрепя</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подпомага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както</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децата</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младежите</w:t>
      </w:r>
      <w:proofErr w:type="spellEnd"/>
      <w:r w:rsidRPr="00936354">
        <w:rPr>
          <w:rFonts w:ascii="Times New Roman" w:hAnsi="Times New Roman" w:cs="Times New Roman"/>
          <w:sz w:val="24"/>
          <w:szCs w:val="24"/>
          <w:lang w:val="ru-RU"/>
        </w:rPr>
        <w:t xml:space="preserve"> в </w:t>
      </w:r>
      <w:proofErr w:type="spellStart"/>
      <w:r w:rsidRPr="00936354">
        <w:rPr>
          <w:rFonts w:ascii="Times New Roman" w:hAnsi="Times New Roman" w:cs="Times New Roman"/>
          <w:sz w:val="24"/>
          <w:szCs w:val="24"/>
          <w:lang w:val="ru-RU"/>
        </w:rPr>
        <w:t>неравностойно</w:t>
      </w:r>
      <w:proofErr w:type="spellEnd"/>
      <w:r w:rsidRPr="00936354">
        <w:rPr>
          <w:rFonts w:ascii="Times New Roman" w:hAnsi="Times New Roman" w:cs="Times New Roman"/>
          <w:sz w:val="24"/>
          <w:szCs w:val="24"/>
          <w:lang w:val="ru-RU"/>
        </w:rPr>
        <w:t xml:space="preserve"> положение, </w:t>
      </w:r>
      <w:proofErr w:type="spellStart"/>
      <w:r w:rsidRPr="00936354">
        <w:rPr>
          <w:rFonts w:ascii="Times New Roman" w:hAnsi="Times New Roman" w:cs="Times New Roman"/>
          <w:sz w:val="24"/>
          <w:szCs w:val="24"/>
          <w:lang w:val="ru-RU"/>
        </w:rPr>
        <w:t>така</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деца</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младежи</w:t>
      </w:r>
      <w:proofErr w:type="spellEnd"/>
      <w:r w:rsidRPr="00936354">
        <w:rPr>
          <w:rFonts w:ascii="Times New Roman" w:hAnsi="Times New Roman" w:cs="Times New Roman"/>
          <w:sz w:val="24"/>
          <w:szCs w:val="24"/>
          <w:lang w:val="ru-RU"/>
        </w:rPr>
        <w:t xml:space="preserve"> с </w:t>
      </w:r>
      <w:proofErr w:type="spellStart"/>
      <w:r w:rsidRPr="00936354">
        <w:rPr>
          <w:rFonts w:ascii="Times New Roman" w:hAnsi="Times New Roman" w:cs="Times New Roman"/>
          <w:sz w:val="24"/>
          <w:szCs w:val="24"/>
          <w:lang w:val="ru-RU"/>
        </w:rPr>
        <w:t>изявени</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дарби</w:t>
      </w:r>
      <w:proofErr w:type="spellEnd"/>
      <w:r w:rsidRPr="00936354">
        <w:rPr>
          <w:rFonts w:ascii="Times New Roman" w:hAnsi="Times New Roman" w:cs="Times New Roman"/>
          <w:sz w:val="24"/>
          <w:szCs w:val="24"/>
          <w:lang w:val="ru-RU"/>
        </w:rPr>
        <w:t xml:space="preserve"> с </w:t>
      </w:r>
      <w:proofErr w:type="spellStart"/>
      <w:r w:rsidRPr="00936354">
        <w:rPr>
          <w:rFonts w:ascii="Times New Roman" w:hAnsi="Times New Roman" w:cs="Times New Roman"/>
          <w:sz w:val="24"/>
          <w:szCs w:val="24"/>
          <w:lang w:val="ru-RU"/>
        </w:rPr>
        <w:t>еднократно</w:t>
      </w:r>
      <w:proofErr w:type="spellEnd"/>
      <w:r w:rsidRPr="00936354">
        <w:rPr>
          <w:rFonts w:ascii="Times New Roman" w:hAnsi="Times New Roman" w:cs="Times New Roman"/>
          <w:sz w:val="24"/>
          <w:szCs w:val="24"/>
          <w:lang w:val="ru-RU"/>
        </w:rPr>
        <w:t xml:space="preserve"> финансово </w:t>
      </w:r>
      <w:proofErr w:type="spellStart"/>
      <w:r w:rsidRPr="00936354">
        <w:rPr>
          <w:rFonts w:ascii="Times New Roman" w:hAnsi="Times New Roman" w:cs="Times New Roman"/>
          <w:sz w:val="24"/>
          <w:szCs w:val="24"/>
          <w:lang w:val="ru-RU"/>
        </w:rPr>
        <w:t>подпомагане</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като</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средствата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са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осигурени</w:t>
      </w:r>
      <w:proofErr w:type="spellEnd"/>
      <w:r w:rsidRPr="00936354">
        <w:rPr>
          <w:rFonts w:ascii="Times New Roman" w:hAnsi="Times New Roman" w:cs="Times New Roman"/>
          <w:sz w:val="24"/>
          <w:szCs w:val="24"/>
          <w:lang w:val="ru-RU"/>
        </w:rPr>
        <w:t xml:space="preserve"> </w:t>
      </w:r>
      <w:proofErr w:type="gramStart"/>
      <w:r w:rsidRPr="00936354">
        <w:rPr>
          <w:rFonts w:ascii="Times New Roman" w:hAnsi="Times New Roman" w:cs="Times New Roman"/>
          <w:sz w:val="24"/>
          <w:szCs w:val="24"/>
          <w:lang w:val="ru-RU"/>
        </w:rPr>
        <w:t>от</w:t>
      </w:r>
      <w:proofErr w:type="gram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общинския</w:t>
      </w:r>
      <w:proofErr w:type="spellEnd"/>
      <w:r w:rsidRPr="00936354">
        <w:rPr>
          <w:rFonts w:ascii="Times New Roman" w:hAnsi="Times New Roman" w:cs="Times New Roman"/>
          <w:sz w:val="24"/>
          <w:szCs w:val="24"/>
          <w:lang w:val="ru-RU"/>
        </w:rPr>
        <w:t xml:space="preserve"> бюджет. </w:t>
      </w:r>
    </w:p>
    <w:p w:rsidR="00A2303C" w:rsidRPr="00936354" w:rsidRDefault="00A2303C" w:rsidP="00936354">
      <w:pPr>
        <w:autoSpaceDE w:val="0"/>
        <w:autoSpaceDN w:val="0"/>
        <w:adjustRightInd w:val="0"/>
        <w:ind w:firstLine="567"/>
        <w:jc w:val="both"/>
        <w:rPr>
          <w:rFonts w:ascii="Times New Roman" w:hAnsi="Times New Roman" w:cs="Times New Roman"/>
          <w:color w:val="FF0000"/>
          <w:sz w:val="24"/>
          <w:szCs w:val="24"/>
          <w:lang w:val="ru-RU"/>
        </w:rPr>
      </w:pPr>
      <w:r w:rsidRPr="00936354">
        <w:rPr>
          <w:rFonts w:ascii="Times New Roman" w:hAnsi="Times New Roman" w:cs="Times New Roman"/>
          <w:sz w:val="24"/>
          <w:szCs w:val="24"/>
          <w:lang w:val="ru-RU"/>
        </w:rPr>
        <w:t xml:space="preserve">На </w:t>
      </w:r>
      <w:proofErr w:type="spellStart"/>
      <w:r w:rsidRPr="00936354">
        <w:rPr>
          <w:rFonts w:ascii="Times New Roman" w:hAnsi="Times New Roman" w:cs="Times New Roman"/>
          <w:sz w:val="24"/>
          <w:szCs w:val="24"/>
          <w:lang w:val="ru-RU"/>
        </w:rPr>
        <w:t>територията</w:t>
      </w:r>
      <w:proofErr w:type="spellEnd"/>
      <w:r w:rsidRPr="00936354">
        <w:rPr>
          <w:rFonts w:ascii="Times New Roman" w:hAnsi="Times New Roman" w:cs="Times New Roman"/>
          <w:sz w:val="24"/>
          <w:szCs w:val="24"/>
          <w:lang w:val="ru-RU"/>
        </w:rPr>
        <w:t xml:space="preserve"> </w:t>
      </w:r>
      <w:proofErr w:type="gramStart"/>
      <w:r w:rsidRPr="00936354">
        <w:rPr>
          <w:rFonts w:ascii="Times New Roman" w:hAnsi="Times New Roman" w:cs="Times New Roman"/>
          <w:sz w:val="24"/>
          <w:szCs w:val="24"/>
          <w:lang w:val="ru-RU"/>
        </w:rPr>
        <w:t>на</w:t>
      </w:r>
      <w:proofErr w:type="gramEnd"/>
      <w:r w:rsidRPr="00936354">
        <w:rPr>
          <w:rFonts w:ascii="Times New Roman" w:hAnsi="Times New Roman" w:cs="Times New Roman"/>
          <w:sz w:val="24"/>
          <w:szCs w:val="24"/>
          <w:lang w:val="ru-RU"/>
        </w:rPr>
        <w:t xml:space="preserve"> </w:t>
      </w:r>
      <w:proofErr w:type="gramStart"/>
      <w:r w:rsidRPr="00936354">
        <w:rPr>
          <w:rFonts w:ascii="Times New Roman" w:hAnsi="Times New Roman" w:cs="Times New Roman"/>
          <w:sz w:val="24"/>
          <w:szCs w:val="24"/>
          <w:lang w:val="ru-RU"/>
        </w:rPr>
        <w:t>Община</w:t>
      </w:r>
      <w:proofErr w:type="gram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Хитрино</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функционират</w:t>
      </w:r>
      <w:proofErr w:type="spellEnd"/>
      <w:r w:rsidRPr="00936354">
        <w:rPr>
          <w:rFonts w:ascii="Times New Roman" w:hAnsi="Times New Roman" w:cs="Times New Roman"/>
          <w:sz w:val="24"/>
          <w:szCs w:val="24"/>
          <w:lang w:val="ru-RU"/>
        </w:rPr>
        <w:t xml:space="preserve"> 14 </w:t>
      </w:r>
      <w:proofErr w:type="spellStart"/>
      <w:r w:rsidRPr="00936354">
        <w:rPr>
          <w:rFonts w:ascii="Times New Roman" w:hAnsi="Times New Roman" w:cs="Times New Roman"/>
          <w:sz w:val="24"/>
          <w:szCs w:val="24"/>
          <w:lang w:val="ru-RU"/>
        </w:rPr>
        <w:t>читалища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които</w:t>
      </w:r>
      <w:proofErr w:type="spellEnd"/>
      <w:r w:rsidRPr="00936354">
        <w:rPr>
          <w:rFonts w:ascii="Times New Roman" w:hAnsi="Times New Roman" w:cs="Times New Roman"/>
          <w:sz w:val="24"/>
          <w:szCs w:val="24"/>
          <w:lang w:val="ru-RU"/>
        </w:rPr>
        <w:t xml:space="preserve"> предоставят </w:t>
      </w:r>
      <w:proofErr w:type="spellStart"/>
      <w:r w:rsidRPr="00936354">
        <w:rPr>
          <w:rFonts w:ascii="Times New Roman" w:hAnsi="Times New Roman" w:cs="Times New Roman"/>
          <w:sz w:val="24"/>
          <w:szCs w:val="24"/>
          <w:lang w:val="ru-RU"/>
        </w:rPr>
        <w:t>възможност</w:t>
      </w:r>
      <w:proofErr w:type="spellEnd"/>
      <w:r w:rsidRPr="00936354">
        <w:rPr>
          <w:rFonts w:ascii="Times New Roman" w:hAnsi="Times New Roman" w:cs="Times New Roman"/>
          <w:sz w:val="24"/>
          <w:szCs w:val="24"/>
          <w:lang w:val="ru-RU"/>
        </w:rPr>
        <w:t xml:space="preserve">  на </w:t>
      </w:r>
      <w:proofErr w:type="spellStart"/>
      <w:r w:rsidRPr="00936354">
        <w:rPr>
          <w:rFonts w:ascii="Times New Roman" w:hAnsi="Times New Roman" w:cs="Times New Roman"/>
          <w:sz w:val="24"/>
          <w:szCs w:val="24"/>
          <w:lang w:val="ru-RU"/>
        </w:rPr>
        <w:t>децата</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младите</w:t>
      </w:r>
      <w:proofErr w:type="spellEnd"/>
      <w:r w:rsidRPr="00936354">
        <w:rPr>
          <w:rFonts w:ascii="Times New Roman" w:hAnsi="Times New Roman" w:cs="Times New Roman"/>
          <w:sz w:val="24"/>
          <w:szCs w:val="24"/>
          <w:lang w:val="ru-RU"/>
        </w:rPr>
        <w:t xml:space="preserve"> хора  да </w:t>
      </w:r>
      <w:proofErr w:type="spellStart"/>
      <w:r w:rsidRPr="00936354">
        <w:rPr>
          <w:rFonts w:ascii="Times New Roman" w:hAnsi="Times New Roman" w:cs="Times New Roman"/>
          <w:sz w:val="24"/>
          <w:szCs w:val="24"/>
          <w:lang w:val="ru-RU"/>
        </w:rPr>
        <w:t>развиват</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своите</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интереси</w:t>
      </w:r>
      <w:proofErr w:type="spellEnd"/>
      <w:r w:rsidRPr="00936354">
        <w:rPr>
          <w:rFonts w:ascii="Times New Roman" w:hAnsi="Times New Roman" w:cs="Times New Roman"/>
          <w:sz w:val="24"/>
          <w:szCs w:val="24"/>
          <w:lang w:val="ru-RU"/>
        </w:rPr>
        <w:t xml:space="preserve">, способности и талант в </w:t>
      </w:r>
      <w:proofErr w:type="spellStart"/>
      <w:r w:rsidRPr="00936354">
        <w:rPr>
          <w:rFonts w:ascii="Times New Roman" w:hAnsi="Times New Roman" w:cs="Times New Roman"/>
          <w:sz w:val="24"/>
          <w:szCs w:val="24"/>
          <w:lang w:val="ru-RU"/>
        </w:rPr>
        <w:t>самодейното</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танцово</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музикално</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изкуство</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Разнообразни</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форми</w:t>
      </w:r>
      <w:proofErr w:type="spellEnd"/>
      <w:r w:rsidRPr="00936354">
        <w:rPr>
          <w:rFonts w:ascii="Times New Roman" w:hAnsi="Times New Roman" w:cs="Times New Roman"/>
          <w:sz w:val="24"/>
          <w:szCs w:val="24"/>
          <w:lang w:val="ru-RU"/>
        </w:rPr>
        <w:t xml:space="preserve"> </w:t>
      </w:r>
      <w:proofErr w:type="gramStart"/>
      <w:r w:rsidRPr="00936354">
        <w:rPr>
          <w:rFonts w:ascii="Times New Roman" w:hAnsi="Times New Roman" w:cs="Times New Roman"/>
          <w:sz w:val="24"/>
          <w:szCs w:val="24"/>
          <w:lang w:val="ru-RU"/>
        </w:rPr>
        <w:t>на</w:t>
      </w:r>
      <w:proofErr w:type="gramEnd"/>
      <w:r w:rsidRPr="00936354">
        <w:rPr>
          <w:rFonts w:ascii="Times New Roman" w:hAnsi="Times New Roman" w:cs="Times New Roman"/>
          <w:sz w:val="24"/>
          <w:szCs w:val="24"/>
          <w:lang w:val="ru-RU"/>
        </w:rPr>
        <w:t xml:space="preserve"> </w:t>
      </w:r>
      <w:proofErr w:type="gramStart"/>
      <w:r w:rsidRPr="00936354">
        <w:rPr>
          <w:rFonts w:ascii="Times New Roman" w:hAnsi="Times New Roman" w:cs="Times New Roman"/>
          <w:sz w:val="24"/>
          <w:szCs w:val="24"/>
          <w:lang w:val="ru-RU"/>
        </w:rPr>
        <w:t>работа</w:t>
      </w:r>
      <w:proofErr w:type="gram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предлагат</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читалищните</w:t>
      </w:r>
      <w:proofErr w:type="spellEnd"/>
      <w:r w:rsidRPr="00936354">
        <w:rPr>
          <w:rFonts w:ascii="Times New Roman" w:hAnsi="Times New Roman" w:cs="Times New Roman"/>
          <w:sz w:val="24"/>
          <w:szCs w:val="24"/>
          <w:lang w:val="ru-RU"/>
        </w:rPr>
        <w:t xml:space="preserve"> библиотеки.</w:t>
      </w:r>
    </w:p>
    <w:p w:rsidR="00A2303C" w:rsidRPr="00936354" w:rsidRDefault="00A2303C" w:rsidP="00936354">
      <w:pPr>
        <w:autoSpaceDE w:val="0"/>
        <w:autoSpaceDN w:val="0"/>
        <w:adjustRightInd w:val="0"/>
        <w:ind w:firstLine="567"/>
        <w:jc w:val="both"/>
        <w:rPr>
          <w:rFonts w:ascii="Times New Roman" w:hAnsi="Times New Roman" w:cs="Times New Roman"/>
          <w:sz w:val="24"/>
          <w:szCs w:val="24"/>
          <w:lang w:val="ru-RU"/>
        </w:rPr>
      </w:pPr>
      <w:r w:rsidRPr="00936354">
        <w:rPr>
          <w:rFonts w:ascii="Times New Roman" w:hAnsi="Times New Roman" w:cs="Times New Roman"/>
          <w:sz w:val="24"/>
          <w:szCs w:val="24"/>
          <w:lang w:val="ru-RU"/>
        </w:rPr>
        <w:t xml:space="preserve">Пет </w:t>
      </w:r>
      <w:proofErr w:type="spellStart"/>
      <w:r w:rsidRPr="00936354">
        <w:rPr>
          <w:rFonts w:ascii="Times New Roman" w:hAnsi="Times New Roman" w:cs="Times New Roman"/>
          <w:sz w:val="24"/>
          <w:szCs w:val="24"/>
          <w:lang w:val="ru-RU"/>
        </w:rPr>
        <w:t>спортни</w:t>
      </w:r>
      <w:proofErr w:type="spellEnd"/>
      <w:r w:rsidRPr="00936354">
        <w:rPr>
          <w:rFonts w:ascii="Times New Roman" w:hAnsi="Times New Roman" w:cs="Times New Roman"/>
          <w:sz w:val="24"/>
          <w:szCs w:val="24"/>
          <w:lang w:val="ru-RU"/>
        </w:rPr>
        <w:t xml:space="preserve"> и </w:t>
      </w:r>
      <w:r w:rsidR="000F1784">
        <w:rPr>
          <w:rFonts w:ascii="Times New Roman" w:hAnsi="Times New Roman" w:cs="Times New Roman"/>
          <w:sz w:val="24"/>
          <w:szCs w:val="24"/>
          <w:lang w:val="ru-RU"/>
        </w:rPr>
        <w:t>3</w:t>
      </w:r>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футболни</w:t>
      </w:r>
      <w:proofErr w:type="spellEnd"/>
      <w:r w:rsidRPr="00936354">
        <w:rPr>
          <w:rFonts w:ascii="Times New Roman" w:hAnsi="Times New Roman" w:cs="Times New Roman"/>
          <w:sz w:val="24"/>
          <w:szCs w:val="24"/>
          <w:lang w:val="ru-RU"/>
        </w:rPr>
        <w:t xml:space="preserve"> клуба </w:t>
      </w:r>
      <w:proofErr w:type="gramStart"/>
      <w:r w:rsidRPr="00936354">
        <w:rPr>
          <w:rFonts w:ascii="Times New Roman" w:hAnsi="Times New Roman" w:cs="Times New Roman"/>
          <w:sz w:val="24"/>
          <w:szCs w:val="24"/>
          <w:lang w:val="ru-RU"/>
        </w:rPr>
        <w:t>в</w:t>
      </w:r>
      <w:proofErr w:type="gramEnd"/>
      <w:r w:rsidRPr="00936354">
        <w:rPr>
          <w:rFonts w:ascii="Times New Roman" w:hAnsi="Times New Roman" w:cs="Times New Roman"/>
          <w:sz w:val="24"/>
          <w:szCs w:val="24"/>
          <w:lang w:val="ru-RU"/>
        </w:rPr>
        <w:t xml:space="preserve"> </w:t>
      </w:r>
      <w:proofErr w:type="gramStart"/>
      <w:r w:rsidRPr="00936354">
        <w:rPr>
          <w:rFonts w:ascii="Times New Roman" w:hAnsi="Times New Roman" w:cs="Times New Roman"/>
          <w:sz w:val="24"/>
          <w:szCs w:val="24"/>
          <w:lang w:val="ru-RU"/>
        </w:rPr>
        <w:t>община</w:t>
      </w:r>
      <w:proofErr w:type="gram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Хитрино</w:t>
      </w:r>
      <w:proofErr w:type="spellEnd"/>
      <w:r w:rsidRPr="00936354">
        <w:rPr>
          <w:rFonts w:ascii="Times New Roman" w:hAnsi="Times New Roman" w:cs="Times New Roman"/>
          <w:sz w:val="24"/>
          <w:szCs w:val="24"/>
          <w:lang w:val="ru-RU"/>
        </w:rPr>
        <w:t xml:space="preserve"> предоставят </w:t>
      </w:r>
      <w:proofErr w:type="spellStart"/>
      <w:r w:rsidRPr="00936354">
        <w:rPr>
          <w:rFonts w:ascii="Times New Roman" w:hAnsi="Times New Roman" w:cs="Times New Roman"/>
          <w:sz w:val="24"/>
          <w:szCs w:val="24"/>
          <w:lang w:val="ru-RU"/>
        </w:rPr>
        <w:t>възможност</w:t>
      </w:r>
      <w:proofErr w:type="spellEnd"/>
      <w:r w:rsidRPr="00936354">
        <w:rPr>
          <w:rFonts w:ascii="Times New Roman" w:hAnsi="Times New Roman" w:cs="Times New Roman"/>
          <w:sz w:val="24"/>
          <w:szCs w:val="24"/>
          <w:lang w:val="ru-RU"/>
        </w:rPr>
        <w:t xml:space="preserve"> за активно занимание </w:t>
      </w:r>
      <w:proofErr w:type="spellStart"/>
      <w:r w:rsidRPr="00936354">
        <w:rPr>
          <w:rFonts w:ascii="Times New Roman" w:hAnsi="Times New Roman" w:cs="Times New Roman"/>
          <w:sz w:val="24"/>
          <w:szCs w:val="24"/>
          <w:lang w:val="ru-RU"/>
        </w:rPr>
        <w:t>със</w:t>
      </w:r>
      <w:proofErr w:type="spellEnd"/>
      <w:r w:rsidRPr="00936354">
        <w:rPr>
          <w:rFonts w:ascii="Times New Roman" w:hAnsi="Times New Roman" w:cs="Times New Roman"/>
          <w:sz w:val="24"/>
          <w:szCs w:val="24"/>
          <w:lang w:val="ru-RU"/>
        </w:rPr>
        <w:t xml:space="preserve"> спорт на </w:t>
      </w:r>
      <w:proofErr w:type="spellStart"/>
      <w:r w:rsidRPr="00936354">
        <w:rPr>
          <w:rFonts w:ascii="Times New Roman" w:hAnsi="Times New Roman" w:cs="Times New Roman"/>
          <w:sz w:val="24"/>
          <w:szCs w:val="24"/>
          <w:lang w:val="ru-RU"/>
        </w:rPr>
        <w:t>децата</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младите</w:t>
      </w:r>
      <w:proofErr w:type="spellEnd"/>
      <w:r w:rsidRPr="00936354">
        <w:rPr>
          <w:rFonts w:ascii="Times New Roman" w:hAnsi="Times New Roman" w:cs="Times New Roman"/>
          <w:sz w:val="24"/>
          <w:szCs w:val="24"/>
          <w:lang w:val="ru-RU"/>
        </w:rPr>
        <w:t xml:space="preserve"> хора – шах, </w:t>
      </w:r>
      <w:proofErr w:type="spellStart"/>
      <w:r w:rsidRPr="00936354">
        <w:rPr>
          <w:rFonts w:ascii="Times New Roman" w:hAnsi="Times New Roman" w:cs="Times New Roman"/>
          <w:sz w:val="24"/>
          <w:szCs w:val="24"/>
          <w:lang w:val="ru-RU"/>
        </w:rPr>
        <w:t>тенис</w:t>
      </w:r>
      <w:proofErr w:type="spellEnd"/>
      <w:r w:rsidRPr="00936354">
        <w:rPr>
          <w:rFonts w:ascii="Times New Roman" w:hAnsi="Times New Roman" w:cs="Times New Roman"/>
          <w:sz w:val="24"/>
          <w:szCs w:val="24"/>
          <w:lang w:val="ru-RU"/>
        </w:rPr>
        <w:t xml:space="preserve"> на </w:t>
      </w:r>
      <w:proofErr w:type="spellStart"/>
      <w:r w:rsidRPr="00936354">
        <w:rPr>
          <w:rFonts w:ascii="Times New Roman" w:hAnsi="Times New Roman" w:cs="Times New Roman"/>
          <w:sz w:val="24"/>
          <w:szCs w:val="24"/>
          <w:lang w:val="ru-RU"/>
        </w:rPr>
        <w:t>маса</w:t>
      </w:r>
      <w:proofErr w:type="spellEnd"/>
      <w:r w:rsidRPr="00936354">
        <w:rPr>
          <w:rFonts w:ascii="Times New Roman" w:hAnsi="Times New Roman" w:cs="Times New Roman"/>
          <w:sz w:val="24"/>
          <w:szCs w:val="24"/>
          <w:lang w:val="ru-RU"/>
        </w:rPr>
        <w:t>,  волейбол, футбол.</w:t>
      </w:r>
    </w:p>
    <w:p w:rsidR="00A2303C" w:rsidRDefault="00A2303C" w:rsidP="00D974DB">
      <w:pPr>
        <w:tabs>
          <w:tab w:val="left" w:pos="540"/>
          <w:tab w:val="center" w:pos="4320"/>
        </w:tabs>
        <w:jc w:val="both"/>
        <w:rPr>
          <w:rFonts w:ascii="Times New Roman" w:hAnsi="Times New Roman" w:cs="Times New Roman"/>
          <w:sz w:val="24"/>
          <w:szCs w:val="24"/>
          <w:lang w:val="ru-RU"/>
        </w:rPr>
      </w:pPr>
      <w:r w:rsidRPr="00D974D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proofErr w:type="gramStart"/>
      <w:r w:rsidRPr="00D974DB">
        <w:rPr>
          <w:rFonts w:ascii="Times New Roman" w:hAnsi="Times New Roman" w:cs="Times New Roman"/>
          <w:sz w:val="24"/>
          <w:szCs w:val="24"/>
          <w:lang w:val="ru-RU"/>
        </w:rPr>
        <w:t>Дейностите</w:t>
      </w:r>
      <w:proofErr w:type="spellEnd"/>
      <w:r w:rsidRPr="00D974DB">
        <w:rPr>
          <w:rFonts w:ascii="Times New Roman" w:hAnsi="Times New Roman" w:cs="Times New Roman"/>
          <w:sz w:val="24"/>
          <w:szCs w:val="24"/>
          <w:lang w:val="ru-RU"/>
        </w:rPr>
        <w:t xml:space="preserve"> по превенция на </w:t>
      </w:r>
      <w:proofErr w:type="spellStart"/>
      <w:r w:rsidRPr="00D974DB">
        <w:rPr>
          <w:rFonts w:ascii="Times New Roman" w:hAnsi="Times New Roman" w:cs="Times New Roman"/>
          <w:sz w:val="24"/>
          <w:szCs w:val="24"/>
          <w:lang w:val="ru-RU"/>
        </w:rPr>
        <w:t>насилието</w:t>
      </w:r>
      <w:proofErr w:type="spellEnd"/>
      <w:r w:rsidRPr="00D974DB">
        <w:rPr>
          <w:rFonts w:ascii="Times New Roman" w:hAnsi="Times New Roman" w:cs="Times New Roman"/>
          <w:sz w:val="24"/>
          <w:szCs w:val="24"/>
          <w:lang w:val="ru-RU"/>
        </w:rPr>
        <w:t xml:space="preserve"> и </w:t>
      </w:r>
      <w:proofErr w:type="spellStart"/>
      <w:r w:rsidRPr="00D974DB">
        <w:rPr>
          <w:rFonts w:ascii="Times New Roman" w:hAnsi="Times New Roman" w:cs="Times New Roman"/>
          <w:sz w:val="24"/>
          <w:szCs w:val="24"/>
          <w:lang w:val="ru-RU"/>
        </w:rPr>
        <w:t>преодоляване</w:t>
      </w:r>
      <w:proofErr w:type="spellEnd"/>
      <w:r w:rsidRPr="00D974DB">
        <w:rPr>
          <w:rFonts w:ascii="Times New Roman" w:hAnsi="Times New Roman" w:cs="Times New Roman"/>
          <w:sz w:val="24"/>
          <w:szCs w:val="24"/>
          <w:lang w:val="ru-RU"/>
        </w:rPr>
        <w:t xml:space="preserve"> на </w:t>
      </w:r>
      <w:proofErr w:type="spellStart"/>
      <w:r w:rsidRPr="00D974DB">
        <w:rPr>
          <w:rFonts w:ascii="Times New Roman" w:hAnsi="Times New Roman" w:cs="Times New Roman"/>
          <w:sz w:val="24"/>
          <w:szCs w:val="24"/>
          <w:lang w:val="ru-RU"/>
        </w:rPr>
        <w:t>проблемното</w:t>
      </w:r>
      <w:proofErr w:type="spellEnd"/>
      <w:r w:rsidRPr="00D974DB">
        <w:rPr>
          <w:rFonts w:ascii="Times New Roman" w:hAnsi="Times New Roman" w:cs="Times New Roman"/>
          <w:sz w:val="24"/>
          <w:szCs w:val="24"/>
          <w:lang w:val="ru-RU"/>
        </w:rPr>
        <w:t xml:space="preserve"> поведение в община </w:t>
      </w:r>
      <w:proofErr w:type="spellStart"/>
      <w:r w:rsidRPr="00D974DB">
        <w:rPr>
          <w:rFonts w:ascii="Times New Roman" w:hAnsi="Times New Roman" w:cs="Times New Roman"/>
          <w:sz w:val="24"/>
          <w:szCs w:val="24"/>
          <w:lang w:val="ru-RU"/>
        </w:rPr>
        <w:t>Хитрино</w:t>
      </w:r>
      <w:proofErr w:type="spellEnd"/>
      <w:r w:rsidRPr="00D974DB">
        <w:rPr>
          <w:rFonts w:ascii="Times New Roman" w:hAnsi="Times New Roman" w:cs="Times New Roman"/>
          <w:sz w:val="24"/>
          <w:szCs w:val="24"/>
          <w:lang w:val="ru-RU"/>
        </w:rPr>
        <w:t xml:space="preserve"> се </w:t>
      </w:r>
      <w:proofErr w:type="spellStart"/>
      <w:r w:rsidRPr="00D974DB">
        <w:rPr>
          <w:rFonts w:ascii="Times New Roman" w:hAnsi="Times New Roman" w:cs="Times New Roman"/>
          <w:sz w:val="24"/>
          <w:szCs w:val="24"/>
          <w:lang w:val="ru-RU"/>
        </w:rPr>
        <w:t>осъществяват</w:t>
      </w:r>
      <w:proofErr w:type="spellEnd"/>
      <w:r w:rsidRPr="00D974DB">
        <w:rPr>
          <w:rFonts w:ascii="Times New Roman" w:hAnsi="Times New Roman" w:cs="Times New Roman"/>
          <w:sz w:val="24"/>
          <w:szCs w:val="24"/>
          <w:lang w:val="ru-RU"/>
        </w:rPr>
        <w:t xml:space="preserve"> от </w:t>
      </w:r>
      <w:proofErr w:type="spellStart"/>
      <w:r w:rsidRPr="00D974DB">
        <w:rPr>
          <w:rFonts w:ascii="Times New Roman" w:hAnsi="Times New Roman" w:cs="Times New Roman"/>
          <w:sz w:val="24"/>
          <w:szCs w:val="24"/>
          <w:lang w:val="ru-RU"/>
        </w:rPr>
        <w:t>Местната</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комисия</w:t>
      </w:r>
      <w:proofErr w:type="spellEnd"/>
      <w:r w:rsidRPr="00D974DB">
        <w:rPr>
          <w:rFonts w:ascii="Times New Roman" w:hAnsi="Times New Roman" w:cs="Times New Roman"/>
          <w:sz w:val="24"/>
          <w:szCs w:val="24"/>
          <w:lang w:val="ru-RU"/>
        </w:rPr>
        <w:t xml:space="preserve"> за </w:t>
      </w:r>
      <w:proofErr w:type="spellStart"/>
      <w:r w:rsidRPr="00D974DB">
        <w:rPr>
          <w:rFonts w:ascii="Times New Roman" w:hAnsi="Times New Roman" w:cs="Times New Roman"/>
          <w:sz w:val="24"/>
          <w:szCs w:val="24"/>
          <w:lang w:val="ru-RU"/>
        </w:rPr>
        <w:t>борба</w:t>
      </w:r>
      <w:proofErr w:type="spellEnd"/>
      <w:r w:rsidRPr="00D974DB">
        <w:rPr>
          <w:rFonts w:ascii="Times New Roman" w:hAnsi="Times New Roman" w:cs="Times New Roman"/>
          <w:sz w:val="24"/>
          <w:szCs w:val="24"/>
          <w:lang w:val="ru-RU"/>
        </w:rPr>
        <w:t xml:space="preserve"> с </w:t>
      </w:r>
      <w:proofErr w:type="spellStart"/>
      <w:r w:rsidRPr="00D974DB">
        <w:rPr>
          <w:rFonts w:ascii="Times New Roman" w:hAnsi="Times New Roman" w:cs="Times New Roman"/>
          <w:sz w:val="24"/>
          <w:szCs w:val="24"/>
          <w:lang w:val="ru-RU"/>
        </w:rPr>
        <w:t>противообществените</w:t>
      </w:r>
      <w:proofErr w:type="spellEnd"/>
      <w:r w:rsidRPr="00D974DB">
        <w:rPr>
          <w:rFonts w:ascii="Times New Roman" w:hAnsi="Times New Roman" w:cs="Times New Roman"/>
          <w:sz w:val="24"/>
          <w:szCs w:val="24"/>
          <w:lang w:val="ru-RU"/>
        </w:rPr>
        <w:t xml:space="preserve"> про</w:t>
      </w:r>
      <w:r>
        <w:rPr>
          <w:rFonts w:ascii="Times New Roman" w:hAnsi="Times New Roman" w:cs="Times New Roman"/>
          <w:sz w:val="24"/>
          <w:szCs w:val="24"/>
          <w:lang w:val="ru-RU"/>
        </w:rPr>
        <w:t xml:space="preserve">яви на </w:t>
      </w:r>
      <w:proofErr w:type="spellStart"/>
      <w:r>
        <w:rPr>
          <w:rFonts w:ascii="Times New Roman" w:hAnsi="Times New Roman" w:cs="Times New Roman"/>
          <w:sz w:val="24"/>
          <w:szCs w:val="24"/>
          <w:lang w:val="ru-RU"/>
        </w:rPr>
        <w:t>малолетни</w:t>
      </w:r>
      <w:proofErr w:type="spellEnd"/>
      <w:r>
        <w:rPr>
          <w:rFonts w:ascii="Times New Roman" w:hAnsi="Times New Roman" w:cs="Times New Roman"/>
          <w:sz w:val="24"/>
          <w:szCs w:val="24"/>
          <w:lang w:val="ru-RU"/>
        </w:rPr>
        <w:t xml:space="preserve"> и </w:t>
      </w:r>
      <w:proofErr w:type="spellStart"/>
      <w:r>
        <w:rPr>
          <w:rFonts w:ascii="Times New Roman" w:hAnsi="Times New Roman" w:cs="Times New Roman"/>
          <w:sz w:val="24"/>
          <w:szCs w:val="24"/>
          <w:lang w:val="ru-RU"/>
        </w:rPr>
        <w:t>непълнолетни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която</w:t>
      </w:r>
      <w:proofErr w:type="spellEnd"/>
      <w:r>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работи</w:t>
      </w:r>
      <w:proofErr w:type="spellEnd"/>
      <w:r w:rsidRPr="00D974DB">
        <w:rPr>
          <w:rFonts w:ascii="Times New Roman" w:hAnsi="Times New Roman" w:cs="Times New Roman"/>
          <w:sz w:val="24"/>
          <w:szCs w:val="24"/>
          <w:lang w:val="ru-RU"/>
        </w:rPr>
        <w:t xml:space="preserve"> успешно по </w:t>
      </w:r>
      <w:proofErr w:type="spellStart"/>
      <w:r w:rsidRPr="00D974DB">
        <w:rPr>
          <w:rFonts w:ascii="Times New Roman" w:hAnsi="Times New Roman" w:cs="Times New Roman"/>
          <w:sz w:val="24"/>
          <w:szCs w:val="24"/>
          <w:lang w:val="ru-RU"/>
        </w:rPr>
        <w:t>организиране</w:t>
      </w:r>
      <w:proofErr w:type="spellEnd"/>
      <w:r w:rsidRPr="00D974DB">
        <w:rPr>
          <w:rFonts w:ascii="Times New Roman" w:hAnsi="Times New Roman" w:cs="Times New Roman"/>
          <w:sz w:val="24"/>
          <w:szCs w:val="24"/>
          <w:lang w:val="ru-RU"/>
        </w:rPr>
        <w:t xml:space="preserve"> и </w:t>
      </w:r>
      <w:proofErr w:type="spellStart"/>
      <w:r w:rsidRPr="00D974DB">
        <w:rPr>
          <w:rFonts w:ascii="Times New Roman" w:hAnsi="Times New Roman" w:cs="Times New Roman"/>
          <w:sz w:val="24"/>
          <w:szCs w:val="24"/>
          <w:lang w:val="ru-RU"/>
        </w:rPr>
        <w:t>реализиране</w:t>
      </w:r>
      <w:proofErr w:type="spellEnd"/>
      <w:r w:rsidRPr="00D974DB">
        <w:rPr>
          <w:rFonts w:ascii="Times New Roman" w:hAnsi="Times New Roman" w:cs="Times New Roman"/>
          <w:sz w:val="24"/>
          <w:szCs w:val="24"/>
          <w:lang w:val="ru-RU"/>
        </w:rPr>
        <w:t xml:space="preserve"> на </w:t>
      </w:r>
      <w:proofErr w:type="spellStart"/>
      <w:r w:rsidRPr="00D974DB">
        <w:rPr>
          <w:rFonts w:ascii="Times New Roman" w:hAnsi="Times New Roman" w:cs="Times New Roman"/>
          <w:sz w:val="24"/>
          <w:szCs w:val="24"/>
          <w:lang w:val="ru-RU"/>
        </w:rPr>
        <w:t>инициативи</w:t>
      </w:r>
      <w:proofErr w:type="spellEnd"/>
      <w:r w:rsidRPr="00D974DB">
        <w:rPr>
          <w:rFonts w:ascii="Times New Roman" w:hAnsi="Times New Roman" w:cs="Times New Roman"/>
          <w:sz w:val="24"/>
          <w:szCs w:val="24"/>
          <w:lang w:val="ru-RU"/>
        </w:rPr>
        <w:t xml:space="preserve"> по </w:t>
      </w:r>
      <w:proofErr w:type="spellStart"/>
      <w:r w:rsidRPr="00D974DB">
        <w:rPr>
          <w:rFonts w:ascii="Times New Roman" w:hAnsi="Times New Roman" w:cs="Times New Roman"/>
          <w:sz w:val="24"/>
          <w:szCs w:val="24"/>
          <w:lang w:val="ru-RU"/>
        </w:rPr>
        <w:t>първичната</w:t>
      </w:r>
      <w:proofErr w:type="spellEnd"/>
      <w:r w:rsidRPr="00D974DB">
        <w:rPr>
          <w:rFonts w:ascii="Times New Roman" w:hAnsi="Times New Roman" w:cs="Times New Roman"/>
          <w:sz w:val="24"/>
          <w:szCs w:val="24"/>
          <w:lang w:val="ru-RU"/>
        </w:rPr>
        <w:t xml:space="preserve"> превенция  на </w:t>
      </w:r>
      <w:proofErr w:type="spellStart"/>
      <w:r w:rsidRPr="00D974DB">
        <w:rPr>
          <w:rFonts w:ascii="Times New Roman" w:hAnsi="Times New Roman" w:cs="Times New Roman"/>
          <w:sz w:val="24"/>
          <w:szCs w:val="24"/>
          <w:lang w:val="ru-RU"/>
        </w:rPr>
        <w:t>територията</w:t>
      </w:r>
      <w:proofErr w:type="spellEnd"/>
      <w:r w:rsidRPr="00D974DB">
        <w:rPr>
          <w:rFonts w:ascii="Times New Roman" w:hAnsi="Times New Roman" w:cs="Times New Roman"/>
          <w:sz w:val="24"/>
          <w:szCs w:val="24"/>
          <w:lang w:val="ru-RU"/>
        </w:rPr>
        <w:t xml:space="preserve"> на </w:t>
      </w:r>
      <w:proofErr w:type="spellStart"/>
      <w:r w:rsidRPr="00D974DB">
        <w:rPr>
          <w:rFonts w:ascii="Times New Roman" w:hAnsi="Times New Roman" w:cs="Times New Roman"/>
          <w:sz w:val="24"/>
          <w:szCs w:val="24"/>
          <w:lang w:val="ru-RU"/>
        </w:rPr>
        <w:t>общината</w:t>
      </w:r>
      <w:proofErr w:type="spellEnd"/>
      <w:r w:rsidRPr="00D974DB">
        <w:rPr>
          <w:rFonts w:ascii="Times New Roman" w:hAnsi="Times New Roman" w:cs="Times New Roman"/>
          <w:sz w:val="24"/>
          <w:szCs w:val="24"/>
          <w:lang w:val="ru-RU"/>
        </w:rPr>
        <w:t xml:space="preserve">, чрез </w:t>
      </w:r>
      <w:proofErr w:type="spellStart"/>
      <w:r w:rsidRPr="00D974DB">
        <w:rPr>
          <w:rFonts w:ascii="Times New Roman" w:hAnsi="Times New Roman" w:cs="Times New Roman"/>
          <w:sz w:val="24"/>
          <w:szCs w:val="24"/>
          <w:lang w:val="ru-RU"/>
        </w:rPr>
        <w:t>дейности</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алтернативни</w:t>
      </w:r>
      <w:proofErr w:type="spellEnd"/>
      <w:r w:rsidRPr="00D974DB">
        <w:rPr>
          <w:rFonts w:ascii="Times New Roman" w:hAnsi="Times New Roman" w:cs="Times New Roman"/>
          <w:sz w:val="24"/>
          <w:szCs w:val="24"/>
          <w:lang w:val="ru-RU"/>
        </w:rPr>
        <w:t xml:space="preserve"> на </w:t>
      </w:r>
      <w:proofErr w:type="spellStart"/>
      <w:r w:rsidRPr="00D974DB">
        <w:rPr>
          <w:rFonts w:ascii="Times New Roman" w:hAnsi="Times New Roman" w:cs="Times New Roman"/>
          <w:sz w:val="24"/>
          <w:szCs w:val="24"/>
          <w:lang w:val="ru-RU"/>
        </w:rPr>
        <w:t>детското</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асоциално</w:t>
      </w:r>
      <w:proofErr w:type="spellEnd"/>
      <w:r w:rsidRPr="00D974DB">
        <w:rPr>
          <w:rFonts w:ascii="Times New Roman" w:hAnsi="Times New Roman" w:cs="Times New Roman"/>
          <w:sz w:val="24"/>
          <w:szCs w:val="24"/>
          <w:lang w:val="ru-RU"/>
        </w:rPr>
        <w:t xml:space="preserve"> и </w:t>
      </w:r>
      <w:proofErr w:type="spellStart"/>
      <w:r w:rsidRPr="00D974DB">
        <w:rPr>
          <w:rFonts w:ascii="Times New Roman" w:hAnsi="Times New Roman" w:cs="Times New Roman"/>
          <w:sz w:val="24"/>
          <w:szCs w:val="24"/>
          <w:lang w:val="ru-RU"/>
        </w:rPr>
        <w:t>девиантно</w:t>
      </w:r>
      <w:proofErr w:type="spellEnd"/>
      <w:r w:rsidRPr="00D974DB">
        <w:rPr>
          <w:rFonts w:ascii="Times New Roman" w:hAnsi="Times New Roman" w:cs="Times New Roman"/>
          <w:sz w:val="24"/>
          <w:szCs w:val="24"/>
          <w:lang w:val="ru-RU"/>
        </w:rPr>
        <w:t xml:space="preserve"> поведение.</w:t>
      </w:r>
      <w:proofErr w:type="gramEnd"/>
      <w:r w:rsidRPr="00D974DB">
        <w:rPr>
          <w:rFonts w:ascii="Times New Roman" w:hAnsi="Times New Roman" w:cs="Times New Roman"/>
          <w:sz w:val="24"/>
          <w:szCs w:val="24"/>
          <w:lang w:val="ru-RU"/>
        </w:rPr>
        <w:t xml:space="preserve"> За </w:t>
      </w:r>
      <w:proofErr w:type="spellStart"/>
      <w:r w:rsidRPr="00D974DB">
        <w:rPr>
          <w:rFonts w:ascii="Times New Roman" w:hAnsi="Times New Roman" w:cs="Times New Roman"/>
          <w:sz w:val="24"/>
          <w:szCs w:val="24"/>
          <w:lang w:val="ru-RU"/>
        </w:rPr>
        <w:t>целта</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са</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проведени</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срещи</w:t>
      </w:r>
      <w:proofErr w:type="spellEnd"/>
      <w:r w:rsidRPr="00D974DB">
        <w:rPr>
          <w:rFonts w:ascii="Times New Roman" w:hAnsi="Times New Roman" w:cs="Times New Roman"/>
          <w:sz w:val="24"/>
          <w:szCs w:val="24"/>
          <w:lang w:val="ru-RU"/>
        </w:rPr>
        <w:t xml:space="preserve"> с </w:t>
      </w:r>
      <w:proofErr w:type="spellStart"/>
      <w:r w:rsidRPr="00D974DB">
        <w:rPr>
          <w:rFonts w:ascii="Times New Roman" w:hAnsi="Times New Roman" w:cs="Times New Roman"/>
          <w:sz w:val="24"/>
          <w:szCs w:val="24"/>
          <w:lang w:val="ru-RU"/>
        </w:rPr>
        <w:t>директори</w:t>
      </w:r>
      <w:proofErr w:type="spellEnd"/>
      <w:r w:rsidRPr="00D974DB">
        <w:rPr>
          <w:rFonts w:ascii="Times New Roman" w:hAnsi="Times New Roman" w:cs="Times New Roman"/>
          <w:sz w:val="24"/>
          <w:szCs w:val="24"/>
          <w:lang w:val="ru-RU"/>
        </w:rPr>
        <w:t xml:space="preserve"> на училища, педагогическ</w:t>
      </w:r>
      <w:r w:rsidR="00123584">
        <w:rPr>
          <w:rFonts w:ascii="Times New Roman" w:hAnsi="Times New Roman" w:cs="Times New Roman"/>
          <w:sz w:val="24"/>
          <w:szCs w:val="24"/>
          <w:lang w:val="ru-RU"/>
        </w:rPr>
        <w:t xml:space="preserve">и </w:t>
      </w:r>
      <w:proofErr w:type="spellStart"/>
      <w:r w:rsidR="00123584">
        <w:rPr>
          <w:rFonts w:ascii="Times New Roman" w:hAnsi="Times New Roman" w:cs="Times New Roman"/>
          <w:sz w:val="24"/>
          <w:szCs w:val="24"/>
          <w:lang w:val="ru-RU"/>
        </w:rPr>
        <w:t>съветници</w:t>
      </w:r>
      <w:proofErr w:type="spellEnd"/>
      <w:r w:rsidR="00123584">
        <w:rPr>
          <w:rFonts w:ascii="Times New Roman" w:hAnsi="Times New Roman" w:cs="Times New Roman"/>
          <w:sz w:val="24"/>
          <w:szCs w:val="24"/>
          <w:lang w:val="ru-RU"/>
        </w:rPr>
        <w:t xml:space="preserve">, </w:t>
      </w:r>
      <w:proofErr w:type="spellStart"/>
      <w:r w:rsidR="00123584">
        <w:rPr>
          <w:rFonts w:ascii="Times New Roman" w:hAnsi="Times New Roman" w:cs="Times New Roman"/>
          <w:sz w:val="24"/>
          <w:szCs w:val="24"/>
          <w:lang w:val="ru-RU"/>
        </w:rPr>
        <w:t>учителите</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Привлечени</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са</w:t>
      </w:r>
      <w:proofErr w:type="spellEnd"/>
      <w:r w:rsidRPr="00D974DB">
        <w:rPr>
          <w:rFonts w:ascii="Times New Roman" w:hAnsi="Times New Roman" w:cs="Times New Roman"/>
          <w:sz w:val="24"/>
          <w:szCs w:val="24"/>
          <w:lang w:val="ru-RU"/>
        </w:rPr>
        <w:t xml:space="preserve"> и </w:t>
      </w:r>
      <w:proofErr w:type="spellStart"/>
      <w:r w:rsidRPr="00D974DB">
        <w:rPr>
          <w:rFonts w:ascii="Times New Roman" w:hAnsi="Times New Roman" w:cs="Times New Roman"/>
          <w:sz w:val="24"/>
          <w:szCs w:val="24"/>
          <w:lang w:val="ru-RU"/>
        </w:rPr>
        <w:t>родителите</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като</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партньори</w:t>
      </w:r>
      <w:proofErr w:type="spellEnd"/>
      <w:r w:rsidRPr="00D974DB">
        <w:rPr>
          <w:rFonts w:ascii="Times New Roman" w:hAnsi="Times New Roman" w:cs="Times New Roman"/>
          <w:sz w:val="24"/>
          <w:szCs w:val="24"/>
          <w:lang w:val="ru-RU"/>
        </w:rPr>
        <w:t xml:space="preserve">. </w:t>
      </w:r>
    </w:p>
    <w:p w:rsidR="00A2303C" w:rsidRPr="00D974DB" w:rsidRDefault="00A2303C" w:rsidP="00D974DB">
      <w:pPr>
        <w:tabs>
          <w:tab w:val="left" w:pos="540"/>
          <w:tab w:val="center" w:pos="432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Комисията</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участва</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като</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партньор</w:t>
      </w:r>
      <w:proofErr w:type="spellEnd"/>
      <w:r w:rsidRPr="00D974DB">
        <w:rPr>
          <w:rFonts w:ascii="Times New Roman" w:hAnsi="Times New Roman" w:cs="Times New Roman"/>
          <w:sz w:val="24"/>
          <w:szCs w:val="24"/>
          <w:lang w:val="ru-RU"/>
        </w:rPr>
        <w:t xml:space="preserve"> в </w:t>
      </w:r>
      <w:proofErr w:type="spellStart"/>
      <w:r w:rsidRPr="00D974DB">
        <w:rPr>
          <w:rFonts w:ascii="Times New Roman" w:hAnsi="Times New Roman" w:cs="Times New Roman"/>
          <w:sz w:val="24"/>
          <w:szCs w:val="24"/>
          <w:lang w:val="ru-RU"/>
        </w:rPr>
        <w:t>провеждането</w:t>
      </w:r>
      <w:proofErr w:type="spellEnd"/>
      <w:r w:rsidRPr="00D974DB">
        <w:rPr>
          <w:rFonts w:ascii="Times New Roman" w:hAnsi="Times New Roman" w:cs="Times New Roman"/>
          <w:sz w:val="24"/>
          <w:szCs w:val="24"/>
          <w:lang w:val="ru-RU"/>
        </w:rPr>
        <w:t xml:space="preserve"> на </w:t>
      </w:r>
      <w:proofErr w:type="spellStart"/>
      <w:r w:rsidRPr="00D974DB">
        <w:rPr>
          <w:rFonts w:ascii="Times New Roman" w:hAnsi="Times New Roman" w:cs="Times New Roman"/>
          <w:sz w:val="24"/>
          <w:szCs w:val="24"/>
          <w:lang w:val="ru-RU"/>
        </w:rPr>
        <w:t>спортни</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инициативи</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призовавайки</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че</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спортът</w:t>
      </w:r>
      <w:proofErr w:type="spellEnd"/>
      <w:r w:rsidRPr="00D974DB">
        <w:rPr>
          <w:rFonts w:ascii="Times New Roman" w:hAnsi="Times New Roman" w:cs="Times New Roman"/>
          <w:sz w:val="24"/>
          <w:szCs w:val="24"/>
          <w:lang w:val="ru-RU"/>
        </w:rPr>
        <w:t xml:space="preserve"> е </w:t>
      </w:r>
      <w:proofErr w:type="spellStart"/>
      <w:r w:rsidRPr="00D974DB">
        <w:rPr>
          <w:rFonts w:ascii="Times New Roman" w:hAnsi="Times New Roman" w:cs="Times New Roman"/>
          <w:sz w:val="24"/>
          <w:szCs w:val="24"/>
          <w:lang w:val="ru-RU"/>
        </w:rPr>
        <w:t>най-добрата</w:t>
      </w:r>
      <w:proofErr w:type="spellEnd"/>
      <w:r w:rsidRPr="00D974DB">
        <w:rPr>
          <w:rFonts w:ascii="Times New Roman" w:hAnsi="Times New Roman" w:cs="Times New Roman"/>
          <w:sz w:val="24"/>
          <w:szCs w:val="24"/>
          <w:lang w:val="ru-RU"/>
        </w:rPr>
        <w:t xml:space="preserve"> превенция </w:t>
      </w:r>
      <w:proofErr w:type="spellStart"/>
      <w:r w:rsidRPr="00D974DB">
        <w:rPr>
          <w:rFonts w:ascii="Times New Roman" w:hAnsi="Times New Roman" w:cs="Times New Roman"/>
          <w:sz w:val="24"/>
          <w:szCs w:val="24"/>
          <w:lang w:val="ru-RU"/>
        </w:rPr>
        <w:t>алтернатива</w:t>
      </w:r>
      <w:proofErr w:type="spellEnd"/>
      <w:r w:rsidRPr="00D974DB">
        <w:rPr>
          <w:rFonts w:ascii="Times New Roman" w:hAnsi="Times New Roman" w:cs="Times New Roman"/>
          <w:sz w:val="24"/>
          <w:szCs w:val="24"/>
          <w:lang w:val="ru-RU"/>
        </w:rPr>
        <w:t xml:space="preserve"> на </w:t>
      </w:r>
      <w:proofErr w:type="spellStart"/>
      <w:r w:rsidRPr="00D974DB">
        <w:rPr>
          <w:rFonts w:ascii="Times New Roman" w:hAnsi="Times New Roman" w:cs="Times New Roman"/>
          <w:sz w:val="24"/>
          <w:szCs w:val="24"/>
          <w:lang w:val="ru-RU"/>
        </w:rPr>
        <w:t>социално-негативн</w:t>
      </w:r>
      <w:r>
        <w:rPr>
          <w:rFonts w:ascii="Times New Roman" w:hAnsi="Times New Roman" w:cs="Times New Roman"/>
          <w:sz w:val="24"/>
          <w:szCs w:val="24"/>
          <w:lang w:val="ru-RU"/>
        </w:rPr>
        <w:t>ото</w:t>
      </w:r>
      <w:proofErr w:type="spellEnd"/>
      <w:r>
        <w:rPr>
          <w:rFonts w:ascii="Times New Roman" w:hAnsi="Times New Roman" w:cs="Times New Roman"/>
          <w:sz w:val="24"/>
          <w:szCs w:val="24"/>
          <w:lang w:val="ru-RU"/>
        </w:rPr>
        <w:t xml:space="preserve"> поведение на </w:t>
      </w:r>
      <w:proofErr w:type="spellStart"/>
      <w:r>
        <w:rPr>
          <w:rFonts w:ascii="Times New Roman" w:hAnsi="Times New Roman" w:cs="Times New Roman"/>
          <w:sz w:val="24"/>
          <w:szCs w:val="24"/>
          <w:lang w:val="ru-RU"/>
        </w:rPr>
        <w:t>подрастващите</w:t>
      </w:r>
      <w:proofErr w:type="spellEnd"/>
      <w:r>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организира</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общински</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инициативи</w:t>
      </w:r>
      <w:proofErr w:type="spellEnd"/>
      <w:r w:rsidRPr="00D974DB">
        <w:rPr>
          <w:rFonts w:ascii="Times New Roman" w:hAnsi="Times New Roman" w:cs="Times New Roman"/>
          <w:sz w:val="24"/>
          <w:szCs w:val="24"/>
          <w:lang w:val="ru-RU"/>
        </w:rPr>
        <w:t xml:space="preserve">: </w:t>
      </w:r>
      <w:r w:rsidR="00123584" w:rsidRPr="00936354">
        <w:rPr>
          <w:rFonts w:ascii="Times New Roman" w:hAnsi="Times New Roman" w:cs="Times New Roman"/>
          <w:sz w:val="24"/>
          <w:szCs w:val="24"/>
          <w:lang w:val="ru-RU"/>
        </w:rPr>
        <w:t>“</w:t>
      </w:r>
      <w:proofErr w:type="spellStart"/>
      <w:r w:rsidRPr="00D974DB">
        <w:rPr>
          <w:rFonts w:ascii="Times New Roman" w:hAnsi="Times New Roman" w:cs="Times New Roman"/>
          <w:sz w:val="24"/>
          <w:szCs w:val="24"/>
          <w:lang w:val="ru-RU"/>
        </w:rPr>
        <w:t>Клас</w:t>
      </w:r>
      <w:proofErr w:type="spellEnd"/>
      <w:r w:rsidRPr="00D974DB">
        <w:rPr>
          <w:rFonts w:ascii="Times New Roman" w:hAnsi="Times New Roman" w:cs="Times New Roman"/>
          <w:sz w:val="24"/>
          <w:szCs w:val="24"/>
          <w:lang w:val="ru-RU"/>
        </w:rPr>
        <w:t xml:space="preserve"> на </w:t>
      </w:r>
      <w:proofErr w:type="spellStart"/>
      <w:r w:rsidRPr="00D974DB">
        <w:rPr>
          <w:rFonts w:ascii="Times New Roman" w:hAnsi="Times New Roman" w:cs="Times New Roman"/>
          <w:sz w:val="24"/>
          <w:szCs w:val="24"/>
          <w:lang w:val="ru-RU"/>
        </w:rPr>
        <w:t>годината</w:t>
      </w:r>
      <w:proofErr w:type="spellEnd"/>
      <w:r w:rsidR="00123584" w:rsidRPr="00936354">
        <w:rPr>
          <w:rFonts w:ascii="Times New Roman" w:hAnsi="Times New Roman" w:cs="Times New Roman"/>
          <w:sz w:val="24"/>
          <w:szCs w:val="24"/>
          <w:lang w:val="ru-RU"/>
        </w:rPr>
        <w:t>“</w:t>
      </w:r>
      <w:r w:rsidRPr="00D974DB">
        <w:rPr>
          <w:rFonts w:ascii="Times New Roman" w:hAnsi="Times New Roman" w:cs="Times New Roman"/>
          <w:sz w:val="24"/>
          <w:szCs w:val="24"/>
          <w:lang w:val="ru-RU"/>
        </w:rPr>
        <w:t xml:space="preserve"> за </w:t>
      </w:r>
      <w:proofErr w:type="spellStart"/>
      <w:r w:rsidRPr="00D974DB">
        <w:rPr>
          <w:rFonts w:ascii="Times New Roman" w:hAnsi="Times New Roman" w:cs="Times New Roman"/>
          <w:sz w:val="24"/>
          <w:szCs w:val="24"/>
          <w:lang w:val="ru-RU"/>
        </w:rPr>
        <w:t>недопускане</w:t>
      </w:r>
      <w:proofErr w:type="spellEnd"/>
      <w:r w:rsidRPr="00D974DB">
        <w:rPr>
          <w:rFonts w:ascii="Times New Roman" w:hAnsi="Times New Roman" w:cs="Times New Roman"/>
          <w:sz w:val="24"/>
          <w:szCs w:val="24"/>
          <w:lang w:val="ru-RU"/>
        </w:rPr>
        <w:t xml:space="preserve"> на </w:t>
      </w:r>
      <w:proofErr w:type="spellStart"/>
      <w:r w:rsidRPr="00D974DB">
        <w:rPr>
          <w:rFonts w:ascii="Times New Roman" w:hAnsi="Times New Roman" w:cs="Times New Roman"/>
          <w:sz w:val="24"/>
          <w:szCs w:val="24"/>
          <w:lang w:val="ru-RU"/>
        </w:rPr>
        <w:t>безпричинни</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отсъствия</w:t>
      </w:r>
      <w:proofErr w:type="spellEnd"/>
      <w:r w:rsidRPr="00D974DB">
        <w:rPr>
          <w:rFonts w:ascii="Times New Roman" w:hAnsi="Times New Roman" w:cs="Times New Roman"/>
          <w:sz w:val="24"/>
          <w:szCs w:val="24"/>
          <w:lang w:val="ru-RU"/>
        </w:rPr>
        <w:t xml:space="preserve"> в училище;  </w:t>
      </w:r>
      <w:r w:rsidR="00123584" w:rsidRPr="00573D89">
        <w:rPr>
          <w:rFonts w:ascii="Times New Roman" w:hAnsi="Times New Roman" w:cs="Times New Roman"/>
          <w:sz w:val="24"/>
          <w:szCs w:val="24"/>
          <w:lang w:val="ru-RU"/>
        </w:rPr>
        <w:t>„</w:t>
      </w:r>
      <w:r w:rsidRPr="00D974DB">
        <w:rPr>
          <w:rFonts w:ascii="Times New Roman" w:hAnsi="Times New Roman" w:cs="Times New Roman"/>
          <w:sz w:val="24"/>
          <w:szCs w:val="24"/>
          <w:lang w:val="ru-RU"/>
        </w:rPr>
        <w:t xml:space="preserve">От </w:t>
      </w:r>
      <w:proofErr w:type="spellStart"/>
      <w:r w:rsidRPr="00D974DB">
        <w:rPr>
          <w:rFonts w:ascii="Times New Roman" w:hAnsi="Times New Roman" w:cs="Times New Roman"/>
          <w:sz w:val="24"/>
          <w:szCs w:val="24"/>
          <w:lang w:val="ru-RU"/>
        </w:rPr>
        <w:t>малки-без</w:t>
      </w:r>
      <w:proofErr w:type="spellEnd"/>
      <w:r w:rsidRPr="00D974DB">
        <w:rPr>
          <w:rFonts w:ascii="Times New Roman" w:hAnsi="Times New Roman" w:cs="Times New Roman"/>
          <w:sz w:val="24"/>
          <w:szCs w:val="24"/>
          <w:lang w:val="ru-RU"/>
        </w:rPr>
        <w:t xml:space="preserve"> чашка и </w:t>
      </w:r>
      <w:proofErr w:type="spellStart"/>
      <w:r w:rsidRPr="00D974DB">
        <w:rPr>
          <w:rFonts w:ascii="Times New Roman" w:hAnsi="Times New Roman" w:cs="Times New Roman"/>
          <w:sz w:val="24"/>
          <w:szCs w:val="24"/>
          <w:lang w:val="ru-RU"/>
        </w:rPr>
        <w:t>дим</w:t>
      </w:r>
      <w:proofErr w:type="spellEnd"/>
      <w:r w:rsidR="00123584" w:rsidRPr="00936354">
        <w:rPr>
          <w:rFonts w:ascii="Times New Roman" w:hAnsi="Times New Roman" w:cs="Times New Roman"/>
          <w:sz w:val="24"/>
          <w:szCs w:val="24"/>
          <w:lang w:val="ru-RU"/>
        </w:rPr>
        <w:t>“</w:t>
      </w:r>
      <w:r w:rsidRPr="00D974DB">
        <w:rPr>
          <w:rFonts w:ascii="Times New Roman" w:hAnsi="Times New Roman" w:cs="Times New Roman"/>
          <w:sz w:val="24"/>
          <w:szCs w:val="24"/>
          <w:lang w:val="ru-RU"/>
        </w:rPr>
        <w:t xml:space="preserve"> с </w:t>
      </w:r>
      <w:proofErr w:type="spellStart"/>
      <w:r w:rsidRPr="00D974DB">
        <w:rPr>
          <w:rFonts w:ascii="Times New Roman" w:hAnsi="Times New Roman" w:cs="Times New Roman"/>
          <w:sz w:val="24"/>
          <w:szCs w:val="24"/>
          <w:lang w:val="ru-RU"/>
        </w:rPr>
        <w:t>учениците</w:t>
      </w:r>
      <w:proofErr w:type="spellEnd"/>
      <w:r w:rsidRPr="00D974DB">
        <w:rPr>
          <w:rFonts w:ascii="Times New Roman" w:hAnsi="Times New Roman" w:cs="Times New Roman"/>
          <w:sz w:val="24"/>
          <w:szCs w:val="24"/>
          <w:lang w:val="ru-RU"/>
        </w:rPr>
        <w:t xml:space="preserve"> </w:t>
      </w:r>
      <w:proofErr w:type="gramStart"/>
      <w:r w:rsidRPr="00D974DB">
        <w:rPr>
          <w:rFonts w:ascii="Times New Roman" w:hAnsi="Times New Roman" w:cs="Times New Roman"/>
          <w:sz w:val="24"/>
          <w:szCs w:val="24"/>
          <w:lang w:val="ru-RU"/>
        </w:rPr>
        <w:t>от</w:t>
      </w:r>
      <w:proofErr w:type="gram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начален</w:t>
      </w:r>
      <w:proofErr w:type="spellEnd"/>
      <w:r w:rsidRPr="00D974DB">
        <w:rPr>
          <w:rFonts w:ascii="Times New Roman" w:hAnsi="Times New Roman" w:cs="Times New Roman"/>
          <w:sz w:val="24"/>
          <w:szCs w:val="24"/>
          <w:lang w:val="ru-RU"/>
        </w:rPr>
        <w:t xml:space="preserve"> курс, </w:t>
      </w:r>
      <w:proofErr w:type="spellStart"/>
      <w:r w:rsidRPr="00D974DB">
        <w:rPr>
          <w:rFonts w:ascii="Times New Roman" w:hAnsi="Times New Roman" w:cs="Times New Roman"/>
          <w:sz w:val="24"/>
          <w:szCs w:val="24"/>
          <w:lang w:val="ru-RU"/>
        </w:rPr>
        <w:t>като</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ранна</w:t>
      </w:r>
      <w:proofErr w:type="spellEnd"/>
      <w:r w:rsidRPr="00D974DB">
        <w:rPr>
          <w:rFonts w:ascii="Times New Roman" w:hAnsi="Times New Roman" w:cs="Times New Roman"/>
          <w:sz w:val="24"/>
          <w:szCs w:val="24"/>
          <w:lang w:val="ru-RU"/>
        </w:rPr>
        <w:t xml:space="preserve"> превенция </w:t>
      </w:r>
      <w:proofErr w:type="spellStart"/>
      <w:r w:rsidRPr="00D974DB">
        <w:rPr>
          <w:rFonts w:ascii="Times New Roman" w:hAnsi="Times New Roman" w:cs="Times New Roman"/>
          <w:sz w:val="24"/>
          <w:szCs w:val="24"/>
          <w:lang w:val="ru-RU"/>
        </w:rPr>
        <w:t>срещу</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употребата</w:t>
      </w:r>
      <w:proofErr w:type="spellEnd"/>
      <w:r w:rsidRPr="00D974DB">
        <w:rPr>
          <w:rFonts w:ascii="Times New Roman" w:hAnsi="Times New Roman" w:cs="Times New Roman"/>
          <w:sz w:val="24"/>
          <w:szCs w:val="24"/>
          <w:lang w:val="ru-RU"/>
        </w:rPr>
        <w:t xml:space="preserve"> на </w:t>
      </w:r>
      <w:proofErr w:type="spellStart"/>
      <w:r w:rsidRPr="00D974DB">
        <w:rPr>
          <w:rFonts w:ascii="Times New Roman" w:hAnsi="Times New Roman" w:cs="Times New Roman"/>
          <w:sz w:val="24"/>
          <w:szCs w:val="24"/>
          <w:lang w:val="ru-RU"/>
        </w:rPr>
        <w:t>алкохол</w:t>
      </w:r>
      <w:proofErr w:type="spellEnd"/>
      <w:r w:rsidRPr="00D974DB">
        <w:rPr>
          <w:rFonts w:ascii="Times New Roman" w:hAnsi="Times New Roman" w:cs="Times New Roman"/>
          <w:sz w:val="24"/>
          <w:szCs w:val="24"/>
          <w:lang w:val="ru-RU"/>
        </w:rPr>
        <w:t xml:space="preserve"> и </w:t>
      </w:r>
      <w:proofErr w:type="spellStart"/>
      <w:r w:rsidRPr="00D974DB">
        <w:rPr>
          <w:rFonts w:ascii="Times New Roman" w:hAnsi="Times New Roman" w:cs="Times New Roman"/>
          <w:sz w:val="24"/>
          <w:szCs w:val="24"/>
          <w:lang w:val="ru-RU"/>
        </w:rPr>
        <w:t>цигари</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Отпечатани</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анимирани</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програми</w:t>
      </w:r>
      <w:proofErr w:type="spellEnd"/>
      <w:r w:rsidRPr="00D974DB">
        <w:rPr>
          <w:rFonts w:ascii="Times New Roman" w:hAnsi="Times New Roman" w:cs="Times New Roman"/>
          <w:sz w:val="24"/>
          <w:szCs w:val="24"/>
          <w:lang w:val="ru-RU"/>
        </w:rPr>
        <w:t xml:space="preserve"> за </w:t>
      </w:r>
      <w:proofErr w:type="gramStart"/>
      <w:r w:rsidRPr="00D974DB">
        <w:rPr>
          <w:rFonts w:ascii="Times New Roman" w:hAnsi="Times New Roman" w:cs="Times New Roman"/>
          <w:sz w:val="24"/>
          <w:szCs w:val="24"/>
          <w:lang w:val="ru-RU"/>
        </w:rPr>
        <w:t>всяко</w:t>
      </w:r>
      <w:proofErr w:type="gram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дете</w:t>
      </w:r>
      <w:proofErr w:type="spellEnd"/>
      <w:r w:rsidRPr="00D974DB">
        <w:rPr>
          <w:rFonts w:ascii="Times New Roman" w:hAnsi="Times New Roman" w:cs="Times New Roman"/>
          <w:sz w:val="24"/>
          <w:szCs w:val="24"/>
          <w:lang w:val="ru-RU"/>
        </w:rPr>
        <w:t xml:space="preserve"> от </w:t>
      </w:r>
      <w:proofErr w:type="spellStart"/>
      <w:r w:rsidRPr="00D974DB">
        <w:rPr>
          <w:rFonts w:ascii="Times New Roman" w:hAnsi="Times New Roman" w:cs="Times New Roman"/>
          <w:sz w:val="24"/>
          <w:szCs w:val="24"/>
          <w:lang w:val="ru-RU"/>
        </w:rPr>
        <w:t>начален</w:t>
      </w:r>
      <w:proofErr w:type="spellEnd"/>
      <w:r w:rsidRPr="00D974DB">
        <w:rPr>
          <w:rFonts w:ascii="Times New Roman" w:hAnsi="Times New Roman" w:cs="Times New Roman"/>
          <w:sz w:val="24"/>
          <w:szCs w:val="24"/>
          <w:lang w:val="ru-RU"/>
        </w:rPr>
        <w:t xml:space="preserve"> курс в </w:t>
      </w:r>
      <w:proofErr w:type="spellStart"/>
      <w:r w:rsidRPr="00D974DB">
        <w:rPr>
          <w:rFonts w:ascii="Times New Roman" w:hAnsi="Times New Roman" w:cs="Times New Roman"/>
          <w:sz w:val="24"/>
          <w:szCs w:val="24"/>
          <w:lang w:val="ru-RU"/>
        </w:rPr>
        <w:t>общината</w:t>
      </w:r>
      <w:proofErr w:type="spellEnd"/>
      <w:r w:rsidRPr="00D974DB">
        <w:rPr>
          <w:rFonts w:ascii="Times New Roman" w:hAnsi="Times New Roman" w:cs="Times New Roman"/>
          <w:sz w:val="24"/>
          <w:szCs w:val="24"/>
          <w:lang w:val="ru-RU"/>
        </w:rPr>
        <w:t xml:space="preserve">; </w:t>
      </w:r>
      <w:r w:rsidR="00123584" w:rsidRPr="00573D89">
        <w:rPr>
          <w:rFonts w:ascii="Times New Roman" w:hAnsi="Times New Roman" w:cs="Times New Roman"/>
          <w:sz w:val="24"/>
          <w:szCs w:val="24"/>
          <w:lang w:val="ru-RU"/>
        </w:rPr>
        <w:t>„</w:t>
      </w:r>
      <w:proofErr w:type="spellStart"/>
      <w:r w:rsidRPr="00D974DB">
        <w:rPr>
          <w:rFonts w:ascii="Times New Roman" w:hAnsi="Times New Roman" w:cs="Times New Roman"/>
          <w:sz w:val="24"/>
          <w:szCs w:val="24"/>
          <w:lang w:val="ru-RU"/>
        </w:rPr>
        <w:t>Детска</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полицейска</w:t>
      </w:r>
      <w:proofErr w:type="spellEnd"/>
      <w:r w:rsidRPr="00D974DB">
        <w:rPr>
          <w:rFonts w:ascii="Times New Roman" w:hAnsi="Times New Roman" w:cs="Times New Roman"/>
          <w:sz w:val="24"/>
          <w:szCs w:val="24"/>
          <w:lang w:val="ru-RU"/>
        </w:rPr>
        <w:t xml:space="preserve"> академия</w:t>
      </w:r>
      <w:r w:rsidR="00123584" w:rsidRPr="00936354">
        <w:rPr>
          <w:rFonts w:ascii="Times New Roman" w:hAnsi="Times New Roman" w:cs="Times New Roman"/>
          <w:sz w:val="24"/>
          <w:szCs w:val="24"/>
          <w:lang w:val="ru-RU"/>
        </w:rPr>
        <w:t>“</w:t>
      </w:r>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съвместно</w:t>
      </w:r>
      <w:proofErr w:type="spellEnd"/>
      <w:r w:rsidRPr="00D974DB">
        <w:rPr>
          <w:rFonts w:ascii="Times New Roman" w:hAnsi="Times New Roman" w:cs="Times New Roman"/>
          <w:sz w:val="24"/>
          <w:szCs w:val="24"/>
          <w:lang w:val="ru-RU"/>
        </w:rPr>
        <w:t xml:space="preserve"> РУ на </w:t>
      </w:r>
      <w:proofErr w:type="spellStart"/>
      <w:r w:rsidRPr="00D974DB">
        <w:rPr>
          <w:rFonts w:ascii="Times New Roman" w:hAnsi="Times New Roman" w:cs="Times New Roman"/>
          <w:sz w:val="24"/>
          <w:szCs w:val="24"/>
          <w:lang w:val="ru-RU"/>
        </w:rPr>
        <w:t>МВР-Шу</w:t>
      </w:r>
      <w:r w:rsidR="00123584">
        <w:rPr>
          <w:rFonts w:ascii="Times New Roman" w:hAnsi="Times New Roman" w:cs="Times New Roman"/>
          <w:sz w:val="24"/>
          <w:szCs w:val="24"/>
          <w:lang w:val="ru-RU"/>
        </w:rPr>
        <w:t>мен</w:t>
      </w:r>
      <w:proofErr w:type="spellEnd"/>
      <w:r w:rsidR="00123584">
        <w:rPr>
          <w:rFonts w:ascii="Times New Roman" w:hAnsi="Times New Roman" w:cs="Times New Roman"/>
          <w:sz w:val="24"/>
          <w:szCs w:val="24"/>
          <w:lang w:val="ru-RU"/>
        </w:rPr>
        <w:t xml:space="preserve">. </w:t>
      </w:r>
      <w:proofErr w:type="spellStart"/>
      <w:r w:rsidR="00123584">
        <w:rPr>
          <w:rFonts w:ascii="Times New Roman" w:hAnsi="Times New Roman" w:cs="Times New Roman"/>
          <w:sz w:val="24"/>
          <w:szCs w:val="24"/>
          <w:lang w:val="ru-RU"/>
        </w:rPr>
        <w:t>Отпечатани</w:t>
      </w:r>
      <w:proofErr w:type="spellEnd"/>
      <w:r w:rsidR="00123584">
        <w:rPr>
          <w:rFonts w:ascii="Times New Roman" w:hAnsi="Times New Roman" w:cs="Times New Roman"/>
          <w:sz w:val="24"/>
          <w:szCs w:val="24"/>
          <w:lang w:val="ru-RU"/>
        </w:rPr>
        <w:t xml:space="preserve"> и </w:t>
      </w:r>
      <w:proofErr w:type="spellStart"/>
      <w:r w:rsidR="00123584">
        <w:rPr>
          <w:rFonts w:ascii="Times New Roman" w:hAnsi="Times New Roman" w:cs="Times New Roman"/>
          <w:sz w:val="24"/>
          <w:szCs w:val="24"/>
          <w:lang w:val="ru-RU"/>
        </w:rPr>
        <w:t>предоставени</w:t>
      </w:r>
      <w:proofErr w:type="spellEnd"/>
      <w:r w:rsidR="00123584">
        <w:rPr>
          <w:rFonts w:ascii="Times New Roman" w:hAnsi="Times New Roman" w:cs="Times New Roman"/>
          <w:sz w:val="24"/>
          <w:szCs w:val="24"/>
          <w:lang w:val="ru-RU"/>
        </w:rPr>
        <w:t xml:space="preserve"> 1</w:t>
      </w:r>
      <w:r w:rsidRPr="00D974DB">
        <w:rPr>
          <w:rFonts w:ascii="Times New Roman" w:hAnsi="Times New Roman" w:cs="Times New Roman"/>
          <w:sz w:val="24"/>
          <w:szCs w:val="24"/>
          <w:lang w:val="ru-RU"/>
        </w:rPr>
        <w:t xml:space="preserve">00 </w:t>
      </w:r>
      <w:proofErr w:type="spellStart"/>
      <w:r w:rsidRPr="00D974DB">
        <w:rPr>
          <w:rFonts w:ascii="Times New Roman" w:hAnsi="Times New Roman" w:cs="Times New Roman"/>
          <w:sz w:val="24"/>
          <w:szCs w:val="24"/>
          <w:lang w:val="ru-RU"/>
        </w:rPr>
        <w:t>наръчника</w:t>
      </w:r>
      <w:proofErr w:type="spellEnd"/>
      <w:r w:rsidRPr="00D974DB">
        <w:rPr>
          <w:rFonts w:ascii="Times New Roman" w:hAnsi="Times New Roman" w:cs="Times New Roman"/>
          <w:sz w:val="24"/>
          <w:szCs w:val="24"/>
          <w:lang w:val="ru-RU"/>
        </w:rPr>
        <w:t xml:space="preserve"> за родители</w:t>
      </w:r>
      <w:proofErr w:type="gramStart"/>
      <w:r w:rsidRPr="00D974DB">
        <w:rPr>
          <w:rFonts w:ascii="Times New Roman" w:hAnsi="Times New Roman" w:cs="Times New Roman"/>
          <w:sz w:val="24"/>
          <w:szCs w:val="24"/>
          <w:lang w:val="ru-RU"/>
        </w:rPr>
        <w:t xml:space="preserve"> </w:t>
      </w:r>
      <w:r w:rsidR="00123584" w:rsidRPr="00573D89">
        <w:rPr>
          <w:rFonts w:ascii="Times New Roman" w:hAnsi="Times New Roman" w:cs="Times New Roman"/>
          <w:sz w:val="24"/>
          <w:szCs w:val="24"/>
          <w:lang w:val="ru-RU"/>
        </w:rPr>
        <w:t>„</w:t>
      </w:r>
      <w:r w:rsidRPr="00D974DB">
        <w:rPr>
          <w:rFonts w:ascii="Times New Roman" w:hAnsi="Times New Roman" w:cs="Times New Roman"/>
          <w:sz w:val="24"/>
          <w:szCs w:val="24"/>
          <w:lang w:val="ru-RU"/>
        </w:rPr>
        <w:t>К</w:t>
      </w:r>
      <w:proofErr w:type="gramEnd"/>
      <w:r w:rsidRPr="00D974DB">
        <w:rPr>
          <w:rFonts w:ascii="Times New Roman" w:hAnsi="Times New Roman" w:cs="Times New Roman"/>
          <w:sz w:val="24"/>
          <w:szCs w:val="24"/>
          <w:lang w:val="ru-RU"/>
        </w:rPr>
        <w:t xml:space="preserve">ак да </w:t>
      </w:r>
      <w:proofErr w:type="spellStart"/>
      <w:r w:rsidRPr="00D974DB">
        <w:rPr>
          <w:rFonts w:ascii="Times New Roman" w:hAnsi="Times New Roman" w:cs="Times New Roman"/>
          <w:sz w:val="24"/>
          <w:szCs w:val="24"/>
          <w:lang w:val="ru-RU"/>
        </w:rPr>
        <w:t>предпазим</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детето</w:t>
      </w:r>
      <w:proofErr w:type="spellEnd"/>
      <w:r w:rsidRPr="00D974DB">
        <w:rPr>
          <w:rFonts w:ascii="Times New Roman" w:hAnsi="Times New Roman" w:cs="Times New Roman"/>
          <w:sz w:val="24"/>
          <w:szCs w:val="24"/>
          <w:lang w:val="ru-RU"/>
        </w:rPr>
        <w:t xml:space="preserve"> си от </w:t>
      </w:r>
      <w:proofErr w:type="spellStart"/>
      <w:r w:rsidRPr="00D974DB">
        <w:rPr>
          <w:rFonts w:ascii="Times New Roman" w:hAnsi="Times New Roman" w:cs="Times New Roman"/>
          <w:sz w:val="24"/>
          <w:szCs w:val="24"/>
          <w:lang w:val="ru-RU"/>
        </w:rPr>
        <w:t>престъпление</w:t>
      </w:r>
      <w:proofErr w:type="spellEnd"/>
      <w:r w:rsidR="00123584" w:rsidRPr="00936354">
        <w:rPr>
          <w:rFonts w:ascii="Times New Roman" w:hAnsi="Times New Roman" w:cs="Times New Roman"/>
          <w:sz w:val="24"/>
          <w:szCs w:val="24"/>
          <w:lang w:val="ru-RU"/>
        </w:rPr>
        <w:t>“</w:t>
      </w:r>
      <w:r w:rsidRPr="00D974DB">
        <w:rPr>
          <w:rFonts w:ascii="Times New Roman" w:hAnsi="Times New Roman" w:cs="Times New Roman"/>
          <w:sz w:val="24"/>
          <w:szCs w:val="24"/>
          <w:lang w:val="ru-RU"/>
        </w:rPr>
        <w:t>.</w:t>
      </w:r>
    </w:p>
    <w:p w:rsidR="00A2303C" w:rsidRPr="00123584" w:rsidRDefault="00A2303C" w:rsidP="00123584">
      <w:pPr>
        <w:tabs>
          <w:tab w:val="left" w:pos="540"/>
          <w:tab w:val="center" w:pos="4320"/>
        </w:tabs>
        <w:jc w:val="both"/>
        <w:rPr>
          <w:rFonts w:ascii="Times New Roman" w:hAnsi="Times New Roman" w:cs="Times New Roman"/>
          <w:sz w:val="24"/>
          <w:szCs w:val="24"/>
          <w:lang w:val="ru-RU"/>
        </w:rPr>
      </w:pPr>
      <w:r w:rsidRPr="00D974DB">
        <w:rPr>
          <w:rFonts w:ascii="Times New Roman" w:hAnsi="Times New Roman" w:cs="Times New Roman"/>
          <w:sz w:val="24"/>
          <w:szCs w:val="24"/>
          <w:lang w:val="ru-RU"/>
        </w:rPr>
        <w:tab/>
      </w:r>
      <w:r w:rsidRPr="00D974DB">
        <w:rPr>
          <w:rFonts w:ascii="Times New Roman" w:hAnsi="Times New Roman" w:cs="Times New Roman"/>
          <w:sz w:val="24"/>
          <w:szCs w:val="24"/>
          <w:lang w:val="ru-RU"/>
        </w:rPr>
        <w:tab/>
        <w:t xml:space="preserve">МК </w:t>
      </w:r>
      <w:proofErr w:type="spellStart"/>
      <w:r w:rsidRPr="00D974DB">
        <w:rPr>
          <w:rFonts w:ascii="Times New Roman" w:hAnsi="Times New Roman" w:cs="Times New Roman"/>
          <w:sz w:val="24"/>
          <w:szCs w:val="24"/>
          <w:lang w:val="ru-RU"/>
        </w:rPr>
        <w:t>оказва</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съдействие</w:t>
      </w:r>
      <w:proofErr w:type="spellEnd"/>
      <w:r w:rsidRPr="00D974DB">
        <w:rPr>
          <w:rFonts w:ascii="Times New Roman" w:hAnsi="Times New Roman" w:cs="Times New Roman"/>
          <w:sz w:val="24"/>
          <w:szCs w:val="24"/>
          <w:lang w:val="ru-RU"/>
        </w:rPr>
        <w:t xml:space="preserve"> на </w:t>
      </w:r>
      <w:proofErr w:type="spellStart"/>
      <w:r w:rsidRPr="00D974DB">
        <w:rPr>
          <w:rFonts w:ascii="Times New Roman" w:hAnsi="Times New Roman" w:cs="Times New Roman"/>
          <w:sz w:val="24"/>
          <w:szCs w:val="24"/>
          <w:lang w:val="ru-RU"/>
        </w:rPr>
        <w:t>образователните</w:t>
      </w:r>
      <w:proofErr w:type="spellEnd"/>
      <w:r w:rsidRPr="00D974DB">
        <w:rPr>
          <w:rFonts w:ascii="Times New Roman" w:hAnsi="Times New Roman" w:cs="Times New Roman"/>
          <w:sz w:val="24"/>
          <w:szCs w:val="24"/>
          <w:lang w:val="ru-RU"/>
        </w:rPr>
        <w:t xml:space="preserve"> институции за </w:t>
      </w:r>
      <w:proofErr w:type="spellStart"/>
      <w:r w:rsidRPr="00D974DB">
        <w:rPr>
          <w:rFonts w:ascii="Times New Roman" w:hAnsi="Times New Roman" w:cs="Times New Roman"/>
          <w:sz w:val="24"/>
          <w:szCs w:val="24"/>
          <w:lang w:val="ru-RU"/>
        </w:rPr>
        <w:t>обхващане</w:t>
      </w:r>
      <w:proofErr w:type="spellEnd"/>
      <w:r w:rsidRPr="00D974DB">
        <w:rPr>
          <w:rFonts w:ascii="Times New Roman" w:hAnsi="Times New Roman" w:cs="Times New Roman"/>
          <w:sz w:val="24"/>
          <w:szCs w:val="24"/>
          <w:lang w:val="ru-RU"/>
        </w:rPr>
        <w:t xml:space="preserve"> в училище на </w:t>
      </w:r>
      <w:proofErr w:type="spellStart"/>
      <w:r w:rsidRPr="00D974DB">
        <w:rPr>
          <w:rFonts w:ascii="Times New Roman" w:hAnsi="Times New Roman" w:cs="Times New Roman"/>
          <w:sz w:val="24"/>
          <w:szCs w:val="24"/>
          <w:lang w:val="ru-RU"/>
        </w:rPr>
        <w:t>подлежащите</w:t>
      </w:r>
      <w:proofErr w:type="spellEnd"/>
      <w:r w:rsidRPr="00D974DB">
        <w:rPr>
          <w:rFonts w:ascii="Times New Roman" w:hAnsi="Times New Roman" w:cs="Times New Roman"/>
          <w:sz w:val="24"/>
          <w:szCs w:val="24"/>
          <w:lang w:val="ru-RU"/>
        </w:rPr>
        <w:t xml:space="preserve"> на </w:t>
      </w:r>
      <w:proofErr w:type="spellStart"/>
      <w:r w:rsidRPr="00D974DB">
        <w:rPr>
          <w:rFonts w:ascii="Times New Roman" w:hAnsi="Times New Roman" w:cs="Times New Roman"/>
          <w:sz w:val="24"/>
          <w:szCs w:val="24"/>
          <w:lang w:val="ru-RU"/>
        </w:rPr>
        <w:t>задължително</w:t>
      </w:r>
      <w:proofErr w:type="spellEnd"/>
      <w:r w:rsidRPr="00D974DB">
        <w:rPr>
          <w:rFonts w:ascii="Times New Roman" w:hAnsi="Times New Roman" w:cs="Times New Roman"/>
          <w:sz w:val="24"/>
          <w:szCs w:val="24"/>
          <w:lang w:val="ru-RU"/>
        </w:rPr>
        <w:t xml:space="preserve"> образование </w:t>
      </w:r>
      <w:proofErr w:type="spellStart"/>
      <w:r w:rsidRPr="00D974DB">
        <w:rPr>
          <w:rFonts w:ascii="Times New Roman" w:hAnsi="Times New Roman" w:cs="Times New Roman"/>
          <w:sz w:val="24"/>
          <w:szCs w:val="24"/>
          <w:lang w:val="ru-RU"/>
        </w:rPr>
        <w:t>деца</w:t>
      </w:r>
      <w:proofErr w:type="spellEnd"/>
      <w:r w:rsidRPr="00D974DB">
        <w:rPr>
          <w:rFonts w:ascii="Times New Roman" w:hAnsi="Times New Roman" w:cs="Times New Roman"/>
          <w:sz w:val="24"/>
          <w:szCs w:val="24"/>
          <w:lang w:val="ru-RU"/>
        </w:rPr>
        <w:t xml:space="preserve"> и </w:t>
      </w:r>
      <w:proofErr w:type="spellStart"/>
      <w:r w:rsidRPr="00D974DB">
        <w:rPr>
          <w:rFonts w:ascii="Times New Roman" w:hAnsi="Times New Roman" w:cs="Times New Roman"/>
          <w:sz w:val="24"/>
          <w:szCs w:val="24"/>
          <w:lang w:val="ru-RU"/>
        </w:rPr>
        <w:t>ограничаване</w:t>
      </w:r>
      <w:proofErr w:type="spellEnd"/>
      <w:r w:rsidRPr="00D974DB">
        <w:rPr>
          <w:rFonts w:ascii="Times New Roman" w:hAnsi="Times New Roman" w:cs="Times New Roman"/>
          <w:sz w:val="24"/>
          <w:szCs w:val="24"/>
          <w:lang w:val="ru-RU"/>
        </w:rPr>
        <w:t xml:space="preserve"> на </w:t>
      </w:r>
      <w:proofErr w:type="spellStart"/>
      <w:r w:rsidRPr="00D974DB">
        <w:rPr>
          <w:rFonts w:ascii="Times New Roman" w:hAnsi="Times New Roman" w:cs="Times New Roman"/>
          <w:sz w:val="24"/>
          <w:szCs w:val="24"/>
          <w:lang w:val="ru-RU"/>
        </w:rPr>
        <w:t>отпадането</w:t>
      </w:r>
      <w:proofErr w:type="spellEnd"/>
      <w:r w:rsidRPr="00D974DB">
        <w:rPr>
          <w:rFonts w:ascii="Times New Roman" w:hAnsi="Times New Roman" w:cs="Times New Roman"/>
          <w:sz w:val="24"/>
          <w:szCs w:val="24"/>
          <w:lang w:val="ru-RU"/>
        </w:rPr>
        <w:t xml:space="preserve"> </w:t>
      </w:r>
      <w:proofErr w:type="gramStart"/>
      <w:r w:rsidRPr="00D974DB">
        <w:rPr>
          <w:rFonts w:ascii="Times New Roman" w:hAnsi="Times New Roman" w:cs="Times New Roman"/>
          <w:sz w:val="24"/>
          <w:szCs w:val="24"/>
          <w:lang w:val="ru-RU"/>
        </w:rPr>
        <w:t>от</w:t>
      </w:r>
      <w:proofErr w:type="gramEnd"/>
      <w:r w:rsidRPr="00D974DB">
        <w:rPr>
          <w:rFonts w:ascii="Times New Roman" w:hAnsi="Times New Roman" w:cs="Times New Roman"/>
          <w:sz w:val="24"/>
          <w:szCs w:val="24"/>
          <w:lang w:val="ru-RU"/>
        </w:rPr>
        <w:t xml:space="preserve"> училище на </w:t>
      </w:r>
      <w:proofErr w:type="spellStart"/>
      <w:r w:rsidRPr="00D974DB">
        <w:rPr>
          <w:rFonts w:ascii="Times New Roman" w:hAnsi="Times New Roman" w:cs="Times New Roman"/>
          <w:sz w:val="24"/>
          <w:szCs w:val="24"/>
          <w:lang w:val="ru-RU"/>
        </w:rPr>
        <w:t>деца</w:t>
      </w:r>
      <w:proofErr w:type="spellEnd"/>
      <w:r w:rsidRPr="00D974DB">
        <w:rPr>
          <w:rFonts w:ascii="Times New Roman" w:hAnsi="Times New Roman" w:cs="Times New Roman"/>
          <w:sz w:val="24"/>
          <w:szCs w:val="24"/>
          <w:lang w:val="ru-RU"/>
        </w:rPr>
        <w:t xml:space="preserve"> в криминогенен риск и </w:t>
      </w:r>
      <w:proofErr w:type="spellStart"/>
      <w:r w:rsidRPr="00D974DB">
        <w:rPr>
          <w:rFonts w:ascii="Times New Roman" w:hAnsi="Times New Roman" w:cs="Times New Roman"/>
          <w:sz w:val="24"/>
          <w:szCs w:val="24"/>
          <w:lang w:val="ru-RU"/>
        </w:rPr>
        <w:t>криминални</w:t>
      </w:r>
      <w:proofErr w:type="spellEnd"/>
      <w:r w:rsidRPr="00D974DB">
        <w:rPr>
          <w:rFonts w:ascii="Times New Roman" w:hAnsi="Times New Roman" w:cs="Times New Roman"/>
          <w:sz w:val="24"/>
          <w:szCs w:val="24"/>
          <w:lang w:val="ru-RU"/>
        </w:rPr>
        <w:t xml:space="preserve"> прояви.</w:t>
      </w:r>
      <w:r w:rsidR="00123584">
        <w:rPr>
          <w:rFonts w:ascii="Times New Roman" w:hAnsi="Times New Roman" w:cs="Times New Roman"/>
          <w:sz w:val="24"/>
          <w:szCs w:val="24"/>
          <w:lang w:val="ru-RU"/>
        </w:rPr>
        <w:t xml:space="preserve"> </w:t>
      </w:r>
      <w:proofErr w:type="spellStart"/>
      <w:r w:rsidR="00123584">
        <w:rPr>
          <w:rFonts w:ascii="Times New Roman" w:hAnsi="Times New Roman" w:cs="Times New Roman"/>
          <w:sz w:val="24"/>
          <w:szCs w:val="24"/>
          <w:lang w:val="ru-RU"/>
        </w:rPr>
        <w:t>Към</w:t>
      </w:r>
      <w:proofErr w:type="spellEnd"/>
      <w:r w:rsidR="00123584">
        <w:rPr>
          <w:rFonts w:ascii="Times New Roman" w:hAnsi="Times New Roman" w:cs="Times New Roman"/>
          <w:sz w:val="24"/>
          <w:szCs w:val="24"/>
          <w:lang w:val="ru-RU"/>
        </w:rPr>
        <w:t xml:space="preserve"> </w:t>
      </w:r>
      <w:proofErr w:type="spellStart"/>
      <w:r w:rsidR="00123584">
        <w:rPr>
          <w:rFonts w:ascii="Times New Roman" w:hAnsi="Times New Roman" w:cs="Times New Roman"/>
          <w:sz w:val="24"/>
          <w:szCs w:val="24"/>
          <w:lang w:val="ru-RU"/>
        </w:rPr>
        <w:t>Комисията</w:t>
      </w:r>
      <w:proofErr w:type="spellEnd"/>
      <w:r w:rsidR="00123584">
        <w:rPr>
          <w:rFonts w:ascii="Times New Roman" w:hAnsi="Times New Roman" w:cs="Times New Roman"/>
          <w:sz w:val="24"/>
          <w:szCs w:val="24"/>
          <w:lang w:val="ru-RU"/>
        </w:rPr>
        <w:t xml:space="preserve"> </w:t>
      </w:r>
      <w:proofErr w:type="spellStart"/>
      <w:r w:rsidR="00123584">
        <w:rPr>
          <w:rFonts w:ascii="Times New Roman" w:hAnsi="Times New Roman" w:cs="Times New Roman"/>
          <w:sz w:val="24"/>
          <w:szCs w:val="24"/>
          <w:lang w:val="ru-RU"/>
        </w:rPr>
        <w:t>има</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обществен</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възпитател</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който</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оказват</w:t>
      </w:r>
      <w:proofErr w:type="spellEnd"/>
      <w:r w:rsidRPr="00D974DB">
        <w:rPr>
          <w:rFonts w:ascii="Times New Roman" w:hAnsi="Times New Roman" w:cs="Times New Roman"/>
          <w:sz w:val="24"/>
          <w:szCs w:val="24"/>
          <w:lang w:val="ru-RU"/>
        </w:rPr>
        <w:t xml:space="preserve"> </w:t>
      </w:r>
      <w:proofErr w:type="spellStart"/>
      <w:r w:rsidRPr="00D974DB">
        <w:rPr>
          <w:rFonts w:ascii="Times New Roman" w:hAnsi="Times New Roman" w:cs="Times New Roman"/>
          <w:sz w:val="24"/>
          <w:szCs w:val="24"/>
          <w:lang w:val="ru-RU"/>
        </w:rPr>
        <w:t>помощ</w:t>
      </w:r>
      <w:proofErr w:type="spellEnd"/>
      <w:r w:rsidRPr="00D974DB">
        <w:rPr>
          <w:rFonts w:ascii="Times New Roman" w:hAnsi="Times New Roman" w:cs="Times New Roman"/>
          <w:sz w:val="24"/>
          <w:szCs w:val="24"/>
          <w:lang w:val="ru-RU"/>
        </w:rPr>
        <w:t xml:space="preserve"> на </w:t>
      </w:r>
      <w:proofErr w:type="spellStart"/>
      <w:r w:rsidRPr="00D974DB">
        <w:rPr>
          <w:rFonts w:ascii="Times New Roman" w:hAnsi="Times New Roman" w:cs="Times New Roman"/>
          <w:sz w:val="24"/>
          <w:szCs w:val="24"/>
          <w:lang w:val="ru-RU"/>
        </w:rPr>
        <w:t>роди</w:t>
      </w:r>
      <w:r w:rsidR="00123584">
        <w:rPr>
          <w:rFonts w:ascii="Times New Roman" w:hAnsi="Times New Roman" w:cs="Times New Roman"/>
          <w:sz w:val="24"/>
          <w:szCs w:val="24"/>
          <w:lang w:val="ru-RU"/>
        </w:rPr>
        <w:t>телите</w:t>
      </w:r>
      <w:proofErr w:type="spellEnd"/>
      <w:r w:rsidR="00123584">
        <w:rPr>
          <w:rFonts w:ascii="Times New Roman" w:hAnsi="Times New Roman" w:cs="Times New Roman"/>
          <w:sz w:val="24"/>
          <w:szCs w:val="24"/>
          <w:lang w:val="ru-RU"/>
        </w:rPr>
        <w:t xml:space="preserve"> или на </w:t>
      </w:r>
      <w:proofErr w:type="spellStart"/>
      <w:r w:rsidR="00123584">
        <w:rPr>
          <w:rFonts w:ascii="Times New Roman" w:hAnsi="Times New Roman" w:cs="Times New Roman"/>
          <w:sz w:val="24"/>
          <w:szCs w:val="24"/>
          <w:lang w:val="ru-RU"/>
        </w:rPr>
        <w:t>лицата</w:t>
      </w:r>
      <w:proofErr w:type="spellEnd"/>
      <w:r w:rsidR="00123584">
        <w:rPr>
          <w:rFonts w:ascii="Times New Roman" w:hAnsi="Times New Roman" w:cs="Times New Roman"/>
          <w:sz w:val="24"/>
          <w:szCs w:val="24"/>
          <w:lang w:val="ru-RU"/>
        </w:rPr>
        <w:t xml:space="preserve">, </w:t>
      </w:r>
      <w:proofErr w:type="spellStart"/>
      <w:r w:rsidR="00123584">
        <w:rPr>
          <w:rFonts w:ascii="Times New Roman" w:hAnsi="Times New Roman" w:cs="Times New Roman"/>
          <w:sz w:val="24"/>
          <w:szCs w:val="24"/>
          <w:lang w:val="ru-RU"/>
        </w:rPr>
        <w:t>които</w:t>
      </w:r>
      <w:proofErr w:type="spellEnd"/>
      <w:r w:rsidR="00123584">
        <w:rPr>
          <w:rFonts w:ascii="Times New Roman" w:hAnsi="Times New Roman" w:cs="Times New Roman"/>
          <w:sz w:val="24"/>
          <w:szCs w:val="24"/>
          <w:lang w:val="ru-RU"/>
        </w:rPr>
        <w:t xml:space="preserve"> </w:t>
      </w:r>
      <w:proofErr w:type="spellStart"/>
      <w:r w:rsidR="00123584">
        <w:rPr>
          <w:rFonts w:ascii="Times New Roman" w:hAnsi="Times New Roman" w:cs="Times New Roman"/>
          <w:sz w:val="24"/>
          <w:szCs w:val="24"/>
          <w:lang w:val="ru-RU"/>
        </w:rPr>
        <w:t>ги</w:t>
      </w:r>
      <w:proofErr w:type="spellEnd"/>
      <w:r w:rsidR="00123584">
        <w:rPr>
          <w:rFonts w:ascii="Times New Roman" w:hAnsi="Times New Roman" w:cs="Times New Roman"/>
          <w:sz w:val="24"/>
          <w:szCs w:val="24"/>
          <w:lang w:val="ru-RU"/>
        </w:rPr>
        <w:t xml:space="preserve"> </w:t>
      </w:r>
      <w:proofErr w:type="spellStart"/>
      <w:r w:rsidR="00123584">
        <w:rPr>
          <w:rFonts w:ascii="Times New Roman" w:hAnsi="Times New Roman" w:cs="Times New Roman"/>
          <w:sz w:val="24"/>
          <w:szCs w:val="24"/>
          <w:lang w:val="ru-RU"/>
        </w:rPr>
        <w:t>гледат</w:t>
      </w:r>
      <w:proofErr w:type="spellEnd"/>
      <w:r w:rsidRPr="00D974DB">
        <w:rPr>
          <w:rFonts w:ascii="Times New Roman" w:hAnsi="Times New Roman" w:cs="Times New Roman"/>
          <w:sz w:val="24"/>
          <w:szCs w:val="24"/>
          <w:lang w:val="ru-RU"/>
        </w:rPr>
        <w:t xml:space="preserve">,  за </w:t>
      </w:r>
      <w:proofErr w:type="spellStart"/>
      <w:r w:rsidRPr="00D974DB">
        <w:rPr>
          <w:rFonts w:ascii="Times New Roman" w:hAnsi="Times New Roman" w:cs="Times New Roman"/>
          <w:sz w:val="24"/>
          <w:szCs w:val="24"/>
          <w:lang w:val="ru-RU"/>
        </w:rPr>
        <w:t>корекции</w:t>
      </w:r>
      <w:proofErr w:type="spellEnd"/>
      <w:r w:rsidRPr="00D974DB">
        <w:rPr>
          <w:rFonts w:ascii="Times New Roman" w:hAnsi="Times New Roman" w:cs="Times New Roman"/>
          <w:sz w:val="24"/>
          <w:szCs w:val="24"/>
          <w:lang w:val="ru-RU"/>
        </w:rPr>
        <w:t xml:space="preserve"> в </w:t>
      </w:r>
      <w:proofErr w:type="spellStart"/>
      <w:r w:rsidRPr="00D974DB">
        <w:rPr>
          <w:rFonts w:ascii="Times New Roman" w:hAnsi="Times New Roman" w:cs="Times New Roman"/>
          <w:sz w:val="24"/>
          <w:szCs w:val="24"/>
          <w:lang w:val="ru-RU"/>
        </w:rPr>
        <w:t>поведението</w:t>
      </w:r>
      <w:proofErr w:type="spellEnd"/>
      <w:r w:rsidRPr="00D974DB">
        <w:rPr>
          <w:rFonts w:ascii="Times New Roman" w:hAnsi="Times New Roman" w:cs="Times New Roman"/>
          <w:sz w:val="24"/>
          <w:szCs w:val="24"/>
          <w:lang w:val="ru-RU"/>
        </w:rPr>
        <w:t xml:space="preserve"> и </w:t>
      </w:r>
      <w:proofErr w:type="spellStart"/>
      <w:r w:rsidRPr="00D974DB">
        <w:rPr>
          <w:rFonts w:ascii="Times New Roman" w:hAnsi="Times New Roman" w:cs="Times New Roman"/>
          <w:sz w:val="24"/>
          <w:szCs w:val="24"/>
          <w:lang w:val="ru-RU"/>
        </w:rPr>
        <w:t>когато</w:t>
      </w:r>
      <w:proofErr w:type="spellEnd"/>
      <w:r w:rsidRPr="00D974DB">
        <w:rPr>
          <w:rFonts w:ascii="Times New Roman" w:hAnsi="Times New Roman" w:cs="Times New Roman"/>
          <w:sz w:val="24"/>
          <w:szCs w:val="24"/>
          <w:lang w:val="ru-RU"/>
        </w:rPr>
        <w:t xml:space="preserve"> е необходимо да се предотврати </w:t>
      </w:r>
      <w:proofErr w:type="spellStart"/>
      <w:r w:rsidRPr="00D974DB">
        <w:rPr>
          <w:rFonts w:ascii="Times New Roman" w:hAnsi="Times New Roman" w:cs="Times New Roman"/>
          <w:sz w:val="24"/>
          <w:szCs w:val="24"/>
          <w:lang w:val="ru-RU"/>
        </w:rPr>
        <w:t>извършването</w:t>
      </w:r>
      <w:proofErr w:type="spellEnd"/>
      <w:r w:rsidRPr="00D974DB">
        <w:rPr>
          <w:rFonts w:ascii="Times New Roman" w:hAnsi="Times New Roman" w:cs="Times New Roman"/>
          <w:sz w:val="24"/>
          <w:szCs w:val="24"/>
          <w:lang w:val="ru-RU"/>
        </w:rPr>
        <w:t xml:space="preserve"> на </w:t>
      </w:r>
      <w:proofErr w:type="spellStart"/>
      <w:r w:rsidRPr="00D974DB">
        <w:rPr>
          <w:rFonts w:ascii="Times New Roman" w:hAnsi="Times New Roman" w:cs="Times New Roman"/>
          <w:sz w:val="24"/>
          <w:szCs w:val="24"/>
          <w:lang w:val="ru-RU"/>
        </w:rPr>
        <w:t>противообществени</w:t>
      </w:r>
      <w:proofErr w:type="spellEnd"/>
      <w:r w:rsidRPr="00D974DB">
        <w:rPr>
          <w:rFonts w:ascii="Times New Roman" w:hAnsi="Times New Roman" w:cs="Times New Roman"/>
          <w:sz w:val="24"/>
          <w:szCs w:val="24"/>
          <w:lang w:val="ru-RU"/>
        </w:rPr>
        <w:t xml:space="preserve"> прояви.             </w:t>
      </w:r>
      <w:r w:rsidRPr="00D974DB">
        <w:rPr>
          <w:rFonts w:ascii="Times New Roman" w:hAnsi="Times New Roman" w:cs="Times New Roman"/>
          <w:sz w:val="24"/>
          <w:szCs w:val="24"/>
          <w:lang w:val="ru-RU"/>
        </w:rPr>
        <w:tab/>
      </w:r>
    </w:p>
    <w:p w:rsidR="00A2303C" w:rsidRPr="0060702B" w:rsidRDefault="00A2303C" w:rsidP="00F53BF4">
      <w:pPr>
        <w:pStyle w:val="a5"/>
        <w:widowControl w:val="0"/>
        <w:autoSpaceDE w:val="0"/>
        <w:autoSpaceDN w:val="0"/>
        <w:adjustRightInd w:val="0"/>
        <w:spacing w:line="276" w:lineRule="auto"/>
        <w:ind w:left="0"/>
        <w:jc w:val="both"/>
        <w:rPr>
          <w:rFonts w:ascii="Times New Roman" w:hAnsi="Times New Roman"/>
          <w:sz w:val="24"/>
          <w:szCs w:val="24"/>
          <w:lang w:val="ru-RU"/>
        </w:rPr>
      </w:pPr>
      <w:r w:rsidRPr="0060702B">
        <w:rPr>
          <w:rFonts w:ascii="Times New Roman" w:hAnsi="Times New Roman"/>
          <w:b/>
          <w:bCs/>
          <w:sz w:val="24"/>
          <w:szCs w:val="24"/>
          <w:u w:val="single"/>
          <w:lang w:val="ru-RU"/>
        </w:rPr>
        <w:t xml:space="preserve">2.3. </w:t>
      </w:r>
      <w:proofErr w:type="spellStart"/>
      <w:r w:rsidRPr="0060702B">
        <w:rPr>
          <w:rFonts w:ascii="Times New Roman" w:hAnsi="Times New Roman"/>
          <w:b/>
          <w:bCs/>
          <w:sz w:val="24"/>
          <w:szCs w:val="24"/>
          <w:u w:val="single"/>
          <w:lang w:val="ru-RU"/>
        </w:rPr>
        <w:t>Състав</w:t>
      </w:r>
      <w:proofErr w:type="spellEnd"/>
      <w:r w:rsidRPr="0060702B">
        <w:rPr>
          <w:rFonts w:ascii="Times New Roman" w:hAnsi="Times New Roman"/>
          <w:b/>
          <w:bCs/>
          <w:sz w:val="24"/>
          <w:szCs w:val="24"/>
          <w:u w:val="single"/>
          <w:lang w:val="ru-RU"/>
        </w:rPr>
        <w:t xml:space="preserve"> и </w:t>
      </w:r>
      <w:proofErr w:type="spellStart"/>
      <w:r w:rsidRPr="0060702B">
        <w:rPr>
          <w:rFonts w:ascii="Times New Roman" w:hAnsi="Times New Roman"/>
          <w:b/>
          <w:bCs/>
          <w:sz w:val="24"/>
          <w:szCs w:val="24"/>
          <w:u w:val="single"/>
          <w:lang w:val="ru-RU"/>
        </w:rPr>
        <w:t>особености</w:t>
      </w:r>
      <w:proofErr w:type="spellEnd"/>
      <w:r w:rsidRPr="0060702B">
        <w:rPr>
          <w:rFonts w:ascii="Times New Roman" w:hAnsi="Times New Roman"/>
          <w:b/>
          <w:bCs/>
          <w:sz w:val="24"/>
          <w:szCs w:val="24"/>
          <w:u w:val="single"/>
          <w:lang w:val="ru-RU"/>
        </w:rPr>
        <w:t xml:space="preserve"> на </w:t>
      </w:r>
      <w:proofErr w:type="spellStart"/>
      <w:r w:rsidRPr="0060702B">
        <w:rPr>
          <w:rFonts w:ascii="Times New Roman" w:hAnsi="Times New Roman"/>
          <w:b/>
          <w:bCs/>
          <w:sz w:val="24"/>
          <w:szCs w:val="24"/>
          <w:u w:val="single"/>
          <w:lang w:val="ru-RU"/>
        </w:rPr>
        <w:t>групата</w:t>
      </w:r>
      <w:proofErr w:type="spellEnd"/>
      <w:r w:rsidRPr="0060702B">
        <w:rPr>
          <w:rFonts w:ascii="Times New Roman" w:hAnsi="Times New Roman"/>
          <w:b/>
          <w:bCs/>
          <w:sz w:val="24"/>
          <w:szCs w:val="24"/>
          <w:u w:val="single"/>
          <w:lang w:val="ru-RU"/>
        </w:rPr>
        <w:t xml:space="preserve"> на </w:t>
      </w:r>
      <w:proofErr w:type="spellStart"/>
      <w:r w:rsidRPr="0060702B">
        <w:rPr>
          <w:rFonts w:ascii="Times New Roman" w:hAnsi="Times New Roman"/>
          <w:b/>
          <w:bCs/>
          <w:sz w:val="24"/>
          <w:szCs w:val="24"/>
          <w:u w:val="single"/>
          <w:lang w:val="ru-RU"/>
        </w:rPr>
        <w:t>децата</w:t>
      </w:r>
      <w:proofErr w:type="spellEnd"/>
      <w:r w:rsidRPr="0060702B">
        <w:rPr>
          <w:rFonts w:ascii="Times New Roman" w:hAnsi="Times New Roman"/>
          <w:b/>
          <w:bCs/>
          <w:sz w:val="24"/>
          <w:szCs w:val="24"/>
          <w:u w:val="single"/>
          <w:lang w:val="ru-RU"/>
        </w:rPr>
        <w:t xml:space="preserve"> и </w:t>
      </w:r>
      <w:proofErr w:type="spellStart"/>
      <w:r w:rsidRPr="0060702B">
        <w:rPr>
          <w:rFonts w:ascii="Times New Roman" w:hAnsi="Times New Roman"/>
          <w:b/>
          <w:bCs/>
          <w:sz w:val="24"/>
          <w:szCs w:val="24"/>
          <w:u w:val="single"/>
          <w:lang w:val="ru-RU"/>
        </w:rPr>
        <w:t>ученици</w:t>
      </w:r>
      <w:proofErr w:type="spellEnd"/>
      <w:r w:rsidRPr="0060702B">
        <w:rPr>
          <w:rFonts w:ascii="Times New Roman" w:hAnsi="Times New Roman"/>
          <w:b/>
          <w:bCs/>
          <w:sz w:val="24"/>
          <w:szCs w:val="24"/>
          <w:u w:val="single"/>
          <w:lang w:val="ru-RU"/>
        </w:rPr>
        <w:t xml:space="preserve"> </w:t>
      </w:r>
      <w:proofErr w:type="spellStart"/>
      <w:r w:rsidRPr="0060702B">
        <w:rPr>
          <w:rFonts w:ascii="Times New Roman" w:hAnsi="Times New Roman"/>
          <w:b/>
          <w:bCs/>
          <w:sz w:val="24"/>
          <w:szCs w:val="24"/>
          <w:u w:val="single"/>
          <w:lang w:val="ru-RU"/>
        </w:rPr>
        <w:t>със</w:t>
      </w:r>
      <w:proofErr w:type="spellEnd"/>
      <w:r w:rsidRPr="0060702B">
        <w:rPr>
          <w:rFonts w:ascii="Times New Roman" w:hAnsi="Times New Roman"/>
          <w:b/>
          <w:bCs/>
          <w:sz w:val="24"/>
          <w:szCs w:val="24"/>
          <w:u w:val="single"/>
          <w:lang w:val="ru-RU"/>
        </w:rPr>
        <w:t xml:space="preserve"> </w:t>
      </w:r>
      <w:proofErr w:type="spellStart"/>
      <w:r w:rsidRPr="0060702B">
        <w:rPr>
          <w:rFonts w:ascii="Times New Roman" w:hAnsi="Times New Roman"/>
          <w:b/>
          <w:bCs/>
          <w:sz w:val="24"/>
          <w:szCs w:val="24"/>
          <w:u w:val="single"/>
          <w:lang w:val="ru-RU"/>
        </w:rPr>
        <w:t>специални</w:t>
      </w:r>
      <w:proofErr w:type="spellEnd"/>
      <w:r w:rsidRPr="0060702B">
        <w:rPr>
          <w:rFonts w:ascii="Times New Roman" w:hAnsi="Times New Roman"/>
          <w:b/>
          <w:bCs/>
          <w:sz w:val="24"/>
          <w:szCs w:val="24"/>
          <w:u w:val="single"/>
          <w:lang w:val="ru-RU"/>
        </w:rPr>
        <w:t xml:space="preserve"> </w:t>
      </w:r>
      <w:proofErr w:type="spellStart"/>
      <w:r w:rsidRPr="0060702B">
        <w:rPr>
          <w:rFonts w:ascii="Times New Roman" w:hAnsi="Times New Roman"/>
          <w:b/>
          <w:bCs/>
          <w:sz w:val="24"/>
          <w:szCs w:val="24"/>
          <w:u w:val="single"/>
          <w:lang w:val="ru-RU"/>
        </w:rPr>
        <w:t>образователни</w:t>
      </w:r>
      <w:proofErr w:type="spellEnd"/>
      <w:r w:rsidRPr="0060702B">
        <w:rPr>
          <w:rFonts w:ascii="Times New Roman" w:hAnsi="Times New Roman"/>
          <w:b/>
          <w:bCs/>
          <w:sz w:val="24"/>
          <w:szCs w:val="24"/>
          <w:u w:val="single"/>
          <w:lang w:val="ru-RU"/>
        </w:rPr>
        <w:t xml:space="preserve"> потребности (СОП).</w:t>
      </w:r>
      <w:r w:rsidRPr="0060702B">
        <w:rPr>
          <w:rFonts w:ascii="Times New Roman" w:hAnsi="Times New Roman"/>
          <w:sz w:val="24"/>
          <w:szCs w:val="24"/>
          <w:lang w:val="ru-RU"/>
        </w:rPr>
        <w:t xml:space="preserve"> </w:t>
      </w:r>
    </w:p>
    <w:p w:rsidR="00A2303C" w:rsidRPr="00936354" w:rsidRDefault="00A2303C" w:rsidP="00F53BF4">
      <w:pPr>
        <w:autoSpaceDE w:val="0"/>
        <w:autoSpaceDN w:val="0"/>
        <w:adjustRightInd w:val="0"/>
        <w:jc w:val="both"/>
        <w:rPr>
          <w:rFonts w:ascii="Times New Roman" w:hAnsi="Times New Roman" w:cs="Times New Roman"/>
          <w:b/>
          <w:bCs/>
          <w:sz w:val="24"/>
          <w:szCs w:val="24"/>
        </w:rPr>
      </w:pPr>
      <w:r w:rsidRPr="00936354">
        <w:rPr>
          <w:rFonts w:ascii="Times New Roman" w:hAnsi="Times New Roman" w:cs="Times New Roman"/>
          <w:b/>
          <w:bCs/>
          <w:sz w:val="24"/>
          <w:szCs w:val="24"/>
        </w:rPr>
        <w:t>2.3.1. Разпределени по училища:</w:t>
      </w:r>
    </w:p>
    <w:p w:rsidR="00A2303C" w:rsidRPr="00936354" w:rsidRDefault="00A2303C" w:rsidP="00936354">
      <w:pPr>
        <w:autoSpaceDE w:val="0"/>
        <w:autoSpaceDN w:val="0"/>
        <w:adjustRightInd w:val="0"/>
        <w:ind w:firstLine="567"/>
        <w:jc w:val="both"/>
        <w:rPr>
          <w:rFonts w:ascii="Times New Roman" w:hAnsi="Times New Roman" w:cs="Times New Roman"/>
          <w:b/>
          <w:bCs/>
          <w:sz w:val="24"/>
          <w:szCs w:val="24"/>
        </w:rPr>
      </w:pPr>
    </w:p>
    <w:tbl>
      <w:tblPr>
        <w:tblW w:w="10027" w:type="dxa"/>
        <w:tblInd w:w="2" w:type="dxa"/>
        <w:tblBorders>
          <w:top w:val="single" w:sz="8" w:space="0" w:color="53548A"/>
          <w:left w:val="single" w:sz="8" w:space="0" w:color="53548A"/>
          <w:bottom w:val="single" w:sz="8" w:space="0" w:color="53548A"/>
          <w:right w:val="single" w:sz="8" w:space="0" w:color="53548A"/>
          <w:insideH w:val="single" w:sz="8" w:space="0" w:color="53548A"/>
          <w:insideV w:val="single" w:sz="8" w:space="0" w:color="53548A"/>
        </w:tblBorders>
        <w:tblLayout w:type="fixed"/>
        <w:tblLook w:val="00A0"/>
      </w:tblPr>
      <w:tblGrid>
        <w:gridCol w:w="957"/>
        <w:gridCol w:w="992"/>
        <w:gridCol w:w="851"/>
        <w:gridCol w:w="744"/>
        <w:gridCol w:w="567"/>
        <w:gridCol w:w="442"/>
        <w:gridCol w:w="550"/>
        <w:gridCol w:w="442"/>
        <w:gridCol w:w="431"/>
        <w:gridCol w:w="442"/>
        <w:gridCol w:w="419"/>
        <w:gridCol w:w="500"/>
        <w:gridCol w:w="501"/>
        <w:gridCol w:w="466"/>
        <w:gridCol w:w="431"/>
        <w:gridCol w:w="454"/>
        <w:gridCol w:w="509"/>
        <w:gridCol w:w="329"/>
      </w:tblGrid>
      <w:tr w:rsidR="00A2303C" w:rsidRPr="00F53BF4">
        <w:trPr>
          <w:trHeight w:val="300"/>
        </w:trPr>
        <w:tc>
          <w:tcPr>
            <w:tcW w:w="10027" w:type="dxa"/>
            <w:gridSpan w:val="18"/>
            <w:tcBorders>
              <w:bottom w:val="single" w:sz="18" w:space="0" w:color="53548A"/>
            </w:tcBorders>
            <w:noWrap/>
          </w:tcPr>
          <w:p w:rsidR="00A2303C" w:rsidRPr="00F53BF4" w:rsidRDefault="00A2303C" w:rsidP="00936354">
            <w:pPr>
              <w:jc w:val="both"/>
              <w:rPr>
                <w:rFonts w:ascii="Times New Roman" w:hAnsi="Times New Roman" w:cs="Times New Roman"/>
                <w:b/>
                <w:bCs/>
              </w:rPr>
            </w:pPr>
            <w:r w:rsidRPr="00F53BF4">
              <w:rPr>
                <w:rFonts w:ascii="Times New Roman" w:hAnsi="Times New Roman" w:cs="Times New Roman"/>
                <w:b/>
                <w:bCs/>
              </w:rPr>
              <w:t>ИНФОРМАЦИЯ ЗА ДЕЦАТА И УЧЕНИЦИТЕ СЪС СОП В ОБЩИНА ХИТРИНО</w:t>
            </w:r>
          </w:p>
        </w:tc>
      </w:tr>
      <w:tr w:rsidR="00A2303C" w:rsidRPr="00F53BF4" w:rsidTr="00123584">
        <w:trPr>
          <w:trHeight w:val="300"/>
        </w:trPr>
        <w:tc>
          <w:tcPr>
            <w:tcW w:w="957" w:type="dxa"/>
            <w:vMerge w:val="restart"/>
            <w:shd w:val="clear" w:color="auto" w:fill="D2D2E4"/>
            <w:noWrap/>
            <w:vAlign w:val="center"/>
          </w:tcPr>
          <w:p w:rsidR="00A2303C" w:rsidRPr="00123584" w:rsidRDefault="00A2303C" w:rsidP="00936354">
            <w:pPr>
              <w:jc w:val="both"/>
              <w:rPr>
                <w:rFonts w:ascii="Times New Roman" w:hAnsi="Times New Roman" w:cs="Times New Roman"/>
                <w:b/>
                <w:bCs/>
                <w:color w:val="000000"/>
                <w:sz w:val="18"/>
                <w:szCs w:val="18"/>
              </w:rPr>
            </w:pPr>
            <w:r w:rsidRPr="00123584">
              <w:rPr>
                <w:rFonts w:ascii="Times New Roman" w:hAnsi="Times New Roman" w:cs="Times New Roman"/>
                <w:b/>
                <w:bCs/>
                <w:color w:val="000000"/>
                <w:sz w:val="18"/>
                <w:szCs w:val="18"/>
              </w:rPr>
              <w:t>Община</w:t>
            </w:r>
          </w:p>
        </w:tc>
        <w:tc>
          <w:tcPr>
            <w:tcW w:w="992" w:type="dxa"/>
            <w:vMerge w:val="restart"/>
            <w:shd w:val="clear" w:color="auto" w:fill="D2D2E4"/>
            <w:noWrap/>
            <w:vAlign w:val="center"/>
          </w:tcPr>
          <w:p w:rsidR="00A2303C" w:rsidRPr="00123584" w:rsidRDefault="00A2303C" w:rsidP="00936354">
            <w:pPr>
              <w:jc w:val="both"/>
              <w:rPr>
                <w:rFonts w:ascii="Times New Roman" w:hAnsi="Times New Roman" w:cs="Times New Roman"/>
                <w:color w:val="000000"/>
                <w:sz w:val="18"/>
                <w:szCs w:val="18"/>
              </w:rPr>
            </w:pPr>
            <w:r w:rsidRPr="00123584">
              <w:rPr>
                <w:rFonts w:ascii="Times New Roman" w:hAnsi="Times New Roman" w:cs="Times New Roman"/>
                <w:color w:val="000000"/>
                <w:sz w:val="18"/>
                <w:szCs w:val="18"/>
              </w:rPr>
              <w:t>Село</w:t>
            </w:r>
          </w:p>
        </w:tc>
        <w:tc>
          <w:tcPr>
            <w:tcW w:w="851" w:type="dxa"/>
            <w:vMerge w:val="restart"/>
            <w:shd w:val="clear" w:color="auto" w:fill="D2D2E4"/>
            <w:noWrap/>
            <w:vAlign w:val="center"/>
          </w:tcPr>
          <w:p w:rsidR="00A2303C" w:rsidRPr="00123584" w:rsidRDefault="00A2303C" w:rsidP="00936354">
            <w:pPr>
              <w:jc w:val="both"/>
              <w:rPr>
                <w:rFonts w:ascii="Times New Roman" w:hAnsi="Times New Roman" w:cs="Times New Roman"/>
                <w:color w:val="000000"/>
                <w:sz w:val="18"/>
                <w:szCs w:val="18"/>
              </w:rPr>
            </w:pPr>
            <w:r w:rsidRPr="00123584">
              <w:rPr>
                <w:rFonts w:ascii="Times New Roman" w:hAnsi="Times New Roman" w:cs="Times New Roman"/>
                <w:color w:val="000000"/>
                <w:sz w:val="18"/>
                <w:szCs w:val="18"/>
              </w:rPr>
              <w:t>Училище</w:t>
            </w:r>
          </w:p>
        </w:tc>
        <w:tc>
          <w:tcPr>
            <w:tcW w:w="744" w:type="dxa"/>
            <w:vMerge w:val="restart"/>
            <w:shd w:val="clear" w:color="auto" w:fill="D2D2E4"/>
            <w:vAlign w:val="center"/>
          </w:tcPr>
          <w:p w:rsidR="00A2303C" w:rsidRPr="00F53BF4" w:rsidRDefault="00A2303C" w:rsidP="00936354">
            <w:pPr>
              <w:jc w:val="both"/>
              <w:rPr>
                <w:rFonts w:ascii="Times New Roman" w:hAnsi="Times New Roman" w:cs="Times New Roman"/>
                <w:color w:val="000000"/>
              </w:rPr>
            </w:pPr>
            <w:r w:rsidRPr="00F53BF4">
              <w:rPr>
                <w:rFonts w:ascii="Times New Roman" w:hAnsi="Times New Roman" w:cs="Times New Roman"/>
                <w:color w:val="000000"/>
              </w:rPr>
              <w:t>Общ брой</w:t>
            </w:r>
          </w:p>
        </w:tc>
        <w:tc>
          <w:tcPr>
            <w:tcW w:w="4294" w:type="dxa"/>
            <w:gridSpan w:val="9"/>
            <w:shd w:val="clear" w:color="auto" w:fill="D2D2E4"/>
            <w:noWrap/>
            <w:vAlign w:val="center"/>
          </w:tcPr>
          <w:p w:rsidR="00A2303C" w:rsidRPr="00F53BF4" w:rsidRDefault="00A2303C" w:rsidP="00936354">
            <w:pPr>
              <w:jc w:val="both"/>
              <w:rPr>
                <w:rFonts w:ascii="Times New Roman" w:hAnsi="Times New Roman" w:cs="Times New Roman"/>
                <w:color w:val="000000"/>
              </w:rPr>
            </w:pPr>
            <w:r w:rsidRPr="00F53BF4">
              <w:rPr>
                <w:rFonts w:ascii="Times New Roman" w:hAnsi="Times New Roman" w:cs="Times New Roman"/>
                <w:color w:val="000000"/>
              </w:rPr>
              <w:t>Диагноза</w:t>
            </w:r>
          </w:p>
        </w:tc>
        <w:tc>
          <w:tcPr>
            <w:tcW w:w="2189" w:type="dxa"/>
            <w:gridSpan w:val="5"/>
            <w:shd w:val="clear" w:color="auto" w:fill="D2D2E4"/>
            <w:vAlign w:val="center"/>
          </w:tcPr>
          <w:p w:rsidR="00A2303C" w:rsidRPr="00F53BF4" w:rsidRDefault="00A2303C" w:rsidP="00936354">
            <w:pPr>
              <w:jc w:val="both"/>
              <w:rPr>
                <w:rFonts w:ascii="Times New Roman" w:hAnsi="Times New Roman" w:cs="Times New Roman"/>
                <w:color w:val="000000"/>
              </w:rPr>
            </w:pPr>
            <w:r w:rsidRPr="00F53BF4">
              <w:rPr>
                <w:rFonts w:ascii="Times New Roman" w:hAnsi="Times New Roman" w:cs="Times New Roman"/>
                <w:color w:val="000000"/>
              </w:rPr>
              <w:t>Вид на доп. подкрепа</w:t>
            </w:r>
          </w:p>
        </w:tc>
      </w:tr>
      <w:tr w:rsidR="00A2303C" w:rsidRPr="00F53BF4" w:rsidTr="00123584">
        <w:trPr>
          <w:trHeight w:val="1560"/>
        </w:trPr>
        <w:tc>
          <w:tcPr>
            <w:tcW w:w="957" w:type="dxa"/>
            <w:vMerge/>
          </w:tcPr>
          <w:p w:rsidR="00A2303C" w:rsidRPr="00123584" w:rsidRDefault="00A2303C" w:rsidP="00936354">
            <w:pPr>
              <w:jc w:val="both"/>
              <w:rPr>
                <w:rFonts w:ascii="Times New Roman" w:hAnsi="Times New Roman" w:cs="Times New Roman"/>
                <w:b/>
                <w:bCs/>
                <w:color w:val="000000"/>
                <w:sz w:val="18"/>
                <w:szCs w:val="18"/>
              </w:rPr>
            </w:pPr>
          </w:p>
        </w:tc>
        <w:tc>
          <w:tcPr>
            <w:tcW w:w="992" w:type="dxa"/>
            <w:vMerge/>
          </w:tcPr>
          <w:p w:rsidR="00A2303C" w:rsidRPr="00123584" w:rsidRDefault="00A2303C" w:rsidP="00936354">
            <w:pPr>
              <w:jc w:val="both"/>
              <w:rPr>
                <w:rFonts w:ascii="Times New Roman" w:hAnsi="Times New Roman" w:cs="Times New Roman"/>
                <w:color w:val="000000"/>
                <w:sz w:val="18"/>
                <w:szCs w:val="18"/>
              </w:rPr>
            </w:pPr>
          </w:p>
        </w:tc>
        <w:tc>
          <w:tcPr>
            <w:tcW w:w="851" w:type="dxa"/>
            <w:vMerge/>
          </w:tcPr>
          <w:p w:rsidR="00A2303C" w:rsidRPr="00123584" w:rsidRDefault="00A2303C" w:rsidP="00936354">
            <w:pPr>
              <w:jc w:val="both"/>
              <w:rPr>
                <w:rFonts w:ascii="Times New Roman" w:hAnsi="Times New Roman" w:cs="Times New Roman"/>
                <w:color w:val="000000"/>
                <w:sz w:val="18"/>
                <w:szCs w:val="18"/>
              </w:rPr>
            </w:pPr>
          </w:p>
        </w:tc>
        <w:tc>
          <w:tcPr>
            <w:tcW w:w="744" w:type="dxa"/>
            <w:vMerge/>
          </w:tcPr>
          <w:p w:rsidR="00A2303C" w:rsidRPr="00F53BF4" w:rsidRDefault="00A2303C" w:rsidP="00936354">
            <w:pPr>
              <w:jc w:val="both"/>
              <w:rPr>
                <w:rFonts w:ascii="Times New Roman" w:hAnsi="Times New Roman" w:cs="Times New Roman"/>
                <w:color w:val="000000"/>
              </w:rPr>
            </w:pPr>
          </w:p>
        </w:tc>
        <w:tc>
          <w:tcPr>
            <w:tcW w:w="567" w:type="dxa"/>
            <w:textDirection w:val="tbRl"/>
          </w:tcPr>
          <w:p w:rsidR="00A2303C" w:rsidRPr="00F53BF4" w:rsidRDefault="00A2303C" w:rsidP="00936354">
            <w:pPr>
              <w:jc w:val="both"/>
              <w:rPr>
                <w:rFonts w:ascii="Times New Roman" w:hAnsi="Times New Roman" w:cs="Times New Roman"/>
                <w:color w:val="000000"/>
              </w:rPr>
            </w:pPr>
            <w:r w:rsidRPr="00F53BF4">
              <w:rPr>
                <w:rFonts w:ascii="Times New Roman" w:hAnsi="Times New Roman" w:cs="Times New Roman"/>
                <w:color w:val="000000"/>
              </w:rPr>
              <w:t>интелектуални затруднения</w:t>
            </w:r>
          </w:p>
        </w:tc>
        <w:tc>
          <w:tcPr>
            <w:tcW w:w="442" w:type="dxa"/>
            <w:textDirection w:val="tbRl"/>
          </w:tcPr>
          <w:p w:rsidR="00A2303C" w:rsidRPr="00F53BF4" w:rsidRDefault="00A2303C" w:rsidP="00936354">
            <w:pPr>
              <w:jc w:val="both"/>
              <w:rPr>
                <w:rFonts w:ascii="Times New Roman" w:hAnsi="Times New Roman" w:cs="Times New Roman"/>
                <w:color w:val="000000"/>
              </w:rPr>
            </w:pPr>
            <w:r w:rsidRPr="00F53BF4">
              <w:rPr>
                <w:rFonts w:ascii="Times New Roman" w:hAnsi="Times New Roman" w:cs="Times New Roman"/>
                <w:color w:val="000000"/>
              </w:rPr>
              <w:t>обучителни трудности</w:t>
            </w:r>
          </w:p>
        </w:tc>
        <w:tc>
          <w:tcPr>
            <w:tcW w:w="550" w:type="dxa"/>
            <w:textDirection w:val="tbRl"/>
          </w:tcPr>
          <w:p w:rsidR="00A2303C" w:rsidRPr="00F53BF4" w:rsidRDefault="00A2303C" w:rsidP="00936354">
            <w:pPr>
              <w:jc w:val="both"/>
              <w:rPr>
                <w:rFonts w:ascii="Times New Roman" w:hAnsi="Times New Roman" w:cs="Times New Roman"/>
                <w:color w:val="000000"/>
              </w:rPr>
            </w:pPr>
            <w:r w:rsidRPr="00F53BF4">
              <w:rPr>
                <w:rFonts w:ascii="Times New Roman" w:hAnsi="Times New Roman" w:cs="Times New Roman"/>
                <w:color w:val="000000"/>
              </w:rPr>
              <w:t xml:space="preserve">физически увреждания </w:t>
            </w:r>
          </w:p>
        </w:tc>
        <w:tc>
          <w:tcPr>
            <w:tcW w:w="442" w:type="dxa"/>
            <w:textDirection w:val="tbRl"/>
          </w:tcPr>
          <w:p w:rsidR="00A2303C" w:rsidRPr="00F53BF4" w:rsidRDefault="00A2303C" w:rsidP="00936354">
            <w:pPr>
              <w:jc w:val="both"/>
              <w:rPr>
                <w:rFonts w:ascii="Times New Roman" w:hAnsi="Times New Roman" w:cs="Times New Roman"/>
                <w:color w:val="000000"/>
              </w:rPr>
            </w:pPr>
            <w:r w:rsidRPr="00F53BF4">
              <w:rPr>
                <w:rFonts w:ascii="Times New Roman" w:hAnsi="Times New Roman" w:cs="Times New Roman"/>
                <w:color w:val="000000"/>
              </w:rPr>
              <w:t>слухово увреждане</w:t>
            </w:r>
          </w:p>
        </w:tc>
        <w:tc>
          <w:tcPr>
            <w:tcW w:w="431" w:type="dxa"/>
            <w:textDirection w:val="tbRl"/>
          </w:tcPr>
          <w:p w:rsidR="00A2303C" w:rsidRPr="00F53BF4" w:rsidRDefault="00A2303C" w:rsidP="00936354">
            <w:pPr>
              <w:jc w:val="both"/>
              <w:rPr>
                <w:rFonts w:ascii="Times New Roman" w:hAnsi="Times New Roman" w:cs="Times New Roman"/>
                <w:color w:val="000000"/>
              </w:rPr>
            </w:pPr>
            <w:r w:rsidRPr="00F53BF4">
              <w:rPr>
                <w:rFonts w:ascii="Times New Roman" w:hAnsi="Times New Roman" w:cs="Times New Roman"/>
                <w:color w:val="000000"/>
              </w:rPr>
              <w:t>зрителни нарушения</w:t>
            </w:r>
          </w:p>
        </w:tc>
        <w:tc>
          <w:tcPr>
            <w:tcW w:w="442" w:type="dxa"/>
            <w:textDirection w:val="tbRl"/>
          </w:tcPr>
          <w:p w:rsidR="00A2303C" w:rsidRPr="00F53BF4" w:rsidRDefault="00A2303C" w:rsidP="00936354">
            <w:pPr>
              <w:jc w:val="both"/>
              <w:rPr>
                <w:rFonts w:ascii="Times New Roman" w:hAnsi="Times New Roman" w:cs="Times New Roman"/>
                <w:color w:val="000000"/>
              </w:rPr>
            </w:pPr>
            <w:r w:rsidRPr="00F53BF4">
              <w:rPr>
                <w:rFonts w:ascii="Times New Roman" w:hAnsi="Times New Roman" w:cs="Times New Roman"/>
                <w:color w:val="000000"/>
              </w:rPr>
              <w:t>множество увреждания</w:t>
            </w:r>
          </w:p>
        </w:tc>
        <w:tc>
          <w:tcPr>
            <w:tcW w:w="419" w:type="dxa"/>
            <w:textDirection w:val="tbRl"/>
          </w:tcPr>
          <w:p w:rsidR="00A2303C" w:rsidRPr="00F53BF4" w:rsidRDefault="00A2303C" w:rsidP="00936354">
            <w:pPr>
              <w:jc w:val="both"/>
              <w:rPr>
                <w:rFonts w:ascii="Times New Roman" w:hAnsi="Times New Roman" w:cs="Times New Roman"/>
                <w:color w:val="000000"/>
              </w:rPr>
            </w:pPr>
            <w:r w:rsidRPr="00F53BF4">
              <w:rPr>
                <w:rFonts w:ascii="Times New Roman" w:hAnsi="Times New Roman" w:cs="Times New Roman"/>
                <w:color w:val="000000"/>
              </w:rPr>
              <w:t>езиково- говорни нарушения</w:t>
            </w:r>
          </w:p>
        </w:tc>
        <w:tc>
          <w:tcPr>
            <w:tcW w:w="500" w:type="dxa"/>
            <w:textDirection w:val="tbRl"/>
          </w:tcPr>
          <w:p w:rsidR="00A2303C" w:rsidRPr="00F53BF4" w:rsidRDefault="00A2303C" w:rsidP="00936354">
            <w:pPr>
              <w:jc w:val="both"/>
              <w:rPr>
                <w:rFonts w:ascii="Times New Roman" w:hAnsi="Times New Roman" w:cs="Times New Roman"/>
                <w:color w:val="000000"/>
              </w:rPr>
            </w:pPr>
            <w:proofErr w:type="spellStart"/>
            <w:r w:rsidRPr="00F53BF4">
              <w:rPr>
                <w:rFonts w:ascii="Times New Roman" w:hAnsi="Times New Roman" w:cs="Times New Roman"/>
                <w:color w:val="000000"/>
              </w:rPr>
              <w:t>р-ва</w:t>
            </w:r>
            <w:proofErr w:type="spellEnd"/>
            <w:r w:rsidRPr="00F53BF4">
              <w:rPr>
                <w:rFonts w:ascii="Times New Roman" w:hAnsi="Times New Roman" w:cs="Times New Roman"/>
                <w:color w:val="000000"/>
              </w:rPr>
              <w:t xml:space="preserve"> от </w:t>
            </w:r>
            <w:proofErr w:type="spellStart"/>
            <w:r w:rsidRPr="00F53BF4">
              <w:rPr>
                <w:rFonts w:ascii="Times New Roman" w:hAnsi="Times New Roman" w:cs="Times New Roman"/>
                <w:color w:val="000000"/>
              </w:rPr>
              <w:t>аутистичния</w:t>
            </w:r>
            <w:proofErr w:type="spellEnd"/>
            <w:r w:rsidRPr="00F53BF4">
              <w:rPr>
                <w:rFonts w:ascii="Times New Roman" w:hAnsi="Times New Roman" w:cs="Times New Roman"/>
                <w:color w:val="000000"/>
              </w:rPr>
              <w:t xml:space="preserve"> спектър</w:t>
            </w:r>
          </w:p>
        </w:tc>
        <w:tc>
          <w:tcPr>
            <w:tcW w:w="501" w:type="dxa"/>
            <w:textDirection w:val="tbRl"/>
          </w:tcPr>
          <w:p w:rsidR="00A2303C" w:rsidRPr="00F53BF4" w:rsidRDefault="00A2303C" w:rsidP="00936354">
            <w:pPr>
              <w:jc w:val="both"/>
              <w:rPr>
                <w:rFonts w:ascii="Times New Roman" w:hAnsi="Times New Roman" w:cs="Times New Roman"/>
                <w:color w:val="000000"/>
              </w:rPr>
            </w:pPr>
            <w:r w:rsidRPr="00F53BF4">
              <w:rPr>
                <w:rFonts w:ascii="Times New Roman" w:hAnsi="Times New Roman" w:cs="Times New Roman"/>
                <w:color w:val="000000"/>
              </w:rPr>
              <w:t xml:space="preserve">емоционални и поведенчески </w:t>
            </w:r>
            <w:proofErr w:type="spellStart"/>
            <w:r w:rsidRPr="00F53BF4">
              <w:rPr>
                <w:rFonts w:ascii="Times New Roman" w:hAnsi="Times New Roman" w:cs="Times New Roman"/>
                <w:color w:val="000000"/>
              </w:rPr>
              <w:t>р-ва</w:t>
            </w:r>
            <w:proofErr w:type="spellEnd"/>
          </w:p>
        </w:tc>
        <w:tc>
          <w:tcPr>
            <w:tcW w:w="466" w:type="dxa"/>
            <w:textDirection w:val="tbRl"/>
          </w:tcPr>
          <w:p w:rsidR="00A2303C" w:rsidRPr="00F53BF4" w:rsidRDefault="00A2303C" w:rsidP="00936354">
            <w:pPr>
              <w:jc w:val="both"/>
              <w:rPr>
                <w:rFonts w:ascii="Times New Roman" w:hAnsi="Times New Roman" w:cs="Times New Roman"/>
                <w:color w:val="000000"/>
              </w:rPr>
            </w:pPr>
            <w:r w:rsidRPr="00F53BF4">
              <w:rPr>
                <w:rFonts w:ascii="Times New Roman" w:hAnsi="Times New Roman" w:cs="Times New Roman"/>
                <w:color w:val="000000"/>
              </w:rPr>
              <w:t>Ресурсно  подпомагане</w:t>
            </w:r>
          </w:p>
        </w:tc>
        <w:tc>
          <w:tcPr>
            <w:tcW w:w="431" w:type="dxa"/>
            <w:textDirection w:val="tbRl"/>
          </w:tcPr>
          <w:p w:rsidR="00A2303C" w:rsidRPr="00F53BF4" w:rsidRDefault="00A2303C" w:rsidP="00936354">
            <w:pPr>
              <w:jc w:val="both"/>
              <w:rPr>
                <w:rFonts w:ascii="Times New Roman" w:hAnsi="Times New Roman" w:cs="Times New Roman"/>
                <w:color w:val="000000"/>
              </w:rPr>
            </w:pPr>
            <w:proofErr w:type="spellStart"/>
            <w:r w:rsidRPr="00F53BF4">
              <w:rPr>
                <w:rFonts w:ascii="Times New Roman" w:hAnsi="Times New Roman" w:cs="Times New Roman"/>
                <w:color w:val="000000"/>
              </w:rPr>
              <w:t>психо-социална</w:t>
            </w:r>
            <w:proofErr w:type="spellEnd"/>
            <w:r w:rsidRPr="00F53BF4">
              <w:rPr>
                <w:rFonts w:ascii="Times New Roman" w:hAnsi="Times New Roman" w:cs="Times New Roman"/>
                <w:color w:val="000000"/>
              </w:rPr>
              <w:t xml:space="preserve"> рехабилитация</w:t>
            </w:r>
          </w:p>
        </w:tc>
        <w:tc>
          <w:tcPr>
            <w:tcW w:w="454" w:type="dxa"/>
            <w:textDirection w:val="tbRl"/>
          </w:tcPr>
          <w:p w:rsidR="00A2303C" w:rsidRPr="00F53BF4" w:rsidRDefault="00A2303C" w:rsidP="00936354">
            <w:pPr>
              <w:jc w:val="both"/>
              <w:rPr>
                <w:rFonts w:ascii="Times New Roman" w:hAnsi="Times New Roman" w:cs="Times New Roman"/>
                <w:color w:val="000000"/>
              </w:rPr>
            </w:pPr>
            <w:r w:rsidRPr="00F53BF4">
              <w:rPr>
                <w:rFonts w:ascii="Times New Roman" w:hAnsi="Times New Roman" w:cs="Times New Roman"/>
                <w:color w:val="000000"/>
              </w:rPr>
              <w:t>рехабилитация на комуникативните нарушения</w:t>
            </w:r>
          </w:p>
        </w:tc>
        <w:tc>
          <w:tcPr>
            <w:tcW w:w="509" w:type="dxa"/>
            <w:textDirection w:val="tbRl"/>
          </w:tcPr>
          <w:p w:rsidR="00A2303C" w:rsidRPr="00F53BF4" w:rsidRDefault="00A2303C" w:rsidP="00936354">
            <w:pPr>
              <w:jc w:val="both"/>
              <w:rPr>
                <w:rFonts w:ascii="Times New Roman" w:hAnsi="Times New Roman" w:cs="Times New Roman"/>
                <w:color w:val="000000"/>
              </w:rPr>
            </w:pPr>
            <w:r w:rsidRPr="00F53BF4">
              <w:rPr>
                <w:rFonts w:ascii="Times New Roman" w:hAnsi="Times New Roman" w:cs="Times New Roman"/>
                <w:color w:val="000000"/>
              </w:rPr>
              <w:t>рехабилитация на слуха и говора</w:t>
            </w:r>
          </w:p>
        </w:tc>
        <w:tc>
          <w:tcPr>
            <w:tcW w:w="329" w:type="dxa"/>
            <w:textDirection w:val="tbRl"/>
          </w:tcPr>
          <w:p w:rsidR="00A2303C" w:rsidRPr="00F53BF4" w:rsidRDefault="00A2303C" w:rsidP="00936354">
            <w:pPr>
              <w:jc w:val="both"/>
              <w:rPr>
                <w:rFonts w:ascii="Times New Roman" w:hAnsi="Times New Roman" w:cs="Times New Roman"/>
                <w:color w:val="000000"/>
              </w:rPr>
            </w:pPr>
            <w:r w:rsidRPr="00F53BF4">
              <w:rPr>
                <w:rFonts w:ascii="Times New Roman" w:hAnsi="Times New Roman" w:cs="Times New Roman"/>
                <w:color w:val="000000"/>
              </w:rPr>
              <w:t>зрителна рехабилитация</w:t>
            </w:r>
          </w:p>
        </w:tc>
      </w:tr>
      <w:tr w:rsidR="006A572F" w:rsidRPr="00F53BF4" w:rsidTr="00123584">
        <w:trPr>
          <w:trHeight w:val="300"/>
        </w:trPr>
        <w:tc>
          <w:tcPr>
            <w:tcW w:w="957" w:type="dxa"/>
            <w:noWrap/>
          </w:tcPr>
          <w:p w:rsidR="006A572F" w:rsidRPr="00575886" w:rsidRDefault="006A572F" w:rsidP="002A4A8F">
            <w:pPr>
              <w:jc w:val="both"/>
              <w:rPr>
                <w:rFonts w:ascii="Times New Roman" w:hAnsi="Times New Roman" w:cs="Times New Roman"/>
                <w:b/>
                <w:bCs/>
                <w:sz w:val="16"/>
                <w:szCs w:val="16"/>
              </w:rPr>
            </w:pPr>
            <w:r w:rsidRPr="00575886">
              <w:rPr>
                <w:rFonts w:ascii="Times New Roman" w:hAnsi="Times New Roman" w:cs="Times New Roman"/>
                <w:b/>
                <w:bCs/>
                <w:sz w:val="16"/>
                <w:szCs w:val="16"/>
              </w:rPr>
              <w:t>Хитрино</w:t>
            </w:r>
          </w:p>
        </w:tc>
        <w:tc>
          <w:tcPr>
            <w:tcW w:w="992" w:type="dxa"/>
          </w:tcPr>
          <w:p w:rsidR="006A572F" w:rsidRPr="00575886" w:rsidRDefault="006A572F" w:rsidP="002A4A8F">
            <w:pPr>
              <w:jc w:val="both"/>
              <w:rPr>
                <w:rFonts w:ascii="Times New Roman" w:hAnsi="Times New Roman" w:cs="Times New Roman"/>
                <w:sz w:val="16"/>
                <w:szCs w:val="16"/>
              </w:rPr>
            </w:pPr>
            <w:r w:rsidRPr="00575886">
              <w:rPr>
                <w:rFonts w:ascii="Times New Roman" w:hAnsi="Times New Roman" w:cs="Times New Roman"/>
                <w:sz w:val="16"/>
                <w:szCs w:val="16"/>
              </w:rPr>
              <w:t>с. Хитрино</w:t>
            </w:r>
          </w:p>
        </w:tc>
        <w:tc>
          <w:tcPr>
            <w:tcW w:w="851" w:type="dxa"/>
          </w:tcPr>
          <w:p w:rsidR="006A572F" w:rsidRPr="00575886" w:rsidRDefault="006A572F" w:rsidP="002A4A8F">
            <w:pPr>
              <w:jc w:val="both"/>
              <w:rPr>
                <w:rFonts w:ascii="Times New Roman" w:hAnsi="Times New Roman" w:cs="Times New Roman"/>
                <w:sz w:val="16"/>
                <w:szCs w:val="16"/>
              </w:rPr>
            </w:pPr>
            <w:r w:rsidRPr="00575886">
              <w:rPr>
                <w:rFonts w:ascii="Times New Roman" w:hAnsi="Times New Roman" w:cs="Times New Roman"/>
                <w:sz w:val="16"/>
                <w:szCs w:val="16"/>
              </w:rPr>
              <w:t xml:space="preserve">СУ "Д-р Петър </w:t>
            </w:r>
            <w:r w:rsidRPr="00575886">
              <w:rPr>
                <w:rFonts w:ascii="Times New Roman" w:hAnsi="Times New Roman" w:cs="Times New Roman"/>
                <w:sz w:val="16"/>
                <w:szCs w:val="16"/>
              </w:rPr>
              <w:lastRenderedPageBreak/>
              <w:t>Берон"</w:t>
            </w:r>
          </w:p>
        </w:tc>
        <w:tc>
          <w:tcPr>
            <w:tcW w:w="744" w:type="dxa"/>
            <w:noWrap/>
          </w:tcPr>
          <w:p w:rsidR="006A572F" w:rsidRPr="005830B3" w:rsidRDefault="006A572F" w:rsidP="002A4A8F">
            <w:pPr>
              <w:jc w:val="both"/>
              <w:rPr>
                <w:rFonts w:ascii="Times New Roman" w:hAnsi="Times New Roman" w:cs="Times New Roman"/>
              </w:rPr>
            </w:pPr>
            <w:r w:rsidRPr="005830B3">
              <w:rPr>
                <w:rFonts w:ascii="Times New Roman" w:hAnsi="Times New Roman" w:cs="Times New Roman"/>
              </w:rPr>
              <w:lastRenderedPageBreak/>
              <w:t>11</w:t>
            </w:r>
          </w:p>
        </w:tc>
        <w:tc>
          <w:tcPr>
            <w:tcW w:w="567" w:type="dxa"/>
            <w:noWrap/>
          </w:tcPr>
          <w:p w:rsidR="006A572F" w:rsidRPr="005830B3" w:rsidRDefault="006A572F" w:rsidP="002A4A8F">
            <w:pPr>
              <w:jc w:val="both"/>
              <w:rPr>
                <w:rFonts w:ascii="Times New Roman" w:hAnsi="Times New Roman" w:cs="Times New Roman"/>
              </w:rPr>
            </w:pPr>
            <w:r w:rsidRPr="005830B3">
              <w:rPr>
                <w:rFonts w:ascii="Times New Roman" w:hAnsi="Times New Roman" w:cs="Times New Roman"/>
              </w:rPr>
              <w:t>6</w:t>
            </w:r>
          </w:p>
        </w:tc>
        <w:tc>
          <w:tcPr>
            <w:tcW w:w="442" w:type="dxa"/>
            <w:noWrap/>
          </w:tcPr>
          <w:p w:rsidR="006A572F" w:rsidRPr="005830B3" w:rsidRDefault="006A572F" w:rsidP="002A4A8F">
            <w:pPr>
              <w:jc w:val="both"/>
              <w:rPr>
                <w:rFonts w:ascii="Times New Roman" w:hAnsi="Times New Roman" w:cs="Times New Roman"/>
              </w:rPr>
            </w:pPr>
            <w:r w:rsidRPr="005830B3">
              <w:rPr>
                <w:rFonts w:ascii="Times New Roman" w:hAnsi="Times New Roman" w:cs="Times New Roman"/>
              </w:rPr>
              <w:t>4</w:t>
            </w:r>
          </w:p>
        </w:tc>
        <w:tc>
          <w:tcPr>
            <w:tcW w:w="550" w:type="dxa"/>
            <w:noWrap/>
          </w:tcPr>
          <w:p w:rsidR="006A572F" w:rsidRPr="005830B3" w:rsidRDefault="006A572F" w:rsidP="002A4A8F">
            <w:pPr>
              <w:jc w:val="both"/>
              <w:rPr>
                <w:rFonts w:ascii="Times New Roman" w:hAnsi="Times New Roman" w:cs="Times New Roman"/>
              </w:rPr>
            </w:pPr>
          </w:p>
        </w:tc>
        <w:tc>
          <w:tcPr>
            <w:tcW w:w="442" w:type="dxa"/>
            <w:noWrap/>
          </w:tcPr>
          <w:p w:rsidR="006A572F" w:rsidRPr="005830B3" w:rsidRDefault="006A572F" w:rsidP="002A4A8F">
            <w:pPr>
              <w:jc w:val="both"/>
              <w:rPr>
                <w:rFonts w:ascii="Times New Roman" w:hAnsi="Times New Roman" w:cs="Times New Roman"/>
              </w:rPr>
            </w:pPr>
            <w:r w:rsidRPr="005830B3">
              <w:rPr>
                <w:rFonts w:ascii="Times New Roman" w:hAnsi="Times New Roman" w:cs="Times New Roman"/>
              </w:rPr>
              <w:t> </w:t>
            </w:r>
          </w:p>
        </w:tc>
        <w:tc>
          <w:tcPr>
            <w:tcW w:w="431" w:type="dxa"/>
            <w:noWrap/>
          </w:tcPr>
          <w:p w:rsidR="006A572F" w:rsidRPr="005830B3" w:rsidRDefault="006A572F" w:rsidP="002A4A8F">
            <w:pPr>
              <w:jc w:val="both"/>
              <w:rPr>
                <w:rFonts w:ascii="Times New Roman" w:hAnsi="Times New Roman" w:cs="Times New Roman"/>
              </w:rPr>
            </w:pPr>
            <w:r w:rsidRPr="005830B3">
              <w:rPr>
                <w:rFonts w:ascii="Times New Roman" w:hAnsi="Times New Roman" w:cs="Times New Roman"/>
              </w:rPr>
              <w:t> </w:t>
            </w:r>
          </w:p>
        </w:tc>
        <w:tc>
          <w:tcPr>
            <w:tcW w:w="442" w:type="dxa"/>
            <w:noWrap/>
          </w:tcPr>
          <w:p w:rsidR="006A572F" w:rsidRPr="005830B3" w:rsidRDefault="006A572F" w:rsidP="002A4A8F">
            <w:pPr>
              <w:jc w:val="both"/>
              <w:rPr>
                <w:rFonts w:ascii="Times New Roman" w:hAnsi="Times New Roman" w:cs="Times New Roman"/>
              </w:rPr>
            </w:pPr>
            <w:r w:rsidRPr="005830B3">
              <w:rPr>
                <w:rFonts w:ascii="Times New Roman" w:hAnsi="Times New Roman" w:cs="Times New Roman"/>
              </w:rPr>
              <w:t>1</w:t>
            </w:r>
          </w:p>
        </w:tc>
        <w:tc>
          <w:tcPr>
            <w:tcW w:w="419" w:type="dxa"/>
            <w:noWrap/>
          </w:tcPr>
          <w:p w:rsidR="006A572F" w:rsidRPr="005830B3" w:rsidRDefault="006A572F" w:rsidP="002A4A8F">
            <w:pPr>
              <w:jc w:val="both"/>
              <w:rPr>
                <w:rFonts w:ascii="Times New Roman" w:hAnsi="Times New Roman" w:cs="Times New Roman"/>
              </w:rPr>
            </w:pPr>
          </w:p>
        </w:tc>
        <w:tc>
          <w:tcPr>
            <w:tcW w:w="500" w:type="dxa"/>
            <w:noWrap/>
          </w:tcPr>
          <w:p w:rsidR="006A572F" w:rsidRPr="005830B3" w:rsidRDefault="006A572F" w:rsidP="002A4A8F">
            <w:pPr>
              <w:jc w:val="both"/>
              <w:rPr>
                <w:rFonts w:ascii="Times New Roman" w:hAnsi="Times New Roman" w:cs="Times New Roman"/>
              </w:rPr>
            </w:pPr>
            <w:r w:rsidRPr="005830B3">
              <w:rPr>
                <w:rFonts w:ascii="Times New Roman" w:hAnsi="Times New Roman" w:cs="Times New Roman"/>
              </w:rPr>
              <w:t> </w:t>
            </w:r>
          </w:p>
        </w:tc>
        <w:tc>
          <w:tcPr>
            <w:tcW w:w="501" w:type="dxa"/>
            <w:noWrap/>
          </w:tcPr>
          <w:p w:rsidR="006A572F" w:rsidRPr="005830B3" w:rsidRDefault="006A572F" w:rsidP="002A4A8F">
            <w:pPr>
              <w:jc w:val="both"/>
              <w:rPr>
                <w:rFonts w:ascii="Times New Roman" w:hAnsi="Times New Roman" w:cs="Times New Roman"/>
              </w:rPr>
            </w:pPr>
            <w:r w:rsidRPr="005830B3">
              <w:rPr>
                <w:rFonts w:ascii="Times New Roman" w:hAnsi="Times New Roman" w:cs="Times New Roman"/>
              </w:rPr>
              <w:t> </w:t>
            </w:r>
          </w:p>
        </w:tc>
        <w:tc>
          <w:tcPr>
            <w:tcW w:w="466" w:type="dxa"/>
            <w:noWrap/>
          </w:tcPr>
          <w:p w:rsidR="006A572F" w:rsidRPr="005830B3" w:rsidRDefault="006A572F" w:rsidP="002A4A8F">
            <w:pPr>
              <w:jc w:val="both"/>
              <w:rPr>
                <w:rFonts w:ascii="Times New Roman" w:hAnsi="Times New Roman" w:cs="Times New Roman"/>
              </w:rPr>
            </w:pPr>
            <w:r w:rsidRPr="005830B3">
              <w:rPr>
                <w:rFonts w:ascii="Times New Roman" w:hAnsi="Times New Roman" w:cs="Times New Roman"/>
              </w:rPr>
              <w:t>1</w:t>
            </w:r>
          </w:p>
        </w:tc>
        <w:tc>
          <w:tcPr>
            <w:tcW w:w="431" w:type="dxa"/>
            <w:noWrap/>
          </w:tcPr>
          <w:p w:rsidR="006A572F" w:rsidRPr="005830B3" w:rsidRDefault="006A572F" w:rsidP="002A4A8F">
            <w:pPr>
              <w:jc w:val="both"/>
              <w:rPr>
                <w:rFonts w:ascii="Times New Roman" w:hAnsi="Times New Roman" w:cs="Times New Roman"/>
              </w:rPr>
            </w:pPr>
            <w:r w:rsidRPr="005830B3">
              <w:rPr>
                <w:rFonts w:ascii="Times New Roman" w:hAnsi="Times New Roman" w:cs="Times New Roman"/>
              </w:rPr>
              <w:t>1</w:t>
            </w:r>
          </w:p>
        </w:tc>
        <w:tc>
          <w:tcPr>
            <w:tcW w:w="454" w:type="dxa"/>
            <w:noWrap/>
          </w:tcPr>
          <w:p w:rsidR="006A572F" w:rsidRPr="005830B3" w:rsidRDefault="006A572F" w:rsidP="002A4A8F">
            <w:pPr>
              <w:jc w:val="both"/>
              <w:rPr>
                <w:rFonts w:ascii="Times New Roman" w:hAnsi="Times New Roman" w:cs="Times New Roman"/>
              </w:rPr>
            </w:pPr>
            <w:r w:rsidRPr="005830B3">
              <w:rPr>
                <w:rFonts w:ascii="Times New Roman" w:hAnsi="Times New Roman" w:cs="Times New Roman"/>
              </w:rPr>
              <w:t>1</w:t>
            </w:r>
          </w:p>
        </w:tc>
        <w:tc>
          <w:tcPr>
            <w:tcW w:w="509" w:type="dxa"/>
            <w:noWrap/>
          </w:tcPr>
          <w:p w:rsidR="006A572F" w:rsidRPr="005830B3" w:rsidRDefault="006A572F" w:rsidP="002A4A8F">
            <w:pPr>
              <w:jc w:val="both"/>
              <w:rPr>
                <w:rFonts w:ascii="Times New Roman" w:hAnsi="Times New Roman" w:cs="Times New Roman"/>
              </w:rPr>
            </w:pPr>
            <w:r w:rsidRPr="005830B3">
              <w:rPr>
                <w:rFonts w:ascii="Times New Roman" w:hAnsi="Times New Roman" w:cs="Times New Roman"/>
              </w:rPr>
              <w:t> </w:t>
            </w:r>
          </w:p>
        </w:tc>
        <w:tc>
          <w:tcPr>
            <w:tcW w:w="329" w:type="dxa"/>
            <w:noWrap/>
          </w:tcPr>
          <w:p w:rsidR="006A572F" w:rsidRPr="005830B3" w:rsidRDefault="006A572F" w:rsidP="002A4A8F">
            <w:pPr>
              <w:jc w:val="both"/>
              <w:rPr>
                <w:rFonts w:ascii="Times New Roman" w:hAnsi="Times New Roman" w:cs="Times New Roman"/>
              </w:rPr>
            </w:pPr>
            <w:r w:rsidRPr="005830B3">
              <w:rPr>
                <w:rFonts w:ascii="Times New Roman" w:hAnsi="Times New Roman" w:cs="Times New Roman"/>
              </w:rPr>
              <w:t> </w:t>
            </w:r>
          </w:p>
        </w:tc>
      </w:tr>
    </w:tbl>
    <w:p w:rsidR="00A2303C" w:rsidRPr="00936354" w:rsidRDefault="00A2303C" w:rsidP="00936354">
      <w:pPr>
        <w:tabs>
          <w:tab w:val="left" w:pos="851"/>
          <w:tab w:val="center" w:pos="4320"/>
        </w:tabs>
        <w:jc w:val="both"/>
        <w:rPr>
          <w:rFonts w:ascii="Times New Roman" w:hAnsi="Times New Roman" w:cs="Times New Roman"/>
          <w:sz w:val="24"/>
          <w:szCs w:val="24"/>
          <w:lang w:val="ru-RU"/>
        </w:rPr>
      </w:pPr>
      <w:r w:rsidRPr="00936354">
        <w:rPr>
          <w:rFonts w:ascii="Times New Roman" w:hAnsi="Times New Roman" w:cs="Times New Roman"/>
          <w:b/>
          <w:bCs/>
          <w:sz w:val="24"/>
          <w:szCs w:val="24"/>
          <w:lang w:val="ru-RU"/>
        </w:rPr>
        <w:lastRenderedPageBreak/>
        <w:t xml:space="preserve"> </w:t>
      </w:r>
      <w:proofErr w:type="spellStart"/>
      <w:r w:rsidRPr="00936354">
        <w:rPr>
          <w:rFonts w:ascii="Times New Roman" w:hAnsi="Times New Roman" w:cs="Times New Roman"/>
          <w:sz w:val="24"/>
          <w:szCs w:val="24"/>
          <w:lang w:val="ru-RU"/>
        </w:rPr>
        <w:t>През</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учебната</w:t>
      </w:r>
      <w:proofErr w:type="spellEnd"/>
      <w:r w:rsidRPr="00936354">
        <w:rPr>
          <w:rFonts w:ascii="Times New Roman" w:hAnsi="Times New Roman" w:cs="Times New Roman"/>
          <w:sz w:val="24"/>
          <w:szCs w:val="24"/>
          <w:lang w:val="ru-RU"/>
        </w:rPr>
        <w:t xml:space="preserve"> 201</w:t>
      </w:r>
      <w:r w:rsidR="004060C0">
        <w:rPr>
          <w:rFonts w:ascii="Times New Roman" w:hAnsi="Times New Roman" w:cs="Times New Roman"/>
          <w:sz w:val="24"/>
          <w:szCs w:val="24"/>
          <w:lang w:val="ru-RU"/>
        </w:rPr>
        <w:t>8</w:t>
      </w:r>
      <w:r w:rsidRPr="00936354">
        <w:rPr>
          <w:rFonts w:ascii="Times New Roman" w:hAnsi="Times New Roman" w:cs="Times New Roman"/>
          <w:sz w:val="24"/>
          <w:szCs w:val="24"/>
          <w:lang w:val="ru-RU"/>
        </w:rPr>
        <w:t>-201</w:t>
      </w:r>
      <w:r w:rsidR="004060C0">
        <w:rPr>
          <w:rFonts w:ascii="Times New Roman" w:hAnsi="Times New Roman" w:cs="Times New Roman"/>
          <w:sz w:val="24"/>
          <w:szCs w:val="24"/>
          <w:lang w:val="ru-RU"/>
        </w:rPr>
        <w:t>9</w:t>
      </w:r>
      <w:r w:rsidRPr="00936354">
        <w:rPr>
          <w:rFonts w:ascii="Times New Roman" w:hAnsi="Times New Roman" w:cs="Times New Roman"/>
          <w:sz w:val="24"/>
          <w:szCs w:val="24"/>
          <w:lang w:val="ru-RU"/>
        </w:rPr>
        <w:t xml:space="preserve"> година </w:t>
      </w:r>
      <w:proofErr w:type="spellStart"/>
      <w:r w:rsidRPr="00936354">
        <w:rPr>
          <w:rFonts w:ascii="Times New Roman" w:hAnsi="Times New Roman" w:cs="Times New Roman"/>
          <w:sz w:val="24"/>
          <w:szCs w:val="24"/>
          <w:lang w:val="ru-RU"/>
        </w:rPr>
        <w:t>най-много</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деца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със</w:t>
      </w:r>
      <w:proofErr w:type="spellEnd"/>
      <w:r w:rsidRPr="00936354">
        <w:rPr>
          <w:rFonts w:ascii="Times New Roman" w:hAnsi="Times New Roman" w:cs="Times New Roman"/>
          <w:sz w:val="24"/>
          <w:szCs w:val="24"/>
          <w:lang w:val="ru-RU"/>
        </w:rPr>
        <w:t xml:space="preserve"> СОП на </w:t>
      </w:r>
      <w:proofErr w:type="spellStart"/>
      <w:r w:rsidRPr="00936354">
        <w:rPr>
          <w:rFonts w:ascii="Times New Roman" w:hAnsi="Times New Roman" w:cs="Times New Roman"/>
          <w:sz w:val="24"/>
          <w:szCs w:val="24"/>
          <w:lang w:val="ru-RU"/>
        </w:rPr>
        <w:t>ресурсно</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подпомагане</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са</w:t>
      </w:r>
      <w:proofErr w:type="spellEnd"/>
      <w:r w:rsidRPr="00936354">
        <w:rPr>
          <w:rFonts w:ascii="Times New Roman" w:hAnsi="Times New Roman" w:cs="Times New Roman"/>
          <w:sz w:val="24"/>
          <w:szCs w:val="24"/>
          <w:lang w:val="ru-RU"/>
        </w:rPr>
        <w:t xml:space="preserve"> от </w:t>
      </w:r>
      <w:proofErr w:type="spellStart"/>
      <w:r w:rsidRPr="00936354">
        <w:rPr>
          <w:rFonts w:ascii="Times New Roman" w:hAnsi="Times New Roman" w:cs="Times New Roman"/>
          <w:sz w:val="24"/>
          <w:szCs w:val="24"/>
          <w:lang w:val="ru-RU"/>
        </w:rPr>
        <w:t>групата</w:t>
      </w:r>
      <w:proofErr w:type="spellEnd"/>
      <w:r w:rsidRPr="00936354">
        <w:rPr>
          <w:rFonts w:ascii="Times New Roman" w:hAnsi="Times New Roman" w:cs="Times New Roman"/>
          <w:sz w:val="24"/>
          <w:szCs w:val="24"/>
          <w:lang w:val="ru-RU"/>
        </w:rPr>
        <w:t xml:space="preserve"> на </w:t>
      </w:r>
      <w:proofErr w:type="spellStart"/>
      <w:r w:rsidRPr="00936354">
        <w:rPr>
          <w:rFonts w:ascii="Times New Roman" w:hAnsi="Times New Roman" w:cs="Times New Roman"/>
          <w:sz w:val="24"/>
          <w:szCs w:val="24"/>
          <w:lang w:val="ru-RU"/>
        </w:rPr>
        <w:t>интелектуалните</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задруднения</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обучителните</w:t>
      </w:r>
      <w:proofErr w:type="spellEnd"/>
      <w:r w:rsidRPr="00936354">
        <w:rPr>
          <w:rFonts w:ascii="Times New Roman" w:hAnsi="Times New Roman" w:cs="Times New Roman"/>
          <w:sz w:val="24"/>
          <w:szCs w:val="24"/>
          <w:lang w:val="ru-RU"/>
        </w:rPr>
        <w:t xml:space="preserve"> трудности.</w:t>
      </w:r>
    </w:p>
    <w:p w:rsidR="00A2303C" w:rsidRPr="00936354" w:rsidRDefault="00A2303C" w:rsidP="00936354">
      <w:pPr>
        <w:tabs>
          <w:tab w:val="left" w:pos="851"/>
          <w:tab w:val="center" w:pos="4320"/>
        </w:tabs>
        <w:jc w:val="both"/>
        <w:rPr>
          <w:rFonts w:ascii="Times New Roman" w:hAnsi="Times New Roman" w:cs="Times New Roman"/>
          <w:b/>
          <w:bCs/>
          <w:sz w:val="24"/>
          <w:szCs w:val="24"/>
          <w:lang w:val="ru-RU"/>
        </w:rPr>
      </w:pPr>
      <w:r w:rsidRPr="00936354">
        <w:rPr>
          <w:rFonts w:ascii="Times New Roman" w:hAnsi="Times New Roman" w:cs="Times New Roman"/>
          <w:b/>
          <w:bCs/>
          <w:sz w:val="24"/>
          <w:szCs w:val="24"/>
          <w:lang w:val="ru-RU"/>
        </w:rPr>
        <w:t xml:space="preserve"> </w:t>
      </w:r>
    </w:p>
    <w:p w:rsidR="00A2303C" w:rsidRPr="00936354" w:rsidRDefault="00A2303C" w:rsidP="00936354">
      <w:pPr>
        <w:autoSpaceDE w:val="0"/>
        <w:autoSpaceDN w:val="0"/>
        <w:adjustRightInd w:val="0"/>
        <w:jc w:val="both"/>
        <w:rPr>
          <w:rFonts w:ascii="Times New Roman" w:hAnsi="Times New Roman" w:cs="Times New Roman"/>
          <w:b/>
          <w:bCs/>
          <w:sz w:val="24"/>
          <w:szCs w:val="24"/>
          <w:lang w:val="ru-RU"/>
        </w:rPr>
      </w:pPr>
      <w:r w:rsidRPr="00936354">
        <w:rPr>
          <w:rFonts w:ascii="Times New Roman" w:hAnsi="Times New Roman" w:cs="Times New Roman"/>
          <w:b/>
          <w:bCs/>
          <w:sz w:val="24"/>
          <w:szCs w:val="24"/>
          <w:lang w:val="ru-RU"/>
        </w:rPr>
        <w:t xml:space="preserve">2.3.2. </w:t>
      </w:r>
      <w:proofErr w:type="spellStart"/>
      <w:r w:rsidRPr="00936354">
        <w:rPr>
          <w:rFonts w:ascii="Times New Roman" w:hAnsi="Times New Roman" w:cs="Times New Roman"/>
          <w:b/>
          <w:bCs/>
          <w:sz w:val="24"/>
          <w:szCs w:val="24"/>
          <w:lang w:val="ru-RU"/>
        </w:rPr>
        <w:t>Разпределение</w:t>
      </w:r>
      <w:proofErr w:type="spellEnd"/>
      <w:r w:rsidRPr="00936354">
        <w:rPr>
          <w:rFonts w:ascii="Times New Roman" w:hAnsi="Times New Roman" w:cs="Times New Roman"/>
          <w:b/>
          <w:bCs/>
          <w:sz w:val="24"/>
          <w:szCs w:val="24"/>
          <w:lang w:val="ru-RU"/>
        </w:rPr>
        <w:t xml:space="preserve"> по </w:t>
      </w:r>
      <w:proofErr w:type="spellStart"/>
      <w:r w:rsidRPr="00936354">
        <w:rPr>
          <w:rFonts w:ascii="Times New Roman" w:hAnsi="Times New Roman" w:cs="Times New Roman"/>
          <w:b/>
          <w:bCs/>
          <w:sz w:val="24"/>
          <w:szCs w:val="24"/>
          <w:lang w:val="ru-RU"/>
        </w:rPr>
        <w:t>класове</w:t>
      </w:r>
      <w:proofErr w:type="spellEnd"/>
      <w:r w:rsidRPr="00936354">
        <w:rPr>
          <w:rFonts w:ascii="Times New Roman" w:hAnsi="Times New Roman" w:cs="Times New Roman"/>
          <w:b/>
          <w:bCs/>
          <w:sz w:val="24"/>
          <w:szCs w:val="24"/>
          <w:lang w:val="ru-RU"/>
        </w:rPr>
        <w:t xml:space="preserve"> </w:t>
      </w:r>
    </w:p>
    <w:p w:rsidR="00A2303C" w:rsidRPr="00936354" w:rsidRDefault="00A2303C" w:rsidP="00936354">
      <w:pPr>
        <w:autoSpaceDE w:val="0"/>
        <w:autoSpaceDN w:val="0"/>
        <w:adjustRightInd w:val="0"/>
        <w:jc w:val="both"/>
        <w:rPr>
          <w:rFonts w:ascii="Times New Roman" w:hAnsi="Times New Roman" w:cs="Times New Roman"/>
          <w:b/>
          <w:bCs/>
          <w:sz w:val="24"/>
          <w:szCs w:val="24"/>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2"/>
        <w:gridCol w:w="620"/>
        <w:gridCol w:w="620"/>
        <w:gridCol w:w="619"/>
        <w:gridCol w:w="619"/>
        <w:gridCol w:w="619"/>
        <w:gridCol w:w="629"/>
        <w:gridCol w:w="623"/>
        <w:gridCol w:w="723"/>
        <w:gridCol w:w="716"/>
        <w:gridCol w:w="716"/>
        <w:gridCol w:w="716"/>
        <w:gridCol w:w="716"/>
      </w:tblGrid>
      <w:tr w:rsidR="00A2303C" w:rsidRPr="00936354">
        <w:tc>
          <w:tcPr>
            <w:tcW w:w="1352" w:type="dxa"/>
            <w:shd w:val="clear" w:color="auto" w:fill="F2F2F2"/>
          </w:tcPr>
          <w:p w:rsidR="00A2303C" w:rsidRPr="00936354" w:rsidRDefault="00A2303C" w:rsidP="00936354">
            <w:pPr>
              <w:autoSpaceDE w:val="0"/>
              <w:autoSpaceDN w:val="0"/>
              <w:adjustRightInd w:val="0"/>
              <w:jc w:val="both"/>
              <w:rPr>
                <w:rFonts w:ascii="Times New Roman" w:hAnsi="Times New Roman" w:cs="Times New Roman"/>
                <w:sz w:val="24"/>
                <w:szCs w:val="24"/>
              </w:rPr>
            </w:pPr>
            <w:r w:rsidRPr="00936354">
              <w:rPr>
                <w:rFonts w:ascii="Times New Roman" w:hAnsi="Times New Roman" w:cs="Times New Roman"/>
                <w:sz w:val="24"/>
                <w:szCs w:val="24"/>
              </w:rPr>
              <w:t>Училище</w:t>
            </w:r>
          </w:p>
        </w:tc>
        <w:tc>
          <w:tcPr>
            <w:tcW w:w="620" w:type="dxa"/>
            <w:shd w:val="clear" w:color="auto" w:fill="F2F2F2"/>
          </w:tcPr>
          <w:p w:rsidR="00A2303C" w:rsidRPr="00936354" w:rsidRDefault="00A2303C" w:rsidP="00936354">
            <w:pPr>
              <w:autoSpaceDE w:val="0"/>
              <w:autoSpaceDN w:val="0"/>
              <w:adjustRightInd w:val="0"/>
              <w:jc w:val="both"/>
              <w:rPr>
                <w:rFonts w:ascii="Times New Roman" w:hAnsi="Times New Roman" w:cs="Times New Roman"/>
                <w:sz w:val="24"/>
                <w:szCs w:val="24"/>
              </w:rPr>
            </w:pPr>
            <w:r w:rsidRPr="00936354">
              <w:rPr>
                <w:rFonts w:ascii="Times New Roman" w:hAnsi="Times New Roman" w:cs="Times New Roman"/>
                <w:sz w:val="24"/>
                <w:szCs w:val="24"/>
              </w:rPr>
              <w:t xml:space="preserve">І </w:t>
            </w:r>
          </w:p>
          <w:p w:rsidR="00A2303C" w:rsidRPr="00936354" w:rsidRDefault="00A2303C" w:rsidP="00936354">
            <w:pPr>
              <w:autoSpaceDE w:val="0"/>
              <w:autoSpaceDN w:val="0"/>
              <w:adjustRightInd w:val="0"/>
              <w:jc w:val="both"/>
              <w:rPr>
                <w:rFonts w:ascii="Times New Roman" w:hAnsi="Times New Roman" w:cs="Times New Roman"/>
                <w:sz w:val="24"/>
                <w:szCs w:val="24"/>
              </w:rPr>
            </w:pPr>
            <w:proofErr w:type="spellStart"/>
            <w:r w:rsidRPr="00936354">
              <w:rPr>
                <w:rFonts w:ascii="Times New Roman" w:hAnsi="Times New Roman" w:cs="Times New Roman"/>
                <w:sz w:val="24"/>
                <w:szCs w:val="24"/>
              </w:rPr>
              <w:t>Кл</w:t>
            </w:r>
            <w:proofErr w:type="spellEnd"/>
            <w:r w:rsidRPr="00936354">
              <w:rPr>
                <w:rFonts w:ascii="Times New Roman" w:hAnsi="Times New Roman" w:cs="Times New Roman"/>
                <w:sz w:val="24"/>
                <w:szCs w:val="24"/>
              </w:rPr>
              <w:t>.</w:t>
            </w:r>
          </w:p>
        </w:tc>
        <w:tc>
          <w:tcPr>
            <w:tcW w:w="620" w:type="dxa"/>
            <w:shd w:val="clear" w:color="auto" w:fill="F2F2F2"/>
          </w:tcPr>
          <w:p w:rsidR="00A2303C" w:rsidRPr="00936354" w:rsidRDefault="00A2303C" w:rsidP="00936354">
            <w:pPr>
              <w:autoSpaceDE w:val="0"/>
              <w:autoSpaceDN w:val="0"/>
              <w:adjustRightInd w:val="0"/>
              <w:jc w:val="both"/>
              <w:rPr>
                <w:rFonts w:ascii="Times New Roman" w:hAnsi="Times New Roman" w:cs="Times New Roman"/>
                <w:sz w:val="24"/>
                <w:szCs w:val="24"/>
              </w:rPr>
            </w:pPr>
            <w:r w:rsidRPr="00936354">
              <w:rPr>
                <w:rFonts w:ascii="Times New Roman" w:hAnsi="Times New Roman" w:cs="Times New Roman"/>
                <w:sz w:val="24"/>
                <w:szCs w:val="24"/>
              </w:rPr>
              <w:t xml:space="preserve">ІІ </w:t>
            </w:r>
          </w:p>
          <w:p w:rsidR="00A2303C" w:rsidRPr="00936354" w:rsidRDefault="00A2303C" w:rsidP="00936354">
            <w:pPr>
              <w:autoSpaceDE w:val="0"/>
              <w:autoSpaceDN w:val="0"/>
              <w:adjustRightInd w:val="0"/>
              <w:jc w:val="both"/>
              <w:rPr>
                <w:rFonts w:ascii="Times New Roman" w:hAnsi="Times New Roman" w:cs="Times New Roman"/>
                <w:sz w:val="24"/>
                <w:szCs w:val="24"/>
              </w:rPr>
            </w:pPr>
            <w:proofErr w:type="spellStart"/>
            <w:r w:rsidRPr="00936354">
              <w:rPr>
                <w:rFonts w:ascii="Times New Roman" w:hAnsi="Times New Roman" w:cs="Times New Roman"/>
                <w:sz w:val="24"/>
                <w:szCs w:val="24"/>
              </w:rPr>
              <w:t>Кл</w:t>
            </w:r>
            <w:proofErr w:type="spellEnd"/>
            <w:r w:rsidRPr="00936354">
              <w:rPr>
                <w:rFonts w:ascii="Times New Roman" w:hAnsi="Times New Roman" w:cs="Times New Roman"/>
                <w:sz w:val="24"/>
                <w:szCs w:val="24"/>
              </w:rPr>
              <w:t>.</w:t>
            </w:r>
          </w:p>
        </w:tc>
        <w:tc>
          <w:tcPr>
            <w:tcW w:w="619" w:type="dxa"/>
            <w:shd w:val="clear" w:color="auto" w:fill="F2F2F2"/>
          </w:tcPr>
          <w:p w:rsidR="00A2303C" w:rsidRPr="00936354" w:rsidRDefault="00A2303C" w:rsidP="00936354">
            <w:pPr>
              <w:autoSpaceDE w:val="0"/>
              <w:autoSpaceDN w:val="0"/>
              <w:adjustRightInd w:val="0"/>
              <w:jc w:val="both"/>
              <w:rPr>
                <w:rFonts w:ascii="Times New Roman" w:hAnsi="Times New Roman" w:cs="Times New Roman"/>
                <w:sz w:val="24"/>
                <w:szCs w:val="24"/>
              </w:rPr>
            </w:pPr>
            <w:r w:rsidRPr="00936354">
              <w:rPr>
                <w:rFonts w:ascii="Times New Roman" w:hAnsi="Times New Roman" w:cs="Times New Roman"/>
                <w:sz w:val="24"/>
                <w:szCs w:val="24"/>
              </w:rPr>
              <w:t xml:space="preserve">ІІІ </w:t>
            </w:r>
          </w:p>
          <w:p w:rsidR="00A2303C" w:rsidRPr="00936354" w:rsidRDefault="00A2303C" w:rsidP="00936354">
            <w:pPr>
              <w:autoSpaceDE w:val="0"/>
              <w:autoSpaceDN w:val="0"/>
              <w:adjustRightInd w:val="0"/>
              <w:jc w:val="both"/>
              <w:rPr>
                <w:rFonts w:ascii="Times New Roman" w:hAnsi="Times New Roman" w:cs="Times New Roman"/>
                <w:sz w:val="24"/>
                <w:szCs w:val="24"/>
              </w:rPr>
            </w:pPr>
            <w:proofErr w:type="spellStart"/>
            <w:r w:rsidRPr="00936354">
              <w:rPr>
                <w:rFonts w:ascii="Times New Roman" w:hAnsi="Times New Roman" w:cs="Times New Roman"/>
                <w:sz w:val="24"/>
                <w:szCs w:val="24"/>
              </w:rPr>
              <w:t>Кл</w:t>
            </w:r>
            <w:proofErr w:type="spellEnd"/>
            <w:r w:rsidRPr="00936354">
              <w:rPr>
                <w:rFonts w:ascii="Times New Roman" w:hAnsi="Times New Roman" w:cs="Times New Roman"/>
                <w:sz w:val="24"/>
                <w:szCs w:val="24"/>
              </w:rPr>
              <w:t>.</w:t>
            </w:r>
          </w:p>
        </w:tc>
        <w:tc>
          <w:tcPr>
            <w:tcW w:w="619" w:type="dxa"/>
            <w:shd w:val="clear" w:color="auto" w:fill="F2F2F2"/>
          </w:tcPr>
          <w:p w:rsidR="00A2303C" w:rsidRPr="00936354" w:rsidRDefault="00A2303C" w:rsidP="00936354">
            <w:pPr>
              <w:autoSpaceDE w:val="0"/>
              <w:autoSpaceDN w:val="0"/>
              <w:adjustRightInd w:val="0"/>
              <w:jc w:val="both"/>
              <w:rPr>
                <w:rFonts w:ascii="Times New Roman" w:hAnsi="Times New Roman" w:cs="Times New Roman"/>
                <w:sz w:val="24"/>
                <w:szCs w:val="24"/>
              </w:rPr>
            </w:pPr>
            <w:r w:rsidRPr="00936354">
              <w:rPr>
                <w:rFonts w:ascii="Times New Roman" w:hAnsi="Times New Roman" w:cs="Times New Roman"/>
                <w:sz w:val="24"/>
                <w:szCs w:val="24"/>
              </w:rPr>
              <w:t>ІV</w:t>
            </w:r>
          </w:p>
          <w:p w:rsidR="00A2303C" w:rsidRPr="00936354" w:rsidRDefault="00A2303C" w:rsidP="00936354">
            <w:pPr>
              <w:autoSpaceDE w:val="0"/>
              <w:autoSpaceDN w:val="0"/>
              <w:adjustRightInd w:val="0"/>
              <w:jc w:val="both"/>
              <w:rPr>
                <w:rFonts w:ascii="Times New Roman" w:hAnsi="Times New Roman" w:cs="Times New Roman"/>
                <w:sz w:val="24"/>
                <w:szCs w:val="24"/>
              </w:rPr>
            </w:pPr>
            <w:proofErr w:type="spellStart"/>
            <w:r w:rsidRPr="00936354">
              <w:rPr>
                <w:rFonts w:ascii="Times New Roman" w:hAnsi="Times New Roman" w:cs="Times New Roman"/>
                <w:sz w:val="24"/>
                <w:szCs w:val="24"/>
              </w:rPr>
              <w:t>Кл</w:t>
            </w:r>
            <w:proofErr w:type="spellEnd"/>
            <w:r w:rsidRPr="00936354">
              <w:rPr>
                <w:rFonts w:ascii="Times New Roman" w:hAnsi="Times New Roman" w:cs="Times New Roman"/>
                <w:sz w:val="24"/>
                <w:szCs w:val="24"/>
              </w:rPr>
              <w:t>.</w:t>
            </w:r>
          </w:p>
        </w:tc>
        <w:tc>
          <w:tcPr>
            <w:tcW w:w="619" w:type="dxa"/>
            <w:shd w:val="clear" w:color="auto" w:fill="F2F2F2"/>
          </w:tcPr>
          <w:p w:rsidR="00A2303C" w:rsidRPr="00936354" w:rsidRDefault="00A2303C" w:rsidP="00936354">
            <w:pPr>
              <w:autoSpaceDE w:val="0"/>
              <w:autoSpaceDN w:val="0"/>
              <w:adjustRightInd w:val="0"/>
              <w:jc w:val="both"/>
              <w:rPr>
                <w:rFonts w:ascii="Times New Roman" w:hAnsi="Times New Roman" w:cs="Times New Roman"/>
                <w:sz w:val="24"/>
                <w:szCs w:val="24"/>
              </w:rPr>
            </w:pPr>
            <w:r w:rsidRPr="00936354">
              <w:rPr>
                <w:rFonts w:ascii="Times New Roman" w:hAnsi="Times New Roman" w:cs="Times New Roman"/>
                <w:sz w:val="24"/>
                <w:szCs w:val="24"/>
              </w:rPr>
              <w:t xml:space="preserve">V </w:t>
            </w:r>
          </w:p>
          <w:p w:rsidR="00A2303C" w:rsidRPr="00936354" w:rsidRDefault="00A2303C" w:rsidP="00936354">
            <w:pPr>
              <w:autoSpaceDE w:val="0"/>
              <w:autoSpaceDN w:val="0"/>
              <w:adjustRightInd w:val="0"/>
              <w:jc w:val="both"/>
              <w:rPr>
                <w:rFonts w:ascii="Times New Roman" w:hAnsi="Times New Roman" w:cs="Times New Roman"/>
                <w:sz w:val="24"/>
                <w:szCs w:val="24"/>
              </w:rPr>
            </w:pPr>
            <w:proofErr w:type="spellStart"/>
            <w:r w:rsidRPr="00936354">
              <w:rPr>
                <w:rFonts w:ascii="Times New Roman" w:hAnsi="Times New Roman" w:cs="Times New Roman"/>
                <w:sz w:val="24"/>
                <w:szCs w:val="24"/>
              </w:rPr>
              <w:t>Кл</w:t>
            </w:r>
            <w:proofErr w:type="spellEnd"/>
            <w:r w:rsidRPr="00936354">
              <w:rPr>
                <w:rFonts w:ascii="Times New Roman" w:hAnsi="Times New Roman" w:cs="Times New Roman"/>
                <w:sz w:val="24"/>
                <w:szCs w:val="24"/>
              </w:rPr>
              <w:t>.</w:t>
            </w:r>
          </w:p>
        </w:tc>
        <w:tc>
          <w:tcPr>
            <w:tcW w:w="629" w:type="dxa"/>
            <w:shd w:val="clear" w:color="auto" w:fill="F2F2F2"/>
          </w:tcPr>
          <w:p w:rsidR="00A2303C" w:rsidRPr="00936354" w:rsidRDefault="00A2303C" w:rsidP="00936354">
            <w:pPr>
              <w:autoSpaceDE w:val="0"/>
              <w:autoSpaceDN w:val="0"/>
              <w:adjustRightInd w:val="0"/>
              <w:jc w:val="both"/>
              <w:rPr>
                <w:rFonts w:ascii="Times New Roman" w:hAnsi="Times New Roman" w:cs="Times New Roman"/>
                <w:sz w:val="24"/>
                <w:szCs w:val="24"/>
              </w:rPr>
            </w:pPr>
            <w:r w:rsidRPr="00936354">
              <w:rPr>
                <w:rFonts w:ascii="Times New Roman" w:hAnsi="Times New Roman" w:cs="Times New Roman"/>
                <w:sz w:val="24"/>
                <w:szCs w:val="24"/>
              </w:rPr>
              <w:t xml:space="preserve">VІ </w:t>
            </w:r>
          </w:p>
          <w:p w:rsidR="00A2303C" w:rsidRPr="00936354" w:rsidRDefault="00A2303C" w:rsidP="00936354">
            <w:pPr>
              <w:autoSpaceDE w:val="0"/>
              <w:autoSpaceDN w:val="0"/>
              <w:adjustRightInd w:val="0"/>
              <w:jc w:val="both"/>
              <w:rPr>
                <w:rFonts w:ascii="Times New Roman" w:hAnsi="Times New Roman" w:cs="Times New Roman"/>
                <w:sz w:val="24"/>
                <w:szCs w:val="24"/>
              </w:rPr>
            </w:pPr>
            <w:proofErr w:type="spellStart"/>
            <w:r w:rsidRPr="00936354">
              <w:rPr>
                <w:rFonts w:ascii="Times New Roman" w:hAnsi="Times New Roman" w:cs="Times New Roman"/>
                <w:sz w:val="24"/>
                <w:szCs w:val="24"/>
              </w:rPr>
              <w:t>Кл</w:t>
            </w:r>
            <w:proofErr w:type="spellEnd"/>
            <w:r w:rsidRPr="00936354">
              <w:rPr>
                <w:rFonts w:ascii="Times New Roman" w:hAnsi="Times New Roman" w:cs="Times New Roman"/>
                <w:sz w:val="24"/>
                <w:szCs w:val="24"/>
              </w:rPr>
              <w:t>.</w:t>
            </w:r>
          </w:p>
        </w:tc>
        <w:tc>
          <w:tcPr>
            <w:tcW w:w="623" w:type="dxa"/>
            <w:shd w:val="clear" w:color="auto" w:fill="F2F2F2"/>
          </w:tcPr>
          <w:p w:rsidR="00A2303C" w:rsidRPr="00936354" w:rsidRDefault="00A2303C" w:rsidP="00936354">
            <w:pPr>
              <w:autoSpaceDE w:val="0"/>
              <w:autoSpaceDN w:val="0"/>
              <w:adjustRightInd w:val="0"/>
              <w:jc w:val="both"/>
              <w:rPr>
                <w:rFonts w:ascii="Times New Roman" w:hAnsi="Times New Roman" w:cs="Times New Roman"/>
                <w:sz w:val="24"/>
                <w:szCs w:val="24"/>
              </w:rPr>
            </w:pPr>
            <w:r w:rsidRPr="00936354">
              <w:rPr>
                <w:rFonts w:ascii="Times New Roman" w:hAnsi="Times New Roman" w:cs="Times New Roman"/>
                <w:sz w:val="24"/>
                <w:szCs w:val="24"/>
              </w:rPr>
              <w:t xml:space="preserve">VІІ </w:t>
            </w:r>
            <w:proofErr w:type="spellStart"/>
            <w:r w:rsidRPr="00936354">
              <w:rPr>
                <w:rFonts w:ascii="Times New Roman" w:hAnsi="Times New Roman" w:cs="Times New Roman"/>
                <w:sz w:val="24"/>
                <w:szCs w:val="24"/>
              </w:rPr>
              <w:t>кл</w:t>
            </w:r>
            <w:proofErr w:type="spellEnd"/>
            <w:r w:rsidRPr="00936354">
              <w:rPr>
                <w:rFonts w:ascii="Times New Roman" w:hAnsi="Times New Roman" w:cs="Times New Roman"/>
                <w:sz w:val="24"/>
                <w:szCs w:val="24"/>
              </w:rPr>
              <w:t>.</w:t>
            </w:r>
          </w:p>
        </w:tc>
        <w:tc>
          <w:tcPr>
            <w:tcW w:w="723" w:type="dxa"/>
            <w:shd w:val="clear" w:color="auto" w:fill="F2F2F2"/>
          </w:tcPr>
          <w:p w:rsidR="00A2303C" w:rsidRPr="00936354" w:rsidRDefault="00A2303C" w:rsidP="00936354">
            <w:pPr>
              <w:autoSpaceDE w:val="0"/>
              <w:autoSpaceDN w:val="0"/>
              <w:adjustRightInd w:val="0"/>
              <w:jc w:val="both"/>
              <w:rPr>
                <w:rFonts w:ascii="Times New Roman" w:hAnsi="Times New Roman" w:cs="Times New Roman"/>
                <w:sz w:val="24"/>
                <w:szCs w:val="24"/>
              </w:rPr>
            </w:pPr>
            <w:r w:rsidRPr="00936354">
              <w:rPr>
                <w:rFonts w:ascii="Times New Roman" w:hAnsi="Times New Roman" w:cs="Times New Roman"/>
                <w:sz w:val="24"/>
                <w:szCs w:val="24"/>
              </w:rPr>
              <w:t>VІІІ клас</w:t>
            </w:r>
          </w:p>
        </w:tc>
        <w:tc>
          <w:tcPr>
            <w:tcW w:w="716" w:type="dxa"/>
            <w:shd w:val="clear" w:color="auto" w:fill="F2F2F2"/>
          </w:tcPr>
          <w:p w:rsidR="00A2303C" w:rsidRPr="00936354" w:rsidRDefault="00A2303C" w:rsidP="00936354">
            <w:pPr>
              <w:autoSpaceDE w:val="0"/>
              <w:autoSpaceDN w:val="0"/>
              <w:adjustRightInd w:val="0"/>
              <w:jc w:val="both"/>
              <w:rPr>
                <w:rFonts w:ascii="Times New Roman" w:hAnsi="Times New Roman" w:cs="Times New Roman"/>
                <w:sz w:val="24"/>
                <w:szCs w:val="24"/>
              </w:rPr>
            </w:pPr>
            <w:r w:rsidRPr="00936354">
              <w:rPr>
                <w:rFonts w:ascii="Times New Roman" w:hAnsi="Times New Roman" w:cs="Times New Roman"/>
                <w:sz w:val="24"/>
                <w:szCs w:val="24"/>
              </w:rPr>
              <w:t>ІХ клас</w:t>
            </w:r>
          </w:p>
        </w:tc>
        <w:tc>
          <w:tcPr>
            <w:tcW w:w="716" w:type="dxa"/>
            <w:shd w:val="clear" w:color="auto" w:fill="F2F2F2"/>
          </w:tcPr>
          <w:p w:rsidR="00A2303C" w:rsidRPr="00936354" w:rsidRDefault="00A2303C" w:rsidP="00936354">
            <w:pPr>
              <w:autoSpaceDE w:val="0"/>
              <w:autoSpaceDN w:val="0"/>
              <w:adjustRightInd w:val="0"/>
              <w:jc w:val="both"/>
              <w:rPr>
                <w:rFonts w:ascii="Times New Roman" w:hAnsi="Times New Roman" w:cs="Times New Roman"/>
                <w:sz w:val="24"/>
                <w:szCs w:val="24"/>
              </w:rPr>
            </w:pPr>
            <w:r w:rsidRPr="00936354">
              <w:rPr>
                <w:rFonts w:ascii="Times New Roman" w:hAnsi="Times New Roman" w:cs="Times New Roman"/>
                <w:sz w:val="24"/>
                <w:szCs w:val="24"/>
              </w:rPr>
              <w:t>Х клас</w:t>
            </w:r>
          </w:p>
        </w:tc>
        <w:tc>
          <w:tcPr>
            <w:tcW w:w="716" w:type="dxa"/>
            <w:shd w:val="clear" w:color="auto" w:fill="F2F2F2"/>
          </w:tcPr>
          <w:p w:rsidR="00A2303C" w:rsidRPr="00936354" w:rsidRDefault="00A2303C" w:rsidP="00936354">
            <w:pPr>
              <w:autoSpaceDE w:val="0"/>
              <w:autoSpaceDN w:val="0"/>
              <w:adjustRightInd w:val="0"/>
              <w:jc w:val="both"/>
              <w:rPr>
                <w:rFonts w:ascii="Times New Roman" w:hAnsi="Times New Roman" w:cs="Times New Roman"/>
                <w:sz w:val="24"/>
                <w:szCs w:val="24"/>
              </w:rPr>
            </w:pPr>
            <w:r w:rsidRPr="00936354">
              <w:rPr>
                <w:rFonts w:ascii="Times New Roman" w:hAnsi="Times New Roman" w:cs="Times New Roman"/>
                <w:sz w:val="24"/>
                <w:szCs w:val="24"/>
              </w:rPr>
              <w:t>ХІ клас</w:t>
            </w:r>
          </w:p>
        </w:tc>
        <w:tc>
          <w:tcPr>
            <w:tcW w:w="716" w:type="dxa"/>
            <w:shd w:val="clear" w:color="auto" w:fill="F2F2F2"/>
          </w:tcPr>
          <w:p w:rsidR="00A2303C" w:rsidRPr="00936354" w:rsidRDefault="00A2303C" w:rsidP="00936354">
            <w:pPr>
              <w:autoSpaceDE w:val="0"/>
              <w:autoSpaceDN w:val="0"/>
              <w:adjustRightInd w:val="0"/>
              <w:jc w:val="both"/>
              <w:rPr>
                <w:rFonts w:ascii="Times New Roman" w:hAnsi="Times New Roman" w:cs="Times New Roman"/>
                <w:sz w:val="24"/>
                <w:szCs w:val="24"/>
              </w:rPr>
            </w:pPr>
            <w:r w:rsidRPr="00936354">
              <w:rPr>
                <w:rFonts w:ascii="Times New Roman" w:hAnsi="Times New Roman" w:cs="Times New Roman"/>
                <w:sz w:val="24"/>
                <w:szCs w:val="24"/>
              </w:rPr>
              <w:t>ХІІ клас</w:t>
            </w:r>
          </w:p>
        </w:tc>
      </w:tr>
      <w:tr w:rsidR="006A572F" w:rsidRPr="00936354">
        <w:tc>
          <w:tcPr>
            <w:tcW w:w="1352" w:type="dxa"/>
          </w:tcPr>
          <w:p w:rsidR="006A572F" w:rsidRPr="005830B3" w:rsidRDefault="006A572F" w:rsidP="002A4A8F">
            <w:pPr>
              <w:autoSpaceDE w:val="0"/>
              <w:autoSpaceDN w:val="0"/>
              <w:adjustRightInd w:val="0"/>
              <w:jc w:val="both"/>
              <w:rPr>
                <w:rFonts w:ascii="Times New Roman" w:hAnsi="Times New Roman" w:cs="Times New Roman"/>
                <w:sz w:val="24"/>
                <w:szCs w:val="24"/>
                <w:lang w:val="ru-RU"/>
              </w:rPr>
            </w:pPr>
            <w:r w:rsidRPr="005830B3">
              <w:rPr>
                <w:rFonts w:ascii="Times New Roman" w:hAnsi="Times New Roman" w:cs="Times New Roman"/>
                <w:sz w:val="24"/>
                <w:szCs w:val="24"/>
                <w:lang w:val="ru-RU"/>
              </w:rPr>
              <w:t>СУ „</w:t>
            </w:r>
            <w:r w:rsidRPr="005830B3">
              <w:rPr>
                <w:rFonts w:ascii="Times New Roman" w:hAnsi="Times New Roman" w:cs="Times New Roman"/>
                <w:sz w:val="24"/>
                <w:szCs w:val="24"/>
              </w:rPr>
              <w:t>Д-р П.Берон</w:t>
            </w:r>
            <w:r w:rsidRPr="005830B3">
              <w:rPr>
                <w:rFonts w:ascii="Times New Roman" w:hAnsi="Times New Roman" w:cs="Times New Roman"/>
                <w:sz w:val="24"/>
                <w:szCs w:val="24"/>
                <w:lang w:val="ru-RU"/>
              </w:rPr>
              <w:t>“</w:t>
            </w:r>
          </w:p>
        </w:tc>
        <w:tc>
          <w:tcPr>
            <w:tcW w:w="620" w:type="dxa"/>
          </w:tcPr>
          <w:p w:rsidR="006A572F" w:rsidRPr="005830B3" w:rsidRDefault="006A572F" w:rsidP="002A4A8F">
            <w:pPr>
              <w:autoSpaceDE w:val="0"/>
              <w:autoSpaceDN w:val="0"/>
              <w:adjustRightInd w:val="0"/>
              <w:jc w:val="both"/>
              <w:rPr>
                <w:rFonts w:ascii="Times New Roman" w:hAnsi="Times New Roman" w:cs="Times New Roman"/>
                <w:sz w:val="24"/>
                <w:szCs w:val="24"/>
                <w:lang w:val="ru-RU"/>
              </w:rPr>
            </w:pPr>
          </w:p>
        </w:tc>
        <w:tc>
          <w:tcPr>
            <w:tcW w:w="620" w:type="dxa"/>
          </w:tcPr>
          <w:p w:rsidR="006A572F" w:rsidRPr="005830B3" w:rsidRDefault="006A572F" w:rsidP="002A4A8F">
            <w:pPr>
              <w:autoSpaceDE w:val="0"/>
              <w:autoSpaceDN w:val="0"/>
              <w:adjustRightInd w:val="0"/>
              <w:jc w:val="both"/>
              <w:rPr>
                <w:rFonts w:ascii="Times New Roman" w:hAnsi="Times New Roman" w:cs="Times New Roman"/>
                <w:sz w:val="24"/>
                <w:szCs w:val="24"/>
                <w:lang w:val="ru-RU"/>
              </w:rPr>
            </w:pPr>
          </w:p>
        </w:tc>
        <w:tc>
          <w:tcPr>
            <w:tcW w:w="619" w:type="dxa"/>
          </w:tcPr>
          <w:p w:rsidR="006A572F" w:rsidRPr="005830B3" w:rsidRDefault="006A572F" w:rsidP="002A4A8F">
            <w:pPr>
              <w:autoSpaceDE w:val="0"/>
              <w:autoSpaceDN w:val="0"/>
              <w:adjustRightInd w:val="0"/>
              <w:jc w:val="both"/>
              <w:rPr>
                <w:rFonts w:ascii="Times New Roman" w:hAnsi="Times New Roman" w:cs="Times New Roman"/>
                <w:sz w:val="24"/>
                <w:szCs w:val="24"/>
                <w:lang w:val="ru-RU"/>
              </w:rPr>
            </w:pPr>
          </w:p>
        </w:tc>
        <w:tc>
          <w:tcPr>
            <w:tcW w:w="619" w:type="dxa"/>
          </w:tcPr>
          <w:p w:rsidR="006A572F" w:rsidRPr="005830B3" w:rsidRDefault="006A572F" w:rsidP="002A4A8F">
            <w:pPr>
              <w:autoSpaceDE w:val="0"/>
              <w:autoSpaceDN w:val="0"/>
              <w:adjustRightInd w:val="0"/>
              <w:jc w:val="both"/>
              <w:rPr>
                <w:rFonts w:ascii="Times New Roman" w:hAnsi="Times New Roman" w:cs="Times New Roman"/>
                <w:sz w:val="24"/>
                <w:szCs w:val="24"/>
                <w:lang w:val="ru-RU"/>
              </w:rPr>
            </w:pPr>
          </w:p>
        </w:tc>
        <w:tc>
          <w:tcPr>
            <w:tcW w:w="619" w:type="dxa"/>
          </w:tcPr>
          <w:p w:rsidR="006A572F" w:rsidRPr="005830B3" w:rsidRDefault="006A572F" w:rsidP="002A4A8F">
            <w:pPr>
              <w:autoSpaceDE w:val="0"/>
              <w:autoSpaceDN w:val="0"/>
              <w:adjustRightInd w:val="0"/>
              <w:jc w:val="both"/>
              <w:rPr>
                <w:rFonts w:ascii="Times New Roman" w:hAnsi="Times New Roman" w:cs="Times New Roman"/>
                <w:sz w:val="24"/>
                <w:szCs w:val="24"/>
                <w:lang w:val="ru-RU"/>
              </w:rPr>
            </w:pPr>
            <w:r w:rsidRPr="005830B3">
              <w:rPr>
                <w:rFonts w:ascii="Times New Roman" w:hAnsi="Times New Roman" w:cs="Times New Roman"/>
                <w:sz w:val="24"/>
                <w:szCs w:val="24"/>
                <w:lang w:val="ru-RU"/>
              </w:rPr>
              <w:t>4</w:t>
            </w:r>
          </w:p>
        </w:tc>
        <w:tc>
          <w:tcPr>
            <w:tcW w:w="629" w:type="dxa"/>
          </w:tcPr>
          <w:p w:rsidR="006A572F" w:rsidRPr="005830B3" w:rsidRDefault="006A572F" w:rsidP="002A4A8F">
            <w:pPr>
              <w:autoSpaceDE w:val="0"/>
              <w:autoSpaceDN w:val="0"/>
              <w:adjustRightInd w:val="0"/>
              <w:jc w:val="both"/>
              <w:rPr>
                <w:rFonts w:ascii="Times New Roman" w:hAnsi="Times New Roman" w:cs="Times New Roman"/>
                <w:sz w:val="24"/>
                <w:szCs w:val="24"/>
                <w:lang w:val="ru-RU"/>
              </w:rPr>
            </w:pPr>
            <w:r w:rsidRPr="005830B3">
              <w:rPr>
                <w:rFonts w:ascii="Times New Roman" w:hAnsi="Times New Roman" w:cs="Times New Roman"/>
                <w:sz w:val="24"/>
                <w:szCs w:val="24"/>
                <w:lang w:val="ru-RU"/>
              </w:rPr>
              <w:t>3</w:t>
            </w:r>
          </w:p>
        </w:tc>
        <w:tc>
          <w:tcPr>
            <w:tcW w:w="623" w:type="dxa"/>
          </w:tcPr>
          <w:p w:rsidR="006A572F" w:rsidRPr="005830B3" w:rsidRDefault="006A572F" w:rsidP="002A4A8F">
            <w:pPr>
              <w:autoSpaceDE w:val="0"/>
              <w:autoSpaceDN w:val="0"/>
              <w:adjustRightInd w:val="0"/>
              <w:jc w:val="both"/>
              <w:rPr>
                <w:rFonts w:ascii="Times New Roman" w:hAnsi="Times New Roman" w:cs="Times New Roman"/>
                <w:sz w:val="24"/>
                <w:szCs w:val="24"/>
                <w:lang w:val="ru-RU"/>
              </w:rPr>
            </w:pPr>
            <w:r w:rsidRPr="005830B3">
              <w:rPr>
                <w:rFonts w:ascii="Times New Roman" w:hAnsi="Times New Roman" w:cs="Times New Roman"/>
                <w:sz w:val="24"/>
                <w:szCs w:val="24"/>
                <w:lang w:val="ru-RU"/>
              </w:rPr>
              <w:t>3</w:t>
            </w:r>
          </w:p>
        </w:tc>
        <w:tc>
          <w:tcPr>
            <w:tcW w:w="723" w:type="dxa"/>
          </w:tcPr>
          <w:p w:rsidR="006A572F" w:rsidRPr="005830B3" w:rsidRDefault="006A572F" w:rsidP="002A4A8F">
            <w:pPr>
              <w:autoSpaceDE w:val="0"/>
              <w:autoSpaceDN w:val="0"/>
              <w:adjustRightInd w:val="0"/>
              <w:jc w:val="both"/>
              <w:rPr>
                <w:rFonts w:ascii="Times New Roman" w:hAnsi="Times New Roman" w:cs="Times New Roman"/>
                <w:sz w:val="24"/>
                <w:szCs w:val="24"/>
                <w:lang w:val="ru-RU"/>
              </w:rPr>
            </w:pPr>
          </w:p>
        </w:tc>
        <w:tc>
          <w:tcPr>
            <w:tcW w:w="716" w:type="dxa"/>
          </w:tcPr>
          <w:p w:rsidR="006A572F" w:rsidRPr="005830B3" w:rsidRDefault="006A572F" w:rsidP="002A4A8F">
            <w:pPr>
              <w:autoSpaceDE w:val="0"/>
              <w:autoSpaceDN w:val="0"/>
              <w:adjustRightInd w:val="0"/>
              <w:jc w:val="both"/>
              <w:rPr>
                <w:rFonts w:ascii="Times New Roman" w:hAnsi="Times New Roman" w:cs="Times New Roman"/>
                <w:sz w:val="24"/>
                <w:szCs w:val="24"/>
                <w:lang w:val="ru-RU"/>
              </w:rPr>
            </w:pPr>
          </w:p>
        </w:tc>
        <w:tc>
          <w:tcPr>
            <w:tcW w:w="716" w:type="dxa"/>
          </w:tcPr>
          <w:p w:rsidR="006A572F" w:rsidRPr="005830B3" w:rsidRDefault="006A572F" w:rsidP="002A4A8F">
            <w:pPr>
              <w:autoSpaceDE w:val="0"/>
              <w:autoSpaceDN w:val="0"/>
              <w:adjustRightInd w:val="0"/>
              <w:jc w:val="both"/>
              <w:rPr>
                <w:rFonts w:ascii="Times New Roman" w:hAnsi="Times New Roman" w:cs="Times New Roman"/>
                <w:sz w:val="24"/>
                <w:szCs w:val="24"/>
                <w:lang w:val="ru-RU"/>
              </w:rPr>
            </w:pPr>
            <w:r w:rsidRPr="005830B3">
              <w:rPr>
                <w:rFonts w:ascii="Times New Roman" w:hAnsi="Times New Roman" w:cs="Times New Roman"/>
                <w:sz w:val="24"/>
                <w:szCs w:val="24"/>
                <w:lang w:val="ru-RU"/>
              </w:rPr>
              <w:t>1</w:t>
            </w:r>
          </w:p>
        </w:tc>
        <w:tc>
          <w:tcPr>
            <w:tcW w:w="716" w:type="dxa"/>
          </w:tcPr>
          <w:p w:rsidR="006A572F" w:rsidRPr="005830B3" w:rsidRDefault="006A572F" w:rsidP="002A4A8F">
            <w:pPr>
              <w:autoSpaceDE w:val="0"/>
              <w:autoSpaceDN w:val="0"/>
              <w:adjustRightInd w:val="0"/>
              <w:jc w:val="both"/>
              <w:rPr>
                <w:rFonts w:ascii="Times New Roman" w:hAnsi="Times New Roman" w:cs="Times New Roman"/>
                <w:sz w:val="24"/>
                <w:szCs w:val="24"/>
                <w:lang w:val="ru-RU"/>
              </w:rPr>
            </w:pPr>
          </w:p>
        </w:tc>
        <w:tc>
          <w:tcPr>
            <w:tcW w:w="716" w:type="dxa"/>
          </w:tcPr>
          <w:p w:rsidR="006A572F" w:rsidRPr="00936354" w:rsidRDefault="006A572F" w:rsidP="00936354">
            <w:pPr>
              <w:autoSpaceDE w:val="0"/>
              <w:autoSpaceDN w:val="0"/>
              <w:adjustRightInd w:val="0"/>
              <w:jc w:val="both"/>
              <w:rPr>
                <w:rFonts w:ascii="Times New Roman" w:hAnsi="Times New Roman" w:cs="Times New Roman"/>
                <w:color w:val="FF0000"/>
                <w:sz w:val="24"/>
                <w:szCs w:val="24"/>
                <w:lang w:val="ru-RU"/>
              </w:rPr>
            </w:pPr>
          </w:p>
        </w:tc>
      </w:tr>
    </w:tbl>
    <w:p w:rsidR="00A2303C" w:rsidRPr="00936354" w:rsidRDefault="00A2303C" w:rsidP="00936354">
      <w:pPr>
        <w:autoSpaceDE w:val="0"/>
        <w:autoSpaceDN w:val="0"/>
        <w:adjustRightInd w:val="0"/>
        <w:jc w:val="both"/>
        <w:rPr>
          <w:rFonts w:ascii="Times New Roman" w:hAnsi="Times New Roman" w:cs="Times New Roman"/>
          <w:b/>
          <w:bCs/>
          <w:sz w:val="24"/>
          <w:szCs w:val="24"/>
          <w:lang w:val="ru-RU"/>
        </w:rPr>
      </w:pPr>
    </w:p>
    <w:p w:rsidR="00A2303C" w:rsidRPr="00936354" w:rsidRDefault="00A2303C" w:rsidP="00936354">
      <w:pPr>
        <w:autoSpaceDE w:val="0"/>
        <w:autoSpaceDN w:val="0"/>
        <w:adjustRightInd w:val="0"/>
        <w:jc w:val="both"/>
        <w:rPr>
          <w:rFonts w:ascii="Times New Roman" w:hAnsi="Times New Roman" w:cs="Times New Roman"/>
          <w:b/>
          <w:bCs/>
          <w:sz w:val="24"/>
          <w:szCs w:val="24"/>
        </w:rPr>
      </w:pPr>
      <w:r w:rsidRPr="00936354">
        <w:rPr>
          <w:rFonts w:ascii="Times New Roman" w:hAnsi="Times New Roman" w:cs="Times New Roman"/>
          <w:b/>
          <w:bCs/>
          <w:sz w:val="24"/>
          <w:szCs w:val="24"/>
        </w:rPr>
        <w:t>2.3.3. Разпределение по пол</w:t>
      </w:r>
    </w:p>
    <w:p w:rsidR="00A2303C" w:rsidRPr="00936354" w:rsidRDefault="00A2303C" w:rsidP="00936354">
      <w:pPr>
        <w:autoSpaceDE w:val="0"/>
        <w:autoSpaceDN w:val="0"/>
        <w:adjustRightInd w:val="0"/>
        <w:ind w:firstLine="567"/>
        <w:jc w:val="both"/>
        <w:rPr>
          <w:rFonts w:ascii="Times New Roman" w:hAnsi="Times New Roman" w:cs="Times New Roman"/>
          <w:sz w:val="24"/>
          <w:szCs w:val="24"/>
        </w:rPr>
      </w:pP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2552"/>
        <w:gridCol w:w="2812"/>
      </w:tblGrid>
      <w:tr w:rsidR="00A2303C" w:rsidRPr="00936354">
        <w:trPr>
          <w:jc w:val="center"/>
        </w:trPr>
        <w:tc>
          <w:tcPr>
            <w:tcW w:w="3402" w:type="dxa"/>
            <w:shd w:val="clear" w:color="auto" w:fill="F2F2F2"/>
          </w:tcPr>
          <w:p w:rsidR="00A2303C" w:rsidRPr="00936354" w:rsidRDefault="00A2303C" w:rsidP="00936354">
            <w:pPr>
              <w:autoSpaceDE w:val="0"/>
              <w:autoSpaceDN w:val="0"/>
              <w:adjustRightInd w:val="0"/>
              <w:jc w:val="both"/>
              <w:rPr>
                <w:rFonts w:ascii="Times New Roman" w:hAnsi="Times New Roman" w:cs="Times New Roman"/>
                <w:sz w:val="24"/>
                <w:szCs w:val="24"/>
              </w:rPr>
            </w:pPr>
            <w:r w:rsidRPr="00936354">
              <w:rPr>
                <w:rFonts w:ascii="Times New Roman" w:hAnsi="Times New Roman" w:cs="Times New Roman"/>
                <w:sz w:val="24"/>
                <w:szCs w:val="24"/>
              </w:rPr>
              <w:t>Училища</w:t>
            </w:r>
          </w:p>
        </w:tc>
        <w:tc>
          <w:tcPr>
            <w:tcW w:w="2552" w:type="dxa"/>
            <w:shd w:val="clear" w:color="auto" w:fill="F2F2F2"/>
          </w:tcPr>
          <w:p w:rsidR="00A2303C" w:rsidRPr="00936354" w:rsidRDefault="00A2303C" w:rsidP="00936354">
            <w:pPr>
              <w:autoSpaceDE w:val="0"/>
              <w:autoSpaceDN w:val="0"/>
              <w:adjustRightInd w:val="0"/>
              <w:jc w:val="both"/>
              <w:rPr>
                <w:rFonts w:ascii="Times New Roman" w:hAnsi="Times New Roman" w:cs="Times New Roman"/>
                <w:sz w:val="24"/>
                <w:szCs w:val="24"/>
                <w:lang w:val="ru-RU"/>
              </w:rPr>
            </w:pPr>
            <w:proofErr w:type="spellStart"/>
            <w:r w:rsidRPr="00936354">
              <w:rPr>
                <w:rFonts w:ascii="Times New Roman" w:hAnsi="Times New Roman" w:cs="Times New Roman"/>
                <w:sz w:val="24"/>
                <w:szCs w:val="24"/>
                <w:lang w:val="ru-RU"/>
              </w:rPr>
              <w:t>бр</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момичета</w:t>
            </w:r>
            <w:proofErr w:type="spellEnd"/>
            <w:r w:rsidRPr="00936354">
              <w:rPr>
                <w:rFonts w:ascii="Times New Roman" w:hAnsi="Times New Roman" w:cs="Times New Roman"/>
                <w:sz w:val="24"/>
                <w:szCs w:val="24"/>
                <w:lang w:val="ru-RU"/>
              </w:rPr>
              <w:t xml:space="preserve"> от </w:t>
            </w:r>
            <w:proofErr w:type="spellStart"/>
            <w:r w:rsidRPr="00936354">
              <w:rPr>
                <w:rFonts w:ascii="Times New Roman" w:hAnsi="Times New Roman" w:cs="Times New Roman"/>
                <w:sz w:val="24"/>
                <w:szCs w:val="24"/>
                <w:lang w:val="ru-RU"/>
              </w:rPr>
              <w:t>децата</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учениците</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със</w:t>
            </w:r>
            <w:proofErr w:type="spellEnd"/>
            <w:r w:rsidRPr="00936354">
              <w:rPr>
                <w:rFonts w:ascii="Times New Roman" w:hAnsi="Times New Roman" w:cs="Times New Roman"/>
                <w:sz w:val="24"/>
                <w:szCs w:val="24"/>
                <w:lang w:val="ru-RU"/>
              </w:rPr>
              <w:t xml:space="preserve"> СОП</w:t>
            </w:r>
          </w:p>
        </w:tc>
        <w:tc>
          <w:tcPr>
            <w:tcW w:w="2812" w:type="dxa"/>
            <w:shd w:val="clear" w:color="auto" w:fill="F2F2F2"/>
          </w:tcPr>
          <w:p w:rsidR="00A2303C" w:rsidRPr="00936354" w:rsidRDefault="00A2303C" w:rsidP="00936354">
            <w:pPr>
              <w:autoSpaceDE w:val="0"/>
              <w:autoSpaceDN w:val="0"/>
              <w:adjustRightInd w:val="0"/>
              <w:jc w:val="both"/>
              <w:rPr>
                <w:rFonts w:ascii="Times New Roman" w:hAnsi="Times New Roman" w:cs="Times New Roman"/>
                <w:sz w:val="24"/>
                <w:szCs w:val="24"/>
                <w:lang w:val="ru-RU"/>
              </w:rPr>
            </w:pPr>
            <w:proofErr w:type="spellStart"/>
            <w:r w:rsidRPr="00936354">
              <w:rPr>
                <w:rFonts w:ascii="Times New Roman" w:hAnsi="Times New Roman" w:cs="Times New Roman"/>
                <w:sz w:val="24"/>
                <w:szCs w:val="24"/>
                <w:lang w:val="ru-RU"/>
              </w:rPr>
              <w:t>бр</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момчета</w:t>
            </w:r>
            <w:proofErr w:type="spellEnd"/>
            <w:r w:rsidRPr="00936354">
              <w:rPr>
                <w:rFonts w:ascii="Times New Roman" w:hAnsi="Times New Roman" w:cs="Times New Roman"/>
                <w:sz w:val="24"/>
                <w:szCs w:val="24"/>
                <w:lang w:val="ru-RU"/>
              </w:rPr>
              <w:t xml:space="preserve"> от </w:t>
            </w:r>
            <w:proofErr w:type="spellStart"/>
            <w:r w:rsidRPr="00936354">
              <w:rPr>
                <w:rFonts w:ascii="Times New Roman" w:hAnsi="Times New Roman" w:cs="Times New Roman"/>
                <w:sz w:val="24"/>
                <w:szCs w:val="24"/>
                <w:lang w:val="ru-RU"/>
              </w:rPr>
              <w:t>децата</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учениците</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със</w:t>
            </w:r>
            <w:proofErr w:type="spellEnd"/>
            <w:r w:rsidRPr="00936354">
              <w:rPr>
                <w:rFonts w:ascii="Times New Roman" w:hAnsi="Times New Roman" w:cs="Times New Roman"/>
                <w:sz w:val="24"/>
                <w:szCs w:val="24"/>
                <w:lang w:val="ru-RU"/>
              </w:rPr>
              <w:t xml:space="preserve"> СОП</w:t>
            </w:r>
          </w:p>
        </w:tc>
      </w:tr>
      <w:tr w:rsidR="00A2303C" w:rsidRPr="00936354">
        <w:trPr>
          <w:trHeight w:val="358"/>
          <w:jc w:val="center"/>
        </w:trPr>
        <w:tc>
          <w:tcPr>
            <w:tcW w:w="3402" w:type="dxa"/>
          </w:tcPr>
          <w:p w:rsidR="00A2303C" w:rsidRPr="00936354" w:rsidRDefault="00A2303C" w:rsidP="00936354">
            <w:pPr>
              <w:autoSpaceDE w:val="0"/>
              <w:autoSpaceDN w:val="0"/>
              <w:adjustRightInd w:val="0"/>
              <w:jc w:val="both"/>
              <w:rPr>
                <w:rFonts w:ascii="Times New Roman" w:hAnsi="Times New Roman" w:cs="Times New Roman"/>
                <w:sz w:val="24"/>
                <w:szCs w:val="24"/>
                <w:lang w:val="ru-RU"/>
              </w:rPr>
            </w:pPr>
            <w:r w:rsidRPr="00936354">
              <w:rPr>
                <w:rFonts w:ascii="Times New Roman" w:hAnsi="Times New Roman" w:cs="Times New Roman"/>
                <w:sz w:val="24"/>
                <w:szCs w:val="24"/>
              </w:rPr>
              <w:t>С</w:t>
            </w:r>
            <w:r w:rsidRPr="00936354">
              <w:rPr>
                <w:rFonts w:ascii="Times New Roman" w:hAnsi="Times New Roman" w:cs="Times New Roman"/>
                <w:sz w:val="24"/>
                <w:szCs w:val="24"/>
                <w:lang w:val="ru-RU"/>
              </w:rPr>
              <w:t>У „</w:t>
            </w:r>
            <w:r w:rsidRPr="00936354">
              <w:rPr>
                <w:rFonts w:ascii="Times New Roman" w:hAnsi="Times New Roman" w:cs="Times New Roman"/>
                <w:sz w:val="24"/>
                <w:szCs w:val="24"/>
              </w:rPr>
              <w:t>Д-р П.Берон</w:t>
            </w:r>
            <w:r w:rsidRPr="00936354">
              <w:rPr>
                <w:rFonts w:ascii="Times New Roman" w:hAnsi="Times New Roman" w:cs="Times New Roman"/>
                <w:sz w:val="24"/>
                <w:szCs w:val="24"/>
                <w:lang w:val="ru-RU"/>
              </w:rPr>
              <w:t>“</w:t>
            </w:r>
          </w:p>
        </w:tc>
        <w:tc>
          <w:tcPr>
            <w:tcW w:w="2552" w:type="dxa"/>
          </w:tcPr>
          <w:p w:rsidR="00A2303C" w:rsidRPr="00936354" w:rsidRDefault="006A572F" w:rsidP="00936354">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812" w:type="dxa"/>
          </w:tcPr>
          <w:p w:rsidR="00A2303C" w:rsidRPr="00936354" w:rsidRDefault="006A572F" w:rsidP="00936354">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r>
    </w:tbl>
    <w:p w:rsidR="00A2303C" w:rsidRPr="00936354" w:rsidRDefault="00A2303C" w:rsidP="00936354">
      <w:pPr>
        <w:autoSpaceDE w:val="0"/>
        <w:autoSpaceDN w:val="0"/>
        <w:adjustRightInd w:val="0"/>
        <w:ind w:firstLine="567"/>
        <w:jc w:val="both"/>
        <w:rPr>
          <w:rFonts w:ascii="Times New Roman" w:hAnsi="Times New Roman" w:cs="Times New Roman"/>
          <w:sz w:val="24"/>
          <w:szCs w:val="24"/>
        </w:rPr>
      </w:pPr>
    </w:p>
    <w:p w:rsidR="00A2303C" w:rsidRDefault="00A2303C" w:rsidP="00316503">
      <w:pPr>
        <w:widowControl w:val="0"/>
        <w:autoSpaceDE w:val="0"/>
        <w:autoSpaceDN w:val="0"/>
        <w:adjustRightInd w:val="0"/>
        <w:spacing w:before="29"/>
        <w:jc w:val="both"/>
        <w:rPr>
          <w:rFonts w:ascii="Times New Roman" w:hAnsi="Times New Roman" w:cs="Times New Roman"/>
          <w:b/>
          <w:bCs/>
          <w:sz w:val="24"/>
          <w:szCs w:val="24"/>
          <w:vertAlign w:val="subscript"/>
        </w:rPr>
      </w:pPr>
      <w:r>
        <w:rPr>
          <w:rFonts w:ascii="Times New Roman" w:hAnsi="Times New Roman" w:cs="Times New Roman"/>
          <w:b/>
          <w:bCs/>
          <w:sz w:val="24"/>
          <w:szCs w:val="24"/>
        </w:rPr>
        <w:t>2.3.4.</w:t>
      </w:r>
      <w:r w:rsidRPr="00936354">
        <w:rPr>
          <w:rFonts w:ascii="Times New Roman" w:hAnsi="Times New Roman" w:cs="Times New Roman"/>
          <w:b/>
          <w:bCs/>
          <w:sz w:val="24"/>
          <w:szCs w:val="24"/>
        </w:rPr>
        <w:t>И</w:t>
      </w:r>
      <w:r>
        <w:rPr>
          <w:rFonts w:ascii="Times New Roman" w:hAnsi="Times New Roman" w:cs="Times New Roman"/>
          <w:b/>
          <w:bCs/>
          <w:sz w:val="24"/>
          <w:szCs w:val="24"/>
        </w:rPr>
        <w:t>нформация за специалистите</w:t>
      </w:r>
      <w:r w:rsidRPr="00936354">
        <w:rPr>
          <w:rFonts w:ascii="Times New Roman" w:hAnsi="Times New Roman" w:cs="Times New Roman"/>
          <w:b/>
          <w:bCs/>
          <w:sz w:val="24"/>
          <w:szCs w:val="24"/>
        </w:rPr>
        <w:t>,</w:t>
      </w:r>
      <w:r>
        <w:rPr>
          <w:rFonts w:ascii="Times New Roman" w:hAnsi="Times New Roman" w:cs="Times New Roman"/>
          <w:b/>
          <w:bCs/>
          <w:sz w:val="24"/>
          <w:szCs w:val="24"/>
        </w:rPr>
        <w:t xml:space="preserve"> осъществяващи допълнителна подкрепа за личностно развитие на децата и учениците със СОП</w:t>
      </w:r>
    </w:p>
    <w:tbl>
      <w:tblPr>
        <w:tblpPr w:leftFromText="141" w:rightFromText="141" w:vertAnchor="text" w:horzAnchor="margin" w:tblpY="109"/>
        <w:tblW w:w="10481" w:type="dxa"/>
        <w:tblBorders>
          <w:top w:val="single" w:sz="8" w:space="0" w:color="438086"/>
          <w:left w:val="single" w:sz="8" w:space="0" w:color="438086"/>
          <w:bottom w:val="single" w:sz="8" w:space="0" w:color="438086"/>
          <w:right w:val="single" w:sz="8" w:space="0" w:color="438086"/>
          <w:insideH w:val="single" w:sz="8" w:space="0" w:color="438086"/>
          <w:insideV w:val="single" w:sz="8" w:space="0" w:color="438086"/>
        </w:tblBorders>
        <w:tblLayout w:type="fixed"/>
        <w:tblLook w:val="00A0"/>
      </w:tblPr>
      <w:tblGrid>
        <w:gridCol w:w="1101"/>
        <w:gridCol w:w="424"/>
        <w:gridCol w:w="426"/>
        <w:gridCol w:w="570"/>
        <w:gridCol w:w="421"/>
        <w:gridCol w:w="469"/>
        <w:gridCol w:w="304"/>
        <w:gridCol w:w="592"/>
        <w:gridCol w:w="448"/>
        <w:gridCol w:w="443"/>
        <w:gridCol w:w="265"/>
        <w:gridCol w:w="400"/>
        <w:gridCol w:w="502"/>
        <w:gridCol w:w="431"/>
        <w:gridCol w:w="236"/>
        <w:gridCol w:w="731"/>
        <w:gridCol w:w="236"/>
        <w:gridCol w:w="479"/>
        <w:gridCol w:w="254"/>
        <w:gridCol w:w="60"/>
        <w:gridCol w:w="672"/>
        <w:gridCol w:w="60"/>
        <w:gridCol w:w="236"/>
        <w:gridCol w:w="479"/>
        <w:gridCol w:w="75"/>
        <w:gridCol w:w="167"/>
      </w:tblGrid>
      <w:tr w:rsidR="00B75807" w:rsidRPr="00F53BF4" w:rsidTr="00B75807">
        <w:trPr>
          <w:gridAfter w:val="1"/>
          <w:wAfter w:w="167" w:type="dxa"/>
          <w:trHeight w:val="300"/>
        </w:trPr>
        <w:tc>
          <w:tcPr>
            <w:tcW w:w="1101" w:type="dxa"/>
            <w:vMerge w:val="restart"/>
            <w:tcBorders>
              <w:bottom w:val="single" w:sz="18" w:space="0" w:color="438086"/>
            </w:tcBorders>
            <w:noWrap/>
          </w:tcPr>
          <w:p w:rsidR="00B75807" w:rsidRPr="00B75807" w:rsidRDefault="00B75807" w:rsidP="00B75807">
            <w:pPr>
              <w:jc w:val="both"/>
              <w:rPr>
                <w:rFonts w:ascii="Times New Roman" w:hAnsi="Times New Roman" w:cs="Times New Roman"/>
                <w:b/>
                <w:bCs/>
                <w:sz w:val="16"/>
                <w:szCs w:val="16"/>
              </w:rPr>
            </w:pPr>
            <w:r w:rsidRPr="00B75807">
              <w:rPr>
                <w:rFonts w:ascii="Times New Roman" w:hAnsi="Times New Roman" w:cs="Times New Roman"/>
                <w:b/>
                <w:bCs/>
                <w:sz w:val="16"/>
                <w:szCs w:val="16"/>
              </w:rPr>
              <w:t>Община</w:t>
            </w:r>
          </w:p>
        </w:tc>
        <w:tc>
          <w:tcPr>
            <w:tcW w:w="424" w:type="dxa"/>
            <w:vMerge w:val="restart"/>
            <w:tcBorders>
              <w:bottom w:val="single" w:sz="18" w:space="0" w:color="438086"/>
            </w:tcBorders>
            <w:noWrap/>
          </w:tcPr>
          <w:p w:rsidR="00B75807" w:rsidRPr="00B75807" w:rsidRDefault="00B75807" w:rsidP="00B75807">
            <w:pPr>
              <w:jc w:val="both"/>
              <w:rPr>
                <w:rFonts w:ascii="Times New Roman" w:hAnsi="Times New Roman" w:cs="Times New Roman"/>
                <w:b/>
                <w:bCs/>
                <w:sz w:val="16"/>
                <w:szCs w:val="16"/>
              </w:rPr>
            </w:pPr>
            <w:r w:rsidRPr="00B75807">
              <w:rPr>
                <w:rFonts w:ascii="Times New Roman" w:hAnsi="Times New Roman" w:cs="Times New Roman"/>
                <w:b/>
                <w:bCs/>
                <w:sz w:val="16"/>
                <w:szCs w:val="16"/>
              </w:rPr>
              <w:t>ДГ</w:t>
            </w:r>
          </w:p>
        </w:tc>
        <w:tc>
          <w:tcPr>
            <w:tcW w:w="426" w:type="dxa"/>
            <w:vMerge w:val="restart"/>
            <w:tcBorders>
              <w:bottom w:val="single" w:sz="18" w:space="0" w:color="438086"/>
            </w:tcBorders>
            <w:noWrap/>
          </w:tcPr>
          <w:p w:rsidR="00B75807" w:rsidRPr="00B75807" w:rsidRDefault="00B75807" w:rsidP="00B75807">
            <w:pPr>
              <w:jc w:val="both"/>
              <w:rPr>
                <w:rFonts w:ascii="Times New Roman" w:hAnsi="Times New Roman" w:cs="Times New Roman"/>
                <w:b/>
                <w:bCs/>
                <w:sz w:val="16"/>
                <w:szCs w:val="16"/>
              </w:rPr>
            </w:pPr>
            <w:r w:rsidRPr="00B75807">
              <w:rPr>
                <w:rFonts w:ascii="Times New Roman" w:hAnsi="Times New Roman" w:cs="Times New Roman"/>
                <w:b/>
                <w:bCs/>
                <w:sz w:val="16"/>
                <w:szCs w:val="16"/>
              </w:rPr>
              <w:t>У-ща</w:t>
            </w:r>
          </w:p>
        </w:tc>
        <w:tc>
          <w:tcPr>
            <w:tcW w:w="570" w:type="dxa"/>
            <w:vMerge w:val="restart"/>
            <w:tcBorders>
              <w:bottom w:val="single" w:sz="18" w:space="0" w:color="438086"/>
            </w:tcBorders>
          </w:tcPr>
          <w:p w:rsidR="00B75807" w:rsidRPr="00B75807" w:rsidRDefault="00B75807" w:rsidP="00B75807">
            <w:pPr>
              <w:jc w:val="both"/>
              <w:rPr>
                <w:rFonts w:ascii="Times New Roman" w:hAnsi="Times New Roman" w:cs="Times New Roman"/>
                <w:b/>
                <w:bCs/>
                <w:sz w:val="16"/>
                <w:szCs w:val="16"/>
              </w:rPr>
            </w:pPr>
          </w:p>
          <w:p w:rsidR="00B75807" w:rsidRPr="00B75807" w:rsidRDefault="00B75807" w:rsidP="00B75807">
            <w:pPr>
              <w:jc w:val="both"/>
              <w:rPr>
                <w:rFonts w:ascii="Times New Roman" w:hAnsi="Times New Roman" w:cs="Times New Roman"/>
                <w:b/>
                <w:bCs/>
                <w:sz w:val="16"/>
                <w:szCs w:val="16"/>
              </w:rPr>
            </w:pPr>
            <w:proofErr w:type="spellStart"/>
            <w:r w:rsidRPr="00B75807">
              <w:rPr>
                <w:rFonts w:ascii="Times New Roman" w:hAnsi="Times New Roman" w:cs="Times New Roman"/>
                <w:b/>
                <w:bCs/>
                <w:sz w:val="16"/>
                <w:szCs w:val="16"/>
              </w:rPr>
              <w:t>Рес</w:t>
            </w:r>
            <w:proofErr w:type="spellEnd"/>
            <w:r w:rsidRPr="00B75807">
              <w:rPr>
                <w:rFonts w:ascii="Times New Roman" w:hAnsi="Times New Roman" w:cs="Times New Roman"/>
                <w:b/>
                <w:bCs/>
                <w:sz w:val="16"/>
                <w:szCs w:val="16"/>
              </w:rPr>
              <w:t>.</w:t>
            </w:r>
          </w:p>
          <w:p w:rsidR="00B75807" w:rsidRPr="00B75807" w:rsidRDefault="00B75807" w:rsidP="00B75807">
            <w:pPr>
              <w:jc w:val="both"/>
              <w:rPr>
                <w:rFonts w:ascii="Times New Roman" w:hAnsi="Times New Roman" w:cs="Times New Roman"/>
                <w:b/>
                <w:bCs/>
                <w:sz w:val="16"/>
                <w:szCs w:val="16"/>
              </w:rPr>
            </w:pPr>
            <w:r w:rsidRPr="00B75807">
              <w:rPr>
                <w:rFonts w:ascii="Times New Roman" w:hAnsi="Times New Roman" w:cs="Times New Roman"/>
                <w:b/>
                <w:bCs/>
                <w:sz w:val="16"/>
                <w:szCs w:val="16"/>
              </w:rPr>
              <w:t>учител</w:t>
            </w:r>
          </w:p>
        </w:tc>
        <w:tc>
          <w:tcPr>
            <w:tcW w:w="1194" w:type="dxa"/>
            <w:gridSpan w:val="3"/>
            <w:tcBorders>
              <w:bottom w:val="single" w:sz="18" w:space="0" w:color="438086"/>
            </w:tcBorders>
            <w:noWrap/>
          </w:tcPr>
          <w:p w:rsidR="00B75807" w:rsidRPr="00B75807" w:rsidRDefault="00B75807" w:rsidP="00B75807">
            <w:pPr>
              <w:jc w:val="both"/>
              <w:rPr>
                <w:rFonts w:ascii="Times New Roman" w:hAnsi="Times New Roman" w:cs="Times New Roman"/>
                <w:b/>
                <w:bCs/>
                <w:sz w:val="16"/>
                <w:szCs w:val="16"/>
              </w:rPr>
            </w:pPr>
            <w:r w:rsidRPr="00B75807">
              <w:rPr>
                <w:rFonts w:ascii="Times New Roman" w:hAnsi="Times New Roman" w:cs="Times New Roman"/>
                <w:b/>
                <w:bCs/>
                <w:sz w:val="16"/>
                <w:szCs w:val="16"/>
              </w:rPr>
              <w:t>Осигурен от:</w:t>
            </w:r>
          </w:p>
        </w:tc>
        <w:tc>
          <w:tcPr>
            <w:tcW w:w="592" w:type="dxa"/>
            <w:vMerge w:val="restart"/>
            <w:tcBorders>
              <w:bottom w:val="single" w:sz="18" w:space="0" w:color="438086"/>
            </w:tcBorders>
          </w:tcPr>
          <w:p w:rsidR="00B75807" w:rsidRPr="00B75807" w:rsidRDefault="00B75807" w:rsidP="00B75807">
            <w:pPr>
              <w:jc w:val="both"/>
              <w:rPr>
                <w:rFonts w:ascii="Times New Roman" w:hAnsi="Times New Roman" w:cs="Times New Roman"/>
                <w:b/>
                <w:bCs/>
                <w:sz w:val="16"/>
                <w:szCs w:val="16"/>
              </w:rPr>
            </w:pPr>
            <w:r w:rsidRPr="00B75807">
              <w:rPr>
                <w:rFonts w:ascii="Times New Roman" w:hAnsi="Times New Roman" w:cs="Times New Roman"/>
                <w:b/>
                <w:bCs/>
                <w:sz w:val="16"/>
                <w:szCs w:val="16"/>
              </w:rPr>
              <w:t>Логопед</w:t>
            </w:r>
          </w:p>
        </w:tc>
        <w:tc>
          <w:tcPr>
            <w:tcW w:w="1156" w:type="dxa"/>
            <w:gridSpan w:val="3"/>
            <w:tcBorders>
              <w:bottom w:val="single" w:sz="18" w:space="0" w:color="438086"/>
            </w:tcBorders>
            <w:noWrap/>
          </w:tcPr>
          <w:p w:rsidR="00B75807" w:rsidRPr="00B75807" w:rsidRDefault="00B75807" w:rsidP="00B75807">
            <w:pPr>
              <w:jc w:val="both"/>
              <w:rPr>
                <w:rFonts w:ascii="Times New Roman" w:hAnsi="Times New Roman" w:cs="Times New Roman"/>
                <w:b/>
                <w:bCs/>
                <w:sz w:val="16"/>
                <w:szCs w:val="16"/>
              </w:rPr>
            </w:pPr>
            <w:r w:rsidRPr="00B75807">
              <w:rPr>
                <w:rFonts w:ascii="Times New Roman" w:hAnsi="Times New Roman" w:cs="Times New Roman"/>
                <w:b/>
                <w:bCs/>
                <w:sz w:val="16"/>
                <w:szCs w:val="16"/>
              </w:rPr>
              <w:t>Осигурен от:</w:t>
            </w:r>
          </w:p>
        </w:tc>
        <w:tc>
          <w:tcPr>
            <w:tcW w:w="400" w:type="dxa"/>
            <w:vMerge w:val="restart"/>
            <w:tcBorders>
              <w:bottom w:val="single" w:sz="18" w:space="0" w:color="438086"/>
            </w:tcBorders>
          </w:tcPr>
          <w:p w:rsidR="00B75807" w:rsidRPr="00B75807" w:rsidRDefault="00B75807" w:rsidP="00B75807">
            <w:pPr>
              <w:jc w:val="both"/>
              <w:rPr>
                <w:rFonts w:ascii="Times New Roman" w:hAnsi="Times New Roman" w:cs="Times New Roman"/>
                <w:b/>
                <w:bCs/>
                <w:sz w:val="16"/>
                <w:szCs w:val="16"/>
              </w:rPr>
            </w:pPr>
            <w:r w:rsidRPr="00B75807">
              <w:rPr>
                <w:rFonts w:ascii="Times New Roman" w:hAnsi="Times New Roman" w:cs="Times New Roman"/>
                <w:b/>
                <w:bCs/>
                <w:sz w:val="16"/>
                <w:szCs w:val="16"/>
              </w:rPr>
              <w:t>Психолог</w:t>
            </w:r>
          </w:p>
        </w:tc>
        <w:tc>
          <w:tcPr>
            <w:tcW w:w="1169" w:type="dxa"/>
            <w:gridSpan w:val="3"/>
            <w:tcBorders>
              <w:bottom w:val="single" w:sz="18" w:space="0" w:color="438086"/>
            </w:tcBorders>
            <w:noWrap/>
          </w:tcPr>
          <w:p w:rsidR="00B75807" w:rsidRPr="00B75807" w:rsidRDefault="00B75807" w:rsidP="00B75807">
            <w:pPr>
              <w:jc w:val="both"/>
              <w:rPr>
                <w:rFonts w:ascii="Times New Roman" w:hAnsi="Times New Roman" w:cs="Times New Roman"/>
                <w:b/>
                <w:bCs/>
                <w:sz w:val="16"/>
                <w:szCs w:val="16"/>
              </w:rPr>
            </w:pPr>
            <w:r w:rsidRPr="00B75807">
              <w:rPr>
                <w:rFonts w:ascii="Times New Roman" w:hAnsi="Times New Roman" w:cs="Times New Roman"/>
                <w:b/>
                <w:bCs/>
                <w:sz w:val="16"/>
                <w:szCs w:val="16"/>
              </w:rPr>
              <w:t>Осигурен от:</w:t>
            </w:r>
          </w:p>
        </w:tc>
        <w:tc>
          <w:tcPr>
            <w:tcW w:w="731" w:type="dxa"/>
            <w:vMerge w:val="restart"/>
            <w:tcBorders>
              <w:bottom w:val="single" w:sz="18" w:space="0" w:color="438086"/>
            </w:tcBorders>
          </w:tcPr>
          <w:p w:rsidR="00B75807" w:rsidRPr="00B75807" w:rsidRDefault="00B75807" w:rsidP="00B75807">
            <w:pPr>
              <w:jc w:val="both"/>
              <w:rPr>
                <w:rFonts w:ascii="Times New Roman" w:hAnsi="Times New Roman" w:cs="Times New Roman"/>
                <w:b/>
                <w:bCs/>
                <w:sz w:val="16"/>
                <w:szCs w:val="16"/>
              </w:rPr>
            </w:pPr>
            <w:r w:rsidRPr="00B75807">
              <w:rPr>
                <w:rFonts w:ascii="Times New Roman" w:hAnsi="Times New Roman" w:cs="Times New Roman"/>
                <w:b/>
                <w:bCs/>
                <w:sz w:val="16"/>
                <w:szCs w:val="16"/>
              </w:rPr>
              <w:t>Рехабилитатор на слух и говора</w:t>
            </w:r>
          </w:p>
        </w:tc>
        <w:tc>
          <w:tcPr>
            <w:tcW w:w="969" w:type="dxa"/>
            <w:gridSpan w:val="3"/>
            <w:tcBorders>
              <w:bottom w:val="single" w:sz="18" w:space="0" w:color="438086"/>
            </w:tcBorders>
            <w:noWrap/>
          </w:tcPr>
          <w:p w:rsidR="00B75807" w:rsidRPr="00B75807" w:rsidRDefault="00B75807" w:rsidP="00B75807">
            <w:pPr>
              <w:jc w:val="both"/>
              <w:rPr>
                <w:rFonts w:ascii="Times New Roman" w:hAnsi="Times New Roman" w:cs="Times New Roman"/>
                <w:b/>
                <w:bCs/>
                <w:sz w:val="16"/>
                <w:szCs w:val="16"/>
              </w:rPr>
            </w:pPr>
            <w:r w:rsidRPr="00B75807">
              <w:rPr>
                <w:rFonts w:ascii="Times New Roman" w:hAnsi="Times New Roman" w:cs="Times New Roman"/>
                <w:b/>
                <w:bCs/>
                <w:sz w:val="16"/>
                <w:szCs w:val="16"/>
              </w:rPr>
              <w:t>Осигурен от:</w:t>
            </w:r>
          </w:p>
        </w:tc>
        <w:tc>
          <w:tcPr>
            <w:tcW w:w="732" w:type="dxa"/>
            <w:gridSpan w:val="2"/>
            <w:tcBorders>
              <w:bottom w:val="single" w:sz="18" w:space="0" w:color="438086"/>
            </w:tcBorders>
          </w:tcPr>
          <w:p w:rsidR="00B75807" w:rsidRPr="00B75807" w:rsidRDefault="00B75807" w:rsidP="00B75807">
            <w:pPr>
              <w:jc w:val="both"/>
              <w:rPr>
                <w:rFonts w:ascii="Times New Roman" w:hAnsi="Times New Roman" w:cs="Times New Roman"/>
                <w:b/>
                <w:bCs/>
                <w:sz w:val="16"/>
                <w:szCs w:val="16"/>
              </w:rPr>
            </w:pPr>
            <w:proofErr w:type="spellStart"/>
            <w:r w:rsidRPr="00B75807">
              <w:rPr>
                <w:rFonts w:ascii="Times New Roman" w:hAnsi="Times New Roman" w:cs="Times New Roman"/>
                <w:b/>
                <w:bCs/>
                <w:sz w:val="16"/>
                <w:szCs w:val="16"/>
              </w:rPr>
              <w:t>Уч-л</w:t>
            </w:r>
            <w:proofErr w:type="spellEnd"/>
            <w:r w:rsidRPr="00B75807">
              <w:rPr>
                <w:rFonts w:ascii="Times New Roman" w:hAnsi="Times New Roman" w:cs="Times New Roman"/>
                <w:b/>
                <w:bCs/>
                <w:sz w:val="16"/>
                <w:szCs w:val="16"/>
              </w:rPr>
              <w:t xml:space="preserve"> на деца с нар. зрение</w:t>
            </w:r>
          </w:p>
        </w:tc>
        <w:tc>
          <w:tcPr>
            <w:tcW w:w="850" w:type="dxa"/>
            <w:gridSpan w:val="4"/>
            <w:tcBorders>
              <w:bottom w:val="single" w:sz="18" w:space="0" w:color="438086"/>
            </w:tcBorders>
            <w:noWrap/>
          </w:tcPr>
          <w:p w:rsidR="00B75807" w:rsidRPr="00B75807" w:rsidRDefault="00B75807" w:rsidP="00B75807">
            <w:pPr>
              <w:jc w:val="both"/>
              <w:rPr>
                <w:rFonts w:ascii="Times New Roman" w:hAnsi="Times New Roman" w:cs="Times New Roman"/>
                <w:b/>
                <w:bCs/>
                <w:sz w:val="16"/>
                <w:szCs w:val="16"/>
              </w:rPr>
            </w:pPr>
            <w:r w:rsidRPr="00B75807">
              <w:rPr>
                <w:rFonts w:ascii="Times New Roman" w:hAnsi="Times New Roman" w:cs="Times New Roman"/>
                <w:b/>
                <w:bCs/>
                <w:sz w:val="16"/>
                <w:szCs w:val="16"/>
              </w:rPr>
              <w:t>Осигурен от:</w:t>
            </w:r>
          </w:p>
        </w:tc>
      </w:tr>
      <w:tr w:rsidR="00B75807" w:rsidRPr="00F53BF4" w:rsidTr="00B75807">
        <w:trPr>
          <w:trHeight w:val="1410"/>
        </w:trPr>
        <w:tc>
          <w:tcPr>
            <w:tcW w:w="1101" w:type="dxa"/>
            <w:vMerge/>
            <w:shd w:val="clear" w:color="auto" w:fill="CBE3E5"/>
          </w:tcPr>
          <w:p w:rsidR="00B75807" w:rsidRPr="00F53BF4" w:rsidRDefault="00B75807" w:rsidP="00B75807">
            <w:pPr>
              <w:jc w:val="both"/>
              <w:rPr>
                <w:rFonts w:ascii="Times New Roman" w:hAnsi="Times New Roman" w:cs="Times New Roman"/>
                <w:b/>
                <w:bCs/>
              </w:rPr>
            </w:pPr>
          </w:p>
        </w:tc>
        <w:tc>
          <w:tcPr>
            <w:tcW w:w="424" w:type="dxa"/>
            <w:vMerge/>
            <w:shd w:val="clear" w:color="auto" w:fill="CBE3E5"/>
          </w:tcPr>
          <w:p w:rsidR="00B75807" w:rsidRPr="00F53BF4" w:rsidRDefault="00B75807" w:rsidP="00B75807">
            <w:pPr>
              <w:jc w:val="both"/>
              <w:rPr>
                <w:rFonts w:ascii="Times New Roman" w:hAnsi="Times New Roman" w:cs="Times New Roman"/>
                <w:b/>
                <w:bCs/>
              </w:rPr>
            </w:pPr>
          </w:p>
        </w:tc>
        <w:tc>
          <w:tcPr>
            <w:tcW w:w="426" w:type="dxa"/>
            <w:vMerge/>
            <w:shd w:val="clear" w:color="auto" w:fill="CBE3E5"/>
          </w:tcPr>
          <w:p w:rsidR="00B75807" w:rsidRPr="00F53BF4" w:rsidRDefault="00B75807" w:rsidP="00B75807">
            <w:pPr>
              <w:jc w:val="both"/>
              <w:rPr>
                <w:rFonts w:ascii="Times New Roman" w:hAnsi="Times New Roman" w:cs="Times New Roman"/>
                <w:b/>
                <w:bCs/>
              </w:rPr>
            </w:pPr>
          </w:p>
        </w:tc>
        <w:tc>
          <w:tcPr>
            <w:tcW w:w="570" w:type="dxa"/>
            <w:vMerge/>
            <w:shd w:val="clear" w:color="auto" w:fill="CBE3E5"/>
          </w:tcPr>
          <w:p w:rsidR="00B75807" w:rsidRPr="00F53BF4" w:rsidRDefault="00B75807" w:rsidP="00B75807">
            <w:pPr>
              <w:jc w:val="both"/>
              <w:rPr>
                <w:rFonts w:ascii="Times New Roman" w:hAnsi="Times New Roman" w:cs="Times New Roman"/>
                <w:b/>
                <w:bCs/>
              </w:rPr>
            </w:pPr>
          </w:p>
        </w:tc>
        <w:tc>
          <w:tcPr>
            <w:tcW w:w="421" w:type="dxa"/>
            <w:shd w:val="clear" w:color="auto" w:fill="CBE3E5"/>
            <w:textDirection w:val="tbRl"/>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ДГ/училище</w:t>
            </w:r>
          </w:p>
        </w:tc>
        <w:tc>
          <w:tcPr>
            <w:tcW w:w="469" w:type="dxa"/>
            <w:shd w:val="clear" w:color="auto" w:fill="CBE3E5"/>
            <w:textDirection w:val="tbRl"/>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регионален център</w:t>
            </w:r>
          </w:p>
        </w:tc>
        <w:tc>
          <w:tcPr>
            <w:tcW w:w="304" w:type="dxa"/>
            <w:shd w:val="clear" w:color="auto" w:fill="CBE3E5"/>
            <w:noWrap/>
            <w:textDirection w:val="tbRl"/>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община</w:t>
            </w:r>
          </w:p>
        </w:tc>
        <w:tc>
          <w:tcPr>
            <w:tcW w:w="592" w:type="dxa"/>
            <w:vMerge/>
            <w:shd w:val="clear" w:color="auto" w:fill="CBE3E5"/>
          </w:tcPr>
          <w:p w:rsidR="00B75807" w:rsidRPr="00F53BF4" w:rsidRDefault="00B75807" w:rsidP="00B75807">
            <w:pPr>
              <w:jc w:val="both"/>
              <w:rPr>
                <w:rFonts w:ascii="Times New Roman" w:hAnsi="Times New Roman" w:cs="Times New Roman"/>
              </w:rPr>
            </w:pPr>
          </w:p>
        </w:tc>
        <w:tc>
          <w:tcPr>
            <w:tcW w:w="448" w:type="dxa"/>
            <w:shd w:val="clear" w:color="auto" w:fill="CBE3E5"/>
            <w:textDirection w:val="tbRl"/>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ДГ/училище</w:t>
            </w:r>
          </w:p>
        </w:tc>
        <w:tc>
          <w:tcPr>
            <w:tcW w:w="443" w:type="dxa"/>
            <w:shd w:val="clear" w:color="auto" w:fill="CBE3E5"/>
            <w:textDirection w:val="tbRl"/>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регионален център</w:t>
            </w:r>
          </w:p>
        </w:tc>
        <w:tc>
          <w:tcPr>
            <w:tcW w:w="265" w:type="dxa"/>
            <w:shd w:val="clear" w:color="auto" w:fill="CBE3E5"/>
            <w:noWrap/>
            <w:textDirection w:val="tbRl"/>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община</w:t>
            </w:r>
          </w:p>
        </w:tc>
        <w:tc>
          <w:tcPr>
            <w:tcW w:w="400" w:type="dxa"/>
            <w:vMerge/>
            <w:shd w:val="clear" w:color="auto" w:fill="CBE3E5"/>
          </w:tcPr>
          <w:p w:rsidR="00B75807" w:rsidRPr="00F53BF4" w:rsidRDefault="00B75807" w:rsidP="00B75807">
            <w:pPr>
              <w:jc w:val="both"/>
              <w:rPr>
                <w:rFonts w:ascii="Times New Roman" w:hAnsi="Times New Roman" w:cs="Times New Roman"/>
              </w:rPr>
            </w:pPr>
          </w:p>
        </w:tc>
        <w:tc>
          <w:tcPr>
            <w:tcW w:w="502" w:type="dxa"/>
            <w:shd w:val="clear" w:color="auto" w:fill="CBE3E5"/>
            <w:textDirection w:val="tbRl"/>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ДГ/училище</w:t>
            </w:r>
          </w:p>
        </w:tc>
        <w:tc>
          <w:tcPr>
            <w:tcW w:w="431" w:type="dxa"/>
            <w:shd w:val="clear" w:color="auto" w:fill="CBE3E5"/>
            <w:textDirection w:val="tbRl"/>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регионален център</w:t>
            </w:r>
          </w:p>
        </w:tc>
        <w:tc>
          <w:tcPr>
            <w:tcW w:w="236" w:type="dxa"/>
            <w:shd w:val="clear" w:color="auto" w:fill="CBE3E5"/>
            <w:noWrap/>
            <w:textDirection w:val="tbRl"/>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община</w:t>
            </w:r>
          </w:p>
        </w:tc>
        <w:tc>
          <w:tcPr>
            <w:tcW w:w="731" w:type="dxa"/>
            <w:vMerge/>
            <w:shd w:val="clear" w:color="auto" w:fill="CBE3E5"/>
          </w:tcPr>
          <w:p w:rsidR="00B75807" w:rsidRPr="00F53BF4" w:rsidRDefault="00B75807" w:rsidP="00B75807">
            <w:pPr>
              <w:jc w:val="both"/>
              <w:rPr>
                <w:rFonts w:ascii="Times New Roman" w:hAnsi="Times New Roman" w:cs="Times New Roman"/>
              </w:rPr>
            </w:pPr>
          </w:p>
        </w:tc>
        <w:tc>
          <w:tcPr>
            <w:tcW w:w="236" w:type="dxa"/>
            <w:shd w:val="clear" w:color="auto" w:fill="CBE3E5"/>
            <w:textDirection w:val="tbRl"/>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ДГ/училище</w:t>
            </w:r>
          </w:p>
        </w:tc>
        <w:tc>
          <w:tcPr>
            <w:tcW w:w="479" w:type="dxa"/>
            <w:shd w:val="clear" w:color="auto" w:fill="CBE3E5"/>
            <w:textDirection w:val="tbRl"/>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регионален център</w:t>
            </w:r>
          </w:p>
        </w:tc>
        <w:tc>
          <w:tcPr>
            <w:tcW w:w="314" w:type="dxa"/>
            <w:gridSpan w:val="2"/>
            <w:shd w:val="clear" w:color="auto" w:fill="CBE3E5"/>
            <w:noWrap/>
            <w:textDirection w:val="tbRl"/>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община</w:t>
            </w:r>
          </w:p>
        </w:tc>
        <w:tc>
          <w:tcPr>
            <w:tcW w:w="732" w:type="dxa"/>
            <w:gridSpan w:val="2"/>
            <w:shd w:val="clear" w:color="auto" w:fill="CBE3E5"/>
          </w:tcPr>
          <w:p w:rsidR="00B75807" w:rsidRPr="00F53BF4" w:rsidRDefault="00B75807" w:rsidP="00B75807">
            <w:pPr>
              <w:jc w:val="both"/>
              <w:rPr>
                <w:rFonts w:ascii="Times New Roman" w:hAnsi="Times New Roman" w:cs="Times New Roman"/>
              </w:rPr>
            </w:pPr>
          </w:p>
        </w:tc>
        <w:tc>
          <w:tcPr>
            <w:tcW w:w="236" w:type="dxa"/>
            <w:shd w:val="clear" w:color="auto" w:fill="CBE3E5"/>
            <w:textDirection w:val="tbRl"/>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ДГ/училище</w:t>
            </w:r>
          </w:p>
        </w:tc>
        <w:tc>
          <w:tcPr>
            <w:tcW w:w="479" w:type="dxa"/>
            <w:shd w:val="clear" w:color="auto" w:fill="CBE3E5"/>
            <w:textDirection w:val="tbRl"/>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регионален център</w:t>
            </w:r>
          </w:p>
        </w:tc>
        <w:tc>
          <w:tcPr>
            <w:tcW w:w="242" w:type="dxa"/>
            <w:gridSpan w:val="2"/>
            <w:shd w:val="clear" w:color="auto" w:fill="CBE3E5"/>
            <w:noWrap/>
            <w:textDirection w:val="tbRl"/>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община</w:t>
            </w:r>
          </w:p>
        </w:tc>
      </w:tr>
      <w:tr w:rsidR="00B75807" w:rsidRPr="00F53BF4" w:rsidTr="00B75807">
        <w:trPr>
          <w:trHeight w:val="300"/>
        </w:trPr>
        <w:tc>
          <w:tcPr>
            <w:tcW w:w="1101" w:type="dxa"/>
            <w:noWrap/>
          </w:tcPr>
          <w:p w:rsidR="00B75807" w:rsidRPr="00F53BF4" w:rsidRDefault="00B75807" w:rsidP="00B75807">
            <w:pPr>
              <w:jc w:val="both"/>
              <w:rPr>
                <w:rFonts w:ascii="Times New Roman" w:hAnsi="Times New Roman" w:cs="Times New Roman"/>
                <w:b/>
                <w:bCs/>
              </w:rPr>
            </w:pPr>
            <w:r w:rsidRPr="00F53BF4">
              <w:rPr>
                <w:rFonts w:ascii="Times New Roman" w:hAnsi="Times New Roman" w:cs="Times New Roman"/>
              </w:rPr>
              <w:t>Хитрино</w:t>
            </w:r>
          </w:p>
        </w:tc>
        <w:tc>
          <w:tcPr>
            <w:tcW w:w="424" w:type="dxa"/>
          </w:tcPr>
          <w:p w:rsidR="00B75807" w:rsidRPr="00F53BF4" w:rsidRDefault="00B75807" w:rsidP="00B75807">
            <w:pPr>
              <w:jc w:val="both"/>
              <w:rPr>
                <w:rFonts w:ascii="Times New Roman" w:hAnsi="Times New Roman" w:cs="Times New Roman"/>
              </w:rPr>
            </w:pPr>
          </w:p>
        </w:tc>
        <w:tc>
          <w:tcPr>
            <w:tcW w:w="426" w:type="dxa"/>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1</w:t>
            </w:r>
          </w:p>
        </w:tc>
        <w:tc>
          <w:tcPr>
            <w:tcW w:w="570" w:type="dxa"/>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1</w:t>
            </w:r>
          </w:p>
        </w:tc>
        <w:tc>
          <w:tcPr>
            <w:tcW w:w="421" w:type="dxa"/>
            <w:noWrap/>
          </w:tcPr>
          <w:p w:rsidR="00B75807" w:rsidRPr="00F53BF4" w:rsidRDefault="00B75807" w:rsidP="00B75807">
            <w:pPr>
              <w:jc w:val="both"/>
              <w:rPr>
                <w:rFonts w:ascii="Times New Roman" w:hAnsi="Times New Roman" w:cs="Times New Roman"/>
              </w:rPr>
            </w:pPr>
          </w:p>
        </w:tc>
        <w:tc>
          <w:tcPr>
            <w:tcW w:w="469" w:type="dxa"/>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1</w:t>
            </w:r>
          </w:p>
        </w:tc>
        <w:tc>
          <w:tcPr>
            <w:tcW w:w="304" w:type="dxa"/>
          </w:tcPr>
          <w:p w:rsidR="00B75807" w:rsidRPr="00F53BF4" w:rsidRDefault="00B75807" w:rsidP="00B75807">
            <w:pPr>
              <w:jc w:val="both"/>
              <w:rPr>
                <w:rFonts w:ascii="Times New Roman" w:hAnsi="Times New Roman" w:cs="Times New Roman"/>
              </w:rPr>
            </w:pPr>
          </w:p>
        </w:tc>
        <w:tc>
          <w:tcPr>
            <w:tcW w:w="592" w:type="dxa"/>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1</w:t>
            </w:r>
          </w:p>
        </w:tc>
        <w:tc>
          <w:tcPr>
            <w:tcW w:w="448" w:type="dxa"/>
          </w:tcPr>
          <w:p w:rsidR="00B75807" w:rsidRPr="00F53BF4" w:rsidRDefault="00B75807" w:rsidP="00B75807">
            <w:pPr>
              <w:jc w:val="both"/>
              <w:rPr>
                <w:rFonts w:ascii="Times New Roman" w:hAnsi="Times New Roman" w:cs="Times New Roman"/>
              </w:rPr>
            </w:pPr>
          </w:p>
        </w:tc>
        <w:tc>
          <w:tcPr>
            <w:tcW w:w="443" w:type="dxa"/>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1</w:t>
            </w:r>
          </w:p>
        </w:tc>
        <w:tc>
          <w:tcPr>
            <w:tcW w:w="265" w:type="dxa"/>
          </w:tcPr>
          <w:p w:rsidR="00B75807" w:rsidRPr="00F53BF4" w:rsidRDefault="00B75807" w:rsidP="00B75807">
            <w:pPr>
              <w:jc w:val="both"/>
              <w:rPr>
                <w:rFonts w:ascii="Times New Roman" w:hAnsi="Times New Roman" w:cs="Times New Roman"/>
              </w:rPr>
            </w:pPr>
          </w:p>
        </w:tc>
        <w:tc>
          <w:tcPr>
            <w:tcW w:w="400" w:type="dxa"/>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1</w:t>
            </w:r>
          </w:p>
        </w:tc>
        <w:tc>
          <w:tcPr>
            <w:tcW w:w="502" w:type="dxa"/>
          </w:tcPr>
          <w:p w:rsidR="00B75807" w:rsidRPr="00F53BF4" w:rsidRDefault="00B75807" w:rsidP="00B75807">
            <w:pPr>
              <w:jc w:val="both"/>
              <w:rPr>
                <w:rFonts w:ascii="Times New Roman" w:hAnsi="Times New Roman" w:cs="Times New Roman"/>
              </w:rPr>
            </w:pPr>
          </w:p>
        </w:tc>
        <w:tc>
          <w:tcPr>
            <w:tcW w:w="431" w:type="dxa"/>
          </w:tcPr>
          <w:p w:rsidR="00B75807" w:rsidRPr="00F53BF4" w:rsidRDefault="00B75807" w:rsidP="00B75807">
            <w:pPr>
              <w:jc w:val="both"/>
              <w:rPr>
                <w:rFonts w:ascii="Times New Roman" w:hAnsi="Times New Roman" w:cs="Times New Roman"/>
              </w:rPr>
            </w:pPr>
            <w:r w:rsidRPr="00F53BF4">
              <w:rPr>
                <w:rFonts w:ascii="Times New Roman" w:hAnsi="Times New Roman" w:cs="Times New Roman"/>
              </w:rPr>
              <w:t>1</w:t>
            </w:r>
          </w:p>
        </w:tc>
        <w:tc>
          <w:tcPr>
            <w:tcW w:w="236" w:type="dxa"/>
          </w:tcPr>
          <w:p w:rsidR="00B75807" w:rsidRPr="00F53BF4" w:rsidRDefault="00B75807" w:rsidP="00B75807">
            <w:pPr>
              <w:jc w:val="both"/>
              <w:rPr>
                <w:rFonts w:ascii="Times New Roman" w:hAnsi="Times New Roman" w:cs="Times New Roman"/>
              </w:rPr>
            </w:pPr>
          </w:p>
        </w:tc>
        <w:tc>
          <w:tcPr>
            <w:tcW w:w="731" w:type="dxa"/>
          </w:tcPr>
          <w:p w:rsidR="00B75807" w:rsidRPr="00F53BF4" w:rsidRDefault="00B75807" w:rsidP="00B75807">
            <w:pPr>
              <w:jc w:val="both"/>
              <w:rPr>
                <w:rFonts w:ascii="Times New Roman" w:hAnsi="Times New Roman" w:cs="Times New Roman"/>
              </w:rPr>
            </w:pPr>
          </w:p>
        </w:tc>
        <w:tc>
          <w:tcPr>
            <w:tcW w:w="236" w:type="dxa"/>
          </w:tcPr>
          <w:p w:rsidR="00B75807" w:rsidRPr="00F53BF4" w:rsidRDefault="00B75807" w:rsidP="00B75807">
            <w:pPr>
              <w:jc w:val="both"/>
              <w:rPr>
                <w:rFonts w:ascii="Times New Roman" w:hAnsi="Times New Roman" w:cs="Times New Roman"/>
              </w:rPr>
            </w:pPr>
          </w:p>
        </w:tc>
        <w:tc>
          <w:tcPr>
            <w:tcW w:w="479" w:type="dxa"/>
          </w:tcPr>
          <w:p w:rsidR="00B75807" w:rsidRPr="00F53BF4" w:rsidRDefault="00B75807" w:rsidP="00B75807">
            <w:pPr>
              <w:jc w:val="both"/>
              <w:rPr>
                <w:rFonts w:ascii="Times New Roman" w:hAnsi="Times New Roman" w:cs="Times New Roman"/>
              </w:rPr>
            </w:pPr>
          </w:p>
        </w:tc>
        <w:tc>
          <w:tcPr>
            <w:tcW w:w="314" w:type="dxa"/>
            <w:gridSpan w:val="2"/>
          </w:tcPr>
          <w:p w:rsidR="00B75807" w:rsidRPr="00F53BF4" w:rsidRDefault="00B75807" w:rsidP="00B75807">
            <w:pPr>
              <w:jc w:val="both"/>
              <w:rPr>
                <w:rFonts w:ascii="Times New Roman" w:hAnsi="Times New Roman" w:cs="Times New Roman"/>
              </w:rPr>
            </w:pPr>
          </w:p>
        </w:tc>
        <w:tc>
          <w:tcPr>
            <w:tcW w:w="732" w:type="dxa"/>
            <w:gridSpan w:val="2"/>
          </w:tcPr>
          <w:p w:rsidR="00B75807" w:rsidRPr="00F53BF4" w:rsidRDefault="00B75807" w:rsidP="00B75807">
            <w:pPr>
              <w:jc w:val="both"/>
              <w:rPr>
                <w:rFonts w:ascii="Times New Roman" w:hAnsi="Times New Roman" w:cs="Times New Roman"/>
              </w:rPr>
            </w:pPr>
          </w:p>
        </w:tc>
        <w:tc>
          <w:tcPr>
            <w:tcW w:w="236" w:type="dxa"/>
          </w:tcPr>
          <w:p w:rsidR="00B75807" w:rsidRPr="00F53BF4" w:rsidRDefault="00B75807" w:rsidP="00B75807">
            <w:pPr>
              <w:jc w:val="both"/>
              <w:rPr>
                <w:rFonts w:ascii="Times New Roman" w:hAnsi="Times New Roman" w:cs="Times New Roman"/>
              </w:rPr>
            </w:pPr>
          </w:p>
        </w:tc>
        <w:tc>
          <w:tcPr>
            <w:tcW w:w="479" w:type="dxa"/>
          </w:tcPr>
          <w:p w:rsidR="00B75807" w:rsidRPr="00F53BF4" w:rsidRDefault="00B75807" w:rsidP="00B75807">
            <w:pPr>
              <w:jc w:val="both"/>
              <w:rPr>
                <w:rFonts w:ascii="Times New Roman" w:hAnsi="Times New Roman" w:cs="Times New Roman"/>
              </w:rPr>
            </w:pPr>
          </w:p>
        </w:tc>
        <w:tc>
          <w:tcPr>
            <w:tcW w:w="242" w:type="dxa"/>
            <w:gridSpan w:val="2"/>
          </w:tcPr>
          <w:p w:rsidR="00B75807" w:rsidRPr="00F53BF4" w:rsidRDefault="00B75807" w:rsidP="00B75807">
            <w:pPr>
              <w:jc w:val="both"/>
              <w:rPr>
                <w:rFonts w:ascii="Times New Roman" w:hAnsi="Times New Roman" w:cs="Times New Roman"/>
              </w:rPr>
            </w:pPr>
          </w:p>
        </w:tc>
      </w:tr>
    </w:tbl>
    <w:p w:rsidR="00A2303C" w:rsidRPr="00422D47" w:rsidRDefault="00A2303C" w:rsidP="00B75807">
      <w:pPr>
        <w:autoSpaceDE w:val="0"/>
        <w:autoSpaceDN w:val="0"/>
        <w:adjustRightInd w:val="0"/>
        <w:ind w:firstLine="708"/>
        <w:jc w:val="both"/>
        <w:rPr>
          <w:rFonts w:ascii="Times New Roman" w:hAnsi="Times New Roman" w:cs="Times New Roman"/>
          <w:sz w:val="24"/>
          <w:szCs w:val="24"/>
          <w:lang w:val="ru-RU"/>
        </w:rPr>
      </w:pPr>
      <w:r w:rsidRPr="00422D47">
        <w:rPr>
          <w:rFonts w:ascii="Times New Roman" w:hAnsi="Times New Roman" w:cs="Times New Roman"/>
          <w:sz w:val="24"/>
          <w:szCs w:val="24"/>
          <w:lang w:val="ru-RU"/>
        </w:rPr>
        <w:t xml:space="preserve">В </w:t>
      </w:r>
      <w:proofErr w:type="spellStart"/>
      <w:r w:rsidRPr="00422D47">
        <w:rPr>
          <w:rFonts w:ascii="Times New Roman" w:hAnsi="Times New Roman" w:cs="Times New Roman"/>
          <w:sz w:val="24"/>
          <w:szCs w:val="24"/>
          <w:lang w:val="ru-RU"/>
        </w:rPr>
        <w:t>детските</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градини</w:t>
      </w:r>
      <w:proofErr w:type="spellEnd"/>
      <w:r w:rsidRPr="00422D47">
        <w:rPr>
          <w:rFonts w:ascii="Times New Roman" w:hAnsi="Times New Roman" w:cs="Times New Roman"/>
          <w:sz w:val="24"/>
          <w:szCs w:val="24"/>
          <w:lang w:val="ru-RU"/>
        </w:rPr>
        <w:t xml:space="preserve"> и </w:t>
      </w:r>
      <w:proofErr w:type="spellStart"/>
      <w:r w:rsidRPr="00422D47">
        <w:rPr>
          <w:rFonts w:ascii="Times New Roman" w:hAnsi="Times New Roman" w:cs="Times New Roman"/>
          <w:sz w:val="24"/>
          <w:szCs w:val="24"/>
          <w:lang w:val="ru-RU"/>
        </w:rPr>
        <w:t>училищата</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обучението</w:t>
      </w:r>
      <w:proofErr w:type="spellEnd"/>
      <w:r w:rsidRPr="00422D47">
        <w:rPr>
          <w:rFonts w:ascii="Times New Roman" w:hAnsi="Times New Roman" w:cs="Times New Roman"/>
          <w:sz w:val="24"/>
          <w:szCs w:val="24"/>
          <w:lang w:val="ru-RU"/>
        </w:rPr>
        <w:t xml:space="preserve"> на </w:t>
      </w:r>
      <w:proofErr w:type="spellStart"/>
      <w:r w:rsidRPr="00422D47">
        <w:rPr>
          <w:rFonts w:ascii="Times New Roman" w:hAnsi="Times New Roman" w:cs="Times New Roman"/>
          <w:sz w:val="24"/>
          <w:szCs w:val="24"/>
          <w:lang w:val="ru-RU"/>
        </w:rPr>
        <w:t>децата</w:t>
      </w:r>
      <w:proofErr w:type="spellEnd"/>
      <w:r w:rsidRPr="00422D47">
        <w:rPr>
          <w:rFonts w:ascii="Times New Roman" w:hAnsi="Times New Roman" w:cs="Times New Roman"/>
          <w:sz w:val="24"/>
          <w:szCs w:val="24"/>
          <w:lang w:val="ru-RU"/>
        </w:rPr>
        <w:t xml:space="preserve"> и </w:t>
      </w:r>
      <w:proofErr w:type="spellStart"/>
      <w:r w:rsidRPr="00422D47">
        <w:rPr>
          <w:rFonts w:ascii="Times New Roman" w:hAnsi="Times New Roman" w:cs="Times New Roman"/>
          <w:sz w:val="24"/>
          <w:szCs w:val="24"/>
          <w:lang w:val="ru-RU"/>
        </w:rPr>
        <w:t>учениците</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със</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специални</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образователни</w:t>
      </w:r>
      <w:proofErr w:type="spellEnd"/>
      <w:r w:rsidRPr="00422D47">
        <w:rPr>
          <w:rFonts w:ascii="Times New Roman" w:hAnsi="Times New Roman" w:cs="Times New Roman"/>
          <w:sz w:val="24"/>
          <w:szCs w:val="24"/>
          <w:lang w:val="ru-RU"/>
        </w:rPr>
        <w:t xml:space="preserve"> потребности се </w:t>
      </w:r>
      <w:proofErr w:type="spellStart"/>
      <w:r w:rsidRPr="00422D47">
        <w:rPr>
          <w:rFonts w:ascii="Times New Roman" w:hAnsi="Times New Roman" w:cs="Times New Roman"/>
          <w:sz w:val="24"/>
          <w:szCs w:val="24"/>
          <w:lang w:val="ru-RU"/>
        </w:rPr>
        <w:t>подпомага</w:t>
      </w:r>
      <w:proofErr w:type="spellEnd"/>
      <w:r w:rsidRPr="00422D47">
        <w:rPr>
          <w:rFonts w:ascii="Times New Roman" w:hAnsi="Times New Roman" w:cs="Times New Roman"/>
          <w:sz w:val="24"/>
          <w:szCs w:val="24"/>
          <w:lang w:val="ru-RU"/>
        </w:rPr>
        <w:t xml:space="preserve">  от </w:t>
      </w:r>
      <w:proofErr w:type="spellStart"/>
      <w:r w:rsidRPr="00422D47">
        <w:rPr>
          <w:rFonts w:ascii="Times New Roman" w:hAnsi="Times New Roman" w:cs="Times New Roman"/>
          <w:sz w:val="24"/>
          <w:szCs w:val="24"/>
          <w:lang w:val="ru-RU"/>
        </w:rPr>
        <w:t>ресурсен</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учител</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съобразно</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потребностите</w:t>
      </w:r>
      <w:proofErr w:type="spellEnd"/>
      <w:r w:rsidRPr="00422D47">
        <w:rPr>
          <w:rFonts w:ascii="Times New Roman" w:hAnsi="Times New Roman" w:cs="Times New Roman"/>
          <w:sz w:val="24"/>
          <w:szCs w:val="24"/>
          <w:lang w:val="ru-RU"/>
        </w:rPr>
        <w:t xml:space="preserve"> им. </w:t>
      </w:r>
      <w:proofErr w:type="spellStart"/>
      <w:r w:rsidRPr="00422D47">
        <w:rPr>
          <w:rFonts w:ascii="Times New Roman" w:hAnsi="Times New Roman" w:cs="Times New Roman"/>
          <w:sz w:val="24"/>
          <w:szCs w:val="24"/>
          <w:lang w:val="ru-RU"/>
        </w:rPr>
        <w:t>Броят</w:t>
      </w:r>
      <w:proofErr w:type="spellEnd"/>
      <w:r w:rsidRPr="00422D47">
        <w:rPr>
          <w:rFonts w:ascii="Times New Roman" w:hAnsi="Times New Roman" w:cs="Times New Roman"/>
          <w:sz w:val="24"/>
          <w:szCs w:val="24"/>
          <w:lang w:val="ru-RU"/>
        </w:rPr>
        <w:t xml:space="preserve"> на </w:t>
      </w:r>
      <w:proofErr w:type="spellStart"/>
      <w:r w:rsidRPr="00422D47">
        <w:rPr>
          <w:rFonts w:ascii="Times New Roman" w:hAnsi="Times New Roman" w:cs="Times New Roman"/>
          <w:sz w:val="24"/>
          <w:szCs w:val="24"/>
          <w:lang w:val="ru-RU"/>
        </w:rPr>
        <w:t>ресурсните</w:t>
      </w:r>
      <w:proofErr w:type="spellEnd"/>
      <w:r w:rsidRPr="00422D47">
        <w:rPr>
          <w:rFonts w:ascii="Times New Roman" w:hAnsi="Times New Roman" w:cs="Times New Roman"/>
          <w:sz w:val="24"/>
          <w:szCs w:val="24"/>
          <w:lang w:val="ru-RU"/>
        </w:rPr>
        <w:t xml:space="preserve"> учители се </w:t>
      </w:r>
      <w:proofErr w:type="spellStart"/>
      <w:r w:rsidRPr="00422D47">
        <w:rPr>
          <w:rFonts w:ascii="Times New Roman" w:hAnsi="Times New Roman" w:cs="Times New Roman"/>
          <w:sz w:val="24"/>
          <w:szCs w:val="24"/>
          <w:lang w:val="ru-RU"/>
        </w:rPr>
        <w:t>определя</w:t>
      </w:r>
      <w:proofErr w:type="spellEnd"/>
      <w:r w:rsidRPr="00422D47">
        <w:rPr>
          <w:rFonts w:ascii="Times New Roman" w:hAnsi="Times New Roman" w:cs="Times New Roman"/>
          <w:sz w:val="24"/>
          <w:szCs w:val="24"/>
          <w:lang w:val="ru-RU"/>
        </w:rPr>
        <w:t xml:space="preserve"> от </w:t>
      </w:r>
      <w:proofErr w:type="spellStart"/>
      <w:r w:rsidRPr="00422D47">
        <w:rPr>
          <w:rFonts w:ascii="Times New Roman" w:hAnsi="Times New Roman" w:cs="Times New Roman"/>
          <w:sz w:val="24"/>
          <w:szCs w:val="24"/>
          <w:lang w:val="ru-RU"/>
        </w:rPr>
        <w:t>броя</w:t>
      </w:r>
      <w:proofErr w:type="spellEnd"/>
      <w:r w:rsidRPr="00422D47">
        <w:rPr>
          <w:rFonts w:ascii="Times New Roman" w:hAnsi="Times New Roman" w:cs="Times New Roman"/>
          <w:sz w:val="24"/>
          <w:szCs w:val="24"/>
          <w:lang w:val="ru-RU"/>
        </w:rPr>
        <w:t xml:space="preserve"> </w:t>
      </w:r>
      <w:proofErr w:type="gramStart"/>
      <w:r w:rsidRPr="00422D47">
        <w:rPr>
          <w:rFonts w:ascii="Times New Roman" w:hAnsi="Times New Roman" w:cs="Times New Roman"/>
          <w:sz w:val="24"/>
          <w:szCs w:val="24"/>
          <w:lang w:val="ru-RU"/>
        </w:rPr>
        <w:t>на</w:t>
      </w:r>
      <w:proofErr w:type="gram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децата</w:t>
      </w:r>
      <w:proofErr w:type="spellEnd"/>
      <w:r w:rsidRPr="00422D47">
        <w:rPr>
          <w:rFonts w:ascii="Times New Roman" w:hAnsi="Times New Roman" w:cs="Times New Roman"/>
          <w:sz w:val="24"/>
          <w:szCs w:val="24"/>
          <w:lang w:val="ru-RU"/>
        </w:rPr>
        <w:t xml:space="preserve"> и </w:t>
      </w:r>
      <w:proofErr w:type="spellStart"/>
      <w:r w:rsidRPr="00422D47">
        <w:rPr>
          <w:rFonts w:ascii="Times New Roman" w:hAnsi="Times New Roman" w:cs="Times New Roman"/>
          <w:sz w:val="24"/>
          <w:szCs w:val="24"/>
          <w:lang w:val="ru-RU"/>
        </w:rPr>
        <w:t>учениците</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със</w:t>
      </w:r>
      <w:proofErr w:type="spellEnd"/>
      <w:r w:rsidRPr="00422D47">
        <w:rPr>
          <w:rFonts w:ascii="Times New Roman" w:hAnsi="Times New Roman" w:cs="Times New Roman"/>
          <w:sz w:val="24"/>
          <w:szCs w:val="24"/>
          <w:lang w:val="ru-RU"/>
        </w:rPr>
        <w:t xml:space="preserve"> СОП, от вида на </w:t>
      </w:r>
      <w:proofErr w:type="spellStart"/>
      <w:r w:rsidRPr="00422D47">
        <w:rPr>
          <w:rFonts w:ascii="Times New Roman" w:hAnsi="Times New Roman" w:cs="Times New Roman"/>
          <w:sz w:val="24"/>
          <w:szCs w:val="24"/>
          <w:lang w:val="ru-RU"/>
        </w:rPr>
        <w:t>подкрепата</w:t>
      </w:r>
      <w:proofErr w:type="spellEnd"/>
      <w:r w:rsidRPr="00422D47">
        <w:rPr>
          <w:rFonts w:ascii="Times New Roman" w:hAnsi="Times New Roman" w:cs="Times New Roman"/>
          <w:sz w:val="24"/>
          <w:szCs w:val="24"/>
          <w:lang w:val="ru-RU"/>
        </w:rPr>
        <w:t xml:space="preserve"> и от </w:t>
      </w:r>
      <w:proofErr w:type="spellStart"/>
      <w:r w:rsidRPr="00422D47">
        <w:rPr>
          <w:rFonts w:ascii="Times New Roman" w:hAnsi="Times New Roman" w:cs="Times New Roman"/>
          <w:sz w:val="24"/>
          <w:szCs w:val="24"/>
          <w:lang w:val="ru-RU"/>
        </w:rPr>
        <w:t>броя</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часове</w:t>
      </w:r>
      <w:proofErr w:type="spellEnd"/>
      <w:r w:rsidRPr="00422D47">
        <w:rPr>
          <w:rFonts w:ascii="Times New Roman" w:hAnsi="Times New Roman" w:cs="Times New Roman"/>
          <w:sz w:val="24"/>
          <w:szCs w:val="24"/>
          <w:lang w:val="ru-RU"/>
        </w:rPr>
        <w:t xml:space="preserve"> за </w:t>
      </w:r>
      <w:proofErr w:type="spellStart"/>
      <w:r w:rsidRPr="00422D47">
        <w:rPr>
          <w:rFonts w:ascii="Times New Roman" w:hAnsi="Times New Roman" w:cs="Times New Roman"/>
          <w:sz w:val="24"/>
          <w:szCs w:val="24"/>
          <w:lang w:val="ru-RU"/>
        </w:rPr>
        <w:t>ресурсно</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подпомагане</w:t>
      </w:r>
      <w:proofErr w:type="spellEnd"/>
      <w:r w:rsidRPr="00422D47">
        <w:rPr>
          <w:rFonts w:ascii="Times New Roman" w:hAnsi="Times New Roman" w:cs="Times New Roman"/>
          <w:sz w:val="24"/>
          <w:szCs w:val="24"/>
          <w:lang w:val="ru-RU"/>
        </w:rPr>
        <w:t>.</w:t>
      </w:r>
    </w:p>
    <w:p w:rsidR="00A2303C" w:rsidRPr="00422D47" w:rsidRDefault="00A2303C" w:rsidP="00422D47">
      <w:pPr>
        <w:autoSpaceDE w:val="0"/>
        <w:autoSpaceDN w:val="0"/>
        <w:adjustRightInd w:val="0"/>
        <w:ind w:firstLine="708"/>
        <w:jc w:val="both"/>
        <w:rPr>
          <w:rFonts w:ascii="Times New Roman" w:hAnsi="Times New Roman" w:cs="Times New Roman"/>
          <w:sz w:val="24"/>
          <w:szCs w:val="24"/>
          <w:lang w:val="ru-RU"/>
        </w:rPr>
      </w:pPr>
      <w:proofErr w:type="spellStart"/>
      <w:r w:rsidRPr="00422D47">
        <w:rPr>
          <w:rFonts w:ascii="Times New Roman" w:hAnsi="Times New Roman" w:cs="Times New Roman"/>
          <w:sz w:val="24"/>
          <w:szCs w:val="24"/>
          <w:lang w:val="ru-RU"/>
        </w:rPr>
        <w:t>Работата</w:t>
      </w:r>
      <w:proofErr w:type="spellEnd"/>
      <w:r w:rsidRPr="00422D47">
        <w:rPr>
          <w:rFonts w:ascii="Times New Roman" w:hAnsi="Times New Roman" w:cs="Times New Roman"/>
          <w:sz w:val="24"/>
          <w:szCs w:val="24"/>
          <w:lang w:val="ru-RU"/>
        </w:rPr>
        <w:t xml:space="preserve"> с </w:t>
      </w:r>
      <w:proofErr w:type="spellStart"/>
      <w:r w:rsidRPr="00422D47">
        <w:rPr>
          <w:rFonts w:ascii="Times New Roman" w:hAnsi="Times New Roman" w:cs="Times New Roman"/>
          <w:sz w:val="24"/>
          <w:szCs w:val="24"/>
          <w:lang w:val="ru-RU"/>
        </w:rPr>
        <w:t>децата</w:t>
      </w:r>
      <w:proofErr w:type="spellEnd"/>
      <w:r w:rsidRPr="00422D47">
        <w:rPr>
          <w:rFonts w:ascii="Times New Roman" w:hAnsi="Times New Roman" w:cs="Times New Roman"/>
          <w:sz w:val="24"/>
          <w:szCs w:val="24"/>
          <w:lang w:val="ru-RU"/>
        </w:rPr>
        <w:t xml:space="preserve"> и </w:t>
      </w:r>
      <w:proofErr w:type="spellStart"/>
      <w:r w:rsidRPr="00422D47">
        <w:rPr>
          <w:rFonts w:ascii="Times New Roman" w:hAnsi="Times New Roman" w:cs="Times New Roman"/>
          <w:sz w:val="24"/>
          <w:szCs w:val="24"/>
          <w:lang w:val="ru-RU"/>
        </w:rPr>
        <w:t>учениците</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със</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специални</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образователни</w:t>
      </w:r>
      <w:proofErr w:type="spellEnd"/>
      <w:r w:rsidRPr="00422D47">
        <w:rPr>
          <w:rFonts w:ascii="Times New Roman" w:hAnsi="Times New Roman" w:cs="Times New Roman"/>
          <w:sz w:val="24"/>
          <w:szCs w:val="24"/>
          <w:lang w:val="ru-RU"/>
        </w:rPr>
        <w:t xml:space="preserve"> потребности се </w:t>
      </w:r>
      <w:proofErr w:type="spellStart"/>
      <w:r w:rsidRPr="00422D47">
        <w:rPr>
          <w:rFonts w:ascii="Times New Roman" w:hAnsi="Times New Roman" w:cs="Times New Roman"/>
          <w:sz w:val="24"/>
          <w:szCs w:val="24"/>
          <w:lang w:val="ru-RU"/>
        </w:rPr>
        <w:t>организира</w:t>
      </w:r>
      <w:proofErr w:type="spellEnd"/>
      <w:r w:rsidRPr="00422D47">
        <w:rPr>
          <w:rFonts w:ascii="Times New Roman" w:hAnsi="Times New Roman" w:cs="Times New Roman"/>
          <w:sz w:val="24"/>
          <w:szCs w:val="24"/>
          <w:lang w:val="ru-RU"/>
        </w:rPr>
        <w:t xml:space="preserve"> в </w:t>
      </w:r>
      <w:proofErr w:type="spellStart"/>
      <w:r w:rsidRPr="00422D47">
        <w:rPr>
          <w:rFonts w:ascii="Times New Roman" w:hAnsi="Times New Roman" w:cs="Times New Roman"/>
          <w:sz w:val="24"/>
          <w:szCs w:val="24"/>
          <w:lang w:val="ru-RU"/>
        </w:rPr>
        <w:t>училищата</w:t>
      </w:r>
      <w:proofErr w:type="spellEnd"/>
      <w:r w:rsidRPr="00422D47">
        <w:rPr>
          <w:rFonts w:ascii="Times New Roman" w:hAnsi="Times New Roman" w:cs="Times New Roman"/>
          <w:sz w:val="24"/>
          <w:szCs w:val="24"/>
          <w:lang w:val="ru-RU"/>
        </w:rPr>
        <w:t xml:space="preserve"> и </w:t>
      </w:r>
      <w:proofErr w:type="spellStart"/>
      <w:r w:rsidRPr="00422D47">
        <w:rPr>
          <w:rFonts w:ascii="Times New Roman" w:hAnsi="Times New Roman" w:cs="Times New Roman"/>
          <w:sz w:val="24"/>
          <w:szCs w:val="24"/>
          <w:lang w:val="ru-RU"/>
        </w:rPr>
        <w:t>детските</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градин</w:t>
      </w:r>
      <w:proofErr w:type="gramStart"/>
      <w:r w:rsidRPr="00422D47">
        <w:rPr>
          <w:rFonts w:ascii="Times New Roman" w:hAnsi="Times New Roman" w:cs="Times New Roman"/>
          <w:sz w:val="24"/>
          <w:szCs w:val="24"/>
          <w:lang w:val="ru-RU"/>
        </w:rPr>
        <w:t>и</w:t>
      </w:r>
      <w:proofErr w:type="spellEnd"/>
      <w:r w:rsidRPr="00422D47">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r w:rsidRPr="00422D47">
        <w:rPr>
          <w:rFonts w:ascii="Times New Roman" w:hAnsi="Times New Roman" w:cs="Times New Roman"/>
          <w:sz w:val="24"/>
          <w:szCs w:val="24"/>
          <w:lang w:val="ru-RU"/>
        </w:rPr>
        <w:t xml:space="preserve">там </w:t>
      </w:r>
      <w:proofErr w:type="spellStart"/>
      <w:r w:rsidRPr="00422D47">
        <w:rPr>
          <w:rFonts w:ascii="Times New Roman" w:hAnsi="Times New Roman" w:cs="Times New Roman"/>
          <w:sz w:val="24"/>
          <w:szCs w:val="24"/>
          <w:lang w:val="ru-RU"/>
        </w:rPr>
        <w:t>където</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са</w:t>
      </w:r>
      <w:proofErr w:type="spellEnd"/>
      <w:r>
        <w:rPr>
          <w:rFonts w:ascii="Times New Roman" w:hAnsi="Times New Roman" w:cs="Times New Roman"/>
          <w:sz w:val="24"/>
          <w:szCs w:val="24"/>
          <w:lang w:val="ru-RU"/>
        </w:rPr>
        <w:t xml:space="preserve">- </w:t>
      </w:r>
      <w:r w:rsidRPr="00422D47">
        <w:rPr>
          <w:rFonts w:ascii="Times New Roman" w:hAnsi="Times New Roman" w:cs="Times New Roman"/>
          <w:sz w:val="24"/>
          <w:szCs w:val="24"/>
          <w:lang w:val="ru-RU"/>
        </w:rPr>
        <w:t xml:space="preserve">в </w:t>
      </w:r>
      <w:proofErr w:type="spellStart"/>
      <w:r w:rsidRPr="00422D47">
        <w:rPr>
          <w:rFonts w:ascii="Times New Roman" w:hAnsi="Times New Roman" w:cs="Times New Roman"/>
          <w:sz w:val="24"/>
          <w:szCs w:val="24"/>
          <w:lang w:val="ru-RU"/>
        </w:rPr>
        <w:t>тяхната</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образователна</w:t>
      </w:r>
      <w:proofErr w:type="spellEnd"/>
      <w:r w:rsidRPr="00422D47">
        <w:rPr>
          <w:rFonts w:ascii="Times New Roman" w:hAnsi="Times New Roman" w:cs="Times New Roman"/>
          <w:sz w:val="24"/>
          <w:szCs w:val="24"/>
          <w:lang w:val="ru-RU"/>
        </w:rPr>
        <w:t xml:space="preserve"> среда.</w:t>
      </w:r>
    </w:p>
    <w:p w:rsidR="00A2303C" w:rsidRPr="00422D47" w:rsidRDefault="00A2303C" w:rsidP="00422D47">
      <w:pPr>
        <w:autoSpaceDE w:val="0"/>
        <w:autoSpaceDN w:val="0"/>
        <w:adjustRightInd w:val="0"/>
        <w:ind w:firstLine="708"/>
        <w:jc w:val="both"/>
        <w:rPr>
          <w:rFonts w:ascii="Times New Roman" w:hAnsi="Times New Roman" w:cs="Times New Roman"/>
          <w:sz w:val="24"/>
          <w:szCs w:val="24"/>
          <w:lang w:val="ru-RU"/>
        </w:rPr>
      </w:pPr>
      <w:proofErr w:type="spellStart"/>
      <w:r w:rsidRPr="00422D47">
        <w:rPr>
          <w:rFonts w:ascii="Times New Roman" w:hAnsi="Times New Roman" w:cs="Times New Roman"/>
          <w:sz w:val="24"/>
          <w:szCs w:val="24"/>
          <w:lang w:val="ru-RU"/>
        </w:rPr>
        <w:t>Поради</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това</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че</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стандартите</w:t>
      </w:r>
      <w:proofErr w:type="spellEnd"/>
      <w:r w:rsidRPr="00422D47">
        <w:rPr>
          <w:rFonts w:ascii="Times New Roman" w:hAnsi="Times New Roman" w:cs="Times New Roman"/>
          <w:sz w:val="24"/>
          <w:szCs w:val="24"/>
          <w:lang w:val="ru-RU"/>
        </w:rPr>
        <w:t xml:space="preserve"> за </w:t>
      </w:r>
      <w:proofErr w:type="spellStart"/>
      <w:r w:rsidRPr="00422D47">
        <w:rPr>
          <w:rFonts w:ascii="Times New Roman" w:hAnsi="Times New Roman" w:cs="Times New Roman"/>
          <w:sz w:val="24"/>
          <w:szCs w:val="24"/>
          <w:lang w:val="ru-RU"/>
        </w:rPr>
        <w:t>приобщаващото</w:t>
      </w:r>
      <w:proofErr w:type="spellEnd"/>
      <w:r w:rsidRPr="00422D47">
        <w:rPr>
          <w:rFonts w:ascii="Times New Roman" w:hAnsi="Times New Roman" w:cs="Times New Roman"/>
          <w:sz w:val="24"/>
          <w:szCs w:val="24"/>
          <w:lang w:val="ru-RU"/>
        </w:rPr>
        <w:t xml:space="preserve"> образование </w:t>
      </w:r>
      <w:proofErr w:type="spellStart"/>
      <w:r w:rsidRPr="00422D47">
        <w:rPr>
          <w:rFonts w:ascii="Times New Roman" w:hAnsi="Times New Roman" w:cs="Times New Roman"/>
          <w:sz w:val="24"/>
          <w:szCs w:val="24"/>
          <w:lang w:val="ru-RU"/>
        </w:rPr>
        <w:t>са</w:t>
      </w:r>
      <w:proofErr w:type="spellEnd"/>
      <w:r w:rsidRPr="00422D47">
        <w:rPr>
          <w:rFonts w:ascii="Times New Roman" w:hAnsi="Times New Roman" w:cs="Times New Roman"/>
          <w:sz w:val="24"/>
          <w:szCs w:val="24"/>
          <w:lang w:val="ru-RU"/>
        </w:rPr>
        <w:t xml:space="preserve"> в подготовка, </w:t>
      </w:r>
      <w:proofErr w:type="spellStart"/>
      <w:r w:rsidRPr="00422D47">
        <w:rPr>
          <w:rFonts w:ascii="Times New Roman" w:hAnsi="Times New Roman" w:cs="Times New Roman"/>
          <w:sz w:val="24"/>
          <w:szCs w:val="24"/>
          <w:lang w:val="ru-RU"/>
        </w:rPr>
        <w:t>ресурсното</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подпомагане</w:t>
      </w:r>
      <w:proofErr w:type="spellEnd"/>
      <w:r w:rsidRPr="00422D47">
        <w:rPr>
          <w:rFonts w:ascii="Times New Roman" w:hAnsi="Times New Roman" w:cs="Times New Roman"/>
          <w:sz w:val="24"/>
          <w:szCs w:val="24"/>
          <w:lang w:val="ru-RU"/>
        </w:rPr>
        <w:t xml:space="preserve"> на </w:t>
      </w:r>
      <w:proofErr w:type="spellStart"/>
      <w:r w:rsidRPr="00422D47">
        <w:rPr>
          <w:rFonts w:ascii="Times New Roman" w:hAnsi="Times New Roman" w:cs="Times New Roman"/>
          <w:sz w:val="24"/>
          <w:szCs w:val="24"/>
          <w:lang w:val="ru-RU"/>
        </w:rPr>
        <w:t>децата</w:t>
      </w:r>
      <w:proofErr w:type="spellEnd"/>
      <w:r w:rsidRPr="00422D47">
        <w:rPr>
          <w:rFonts w:ascii="Times New Roman" w:hAnsi="Times New Roman" w:cs="Times New Roman"/>
          <w:sz w:val="24"/>
          <w:szCs w:val="24"/>
          <w:lang w:val="ru-RU"/>
        </w:rPr>
        <w:t xml:space="preserve"> и </w:t>
      </w:r>
      <w:proofErr w:type="spellStart"/>
      <w:r w:rsidRPr="00422D47">
        <w:rPr>
          <w:rFonts w:ascii="Times New Roman" w:hAnsi="Times New Roman" w:cs="Times New Roman"/>
          <w:sz w:val="24"/>
          <w:szCs w:val="24"/>
          <w:lang w:val="ru-RU"/>
        </w:rPr>
        <w:t>учениците</w:t>
      </w:r>
      <w:proofErr w:type="spellEnd"/>
      <w:r w:rsidRPr="00422D47">
        <w:rPr>
          <w:rFonts w:ascii="Times New Roman" w:hAnsi="Times New Roman" w:cs="Times New Roman"/>
          <w:sz w:val="24"/>
          <w:szCs w:val="24"/>
          <w:lang w:val="ru-RU"/>
        </w:rPr>
        <w:t xml:space="preserve"> </w:t>
      </w:r>
      <w:proofErr w:type="gramStart"/>
      <w:r w:rsidRPr="00422D47">
        <w:rPr>
          <w:rFonts w:ascii="Times New Roman" w:hAnsi="Times New Roman" w:cs="Times New Roman"/>
          <w:sz w:val="24"/>
          <w:szCs w:val="24"/>
          <w:lang w:val="ru-RU"/>
        </w:rPr>
        <w:t>от</w:t>
      </w:r>
      <w:proofErr w:type="gramEnd"/>
      <w:r w:rsidRPr="00422D47">
        <w:rPr>
          <w:rFonts w:ascii="Times New Roman" w:hAnsi="Times New Roman" w:cs="Times New Roman"/>
          <w:sz w:val="24"/>
          <w:szCs w:val="24"/>
          <w:lang w:val="ru-RU"/>
        </w:rPr>
        <w:t xml:space="preserve"> Община </w:t>
      </w:r>
      <w:proofErr w:type="spellStart"/>
      <w:r w:rsidRPr="00422D47">
        <w:rPr>
          <w:rFonts w:ascii="Times New Roman" w:hAnsi="Times New Roman" w:cs="Times New Roman"/>
          <w:sz w:val="24"/>
          <w:szCs w:val="24"/>
          <w:lang w:val="ru-RU"/>
        </w:rPr>
        <w:t>Хитрино</w:t>
      </w:r>
      <w:proofErr w:type="spellEnd"/>
      <w:r w:rsidRPr="00422D47">
        <w:rPr>
          <w:rFonts w:ascii="Times New Roman" w:hAnsi="Times New Roman" w:cs="Times New Roman"/>
          <w:sz w:val="24"/>
          <w:szCs w:val="24"/>
          <w:lang w:val="ru-RU"/>
        </w:rPr>
        <w:t xml:space="preserve"> се </w:t>
      </w:r>
      <w:proofErr w:type="spellStart"/>
      <w:r w:rsidRPr="00422D47">
        <w:rPr>
          <w:rFonts w:ascii="Times New Roman" w:hAnsi="Times New Roman" w:cs="Times New Roman"/>
          <w:sz w:val="24"/>
          <w:szCs w:val="24"/>
          <w:lang w:val="ru-RU"/>
        </w:rPr>
        <w:t>осъществява</w:t>
      </w:r>
      <w:proofErr w:type="spellEnd"/>
      <w:r w:rsidRPr="00422D47">
        <w:rPr>
          <w:rFonts w:ascii="Times New Roman" w:hAnsi="Times New Roman" w:cs="Times New Roman"/>
          <w:sz w:val="24"/>
          <w:szCs w:val="24"/>
          <w:lang w:val="ru-RU"/>
        </w:rPr>
        <w:t xml:space="preserve"> от </w:t>
      </w:r>
      <w:proofErr w:type="spellStart"/>
      <w:r w:rsidRPr="00422D47">
        <w:rPr>
          <w:rFonts w:ascii="Times New Roman" w:hAnsi="Times New Roman" w:cs="Times New Roman"/>
          <w:sz w:val="24"/>
          <w:szCs w:val="24"/>
          <w:lang w:val="ru-RU"/>
        </w:rPr>
        <w:t>специалисти</w:t>
      </w:r>
      <w:proofErr w:type="spellEnd"/>
      <w:r w:rsidRPr="00422D47">
        <w:rPr>
          <w:rFonts w:ascii="Times New Roman" w:hAnsi="Times New Roman" w:cs="Times New Roman"/>
          <w:sz w:val="24"/>
          <w:szCs w:val="24"/>
          <w:lang w:val="ru-RU"/>
        </w:rPr>
        <w:t xml:space="preserve"> на </w:t>
      </w:r>
      <w:proofErr w:type="spellStart"/>
      <w:r w:rsidRPr="00422D47">
        <w:rPr>
          <w:rFonts w:ascii="Times New Roman" w:hAnsi="Times New Roman" w:cs="Times New Roman"/>
          <w:sz w:val="24"/>
          <w:szCs w:val="24"/>
          <w:lang w:val="ru-RU"/>
        </w:rPr>
        <w:t>Ресурсен</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център-Шумен</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ресурсни</w:t>
      </w:r>
      <w:proofErr w:type="spellEnd"/>
      <w:r w:rsidRPr="00422D47">
        <w:rPr>
          <w:rFonts w:ascii="Times New Roman" w:hAnsi="Times New Roman" w:cs="Times New Roman"/>
          <w:sz w:val="24"/>
          <w:szCs w:val="24"/>
          <w:lang w:val="ru-RU"/>
        </w:rPr>
        <w:t xml:space="preserve"> учители, </w:t>
      </w:r>
      <w:proofErr w:type="spellStart"/>
      <w:r w:rsidRPr="00422D47">
        <w:rPr>
          <w:rFonts w:ascii="Times New Roman" w:hAnsi="Times New Roman" w:cs="Times New Roman"/>
          <w:sz w:val="24"/>
          <w:szCs w:val="24"/>
          <w:lang w:val="ru-RU"/>
        </w:rPr>
        <w:t>психолози</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логопеди</w:t>
      </w:r>
      <w:proofErr w:type="spellEnd"/>
      <w:r w:rsidRPr="00422D47">
        <w:rPr>
          <w:rFonts w:ascii="Times New Roman" w:hAnsi="Times New Roman" w:cs="Times New Roman"/>
          <w:sz w:val="24"/>
          <w:szCs w:val="24"/>
          <w:lang w:val="ru-RU"/>
        </w:rPr>
        <w:t xml:space="preserve">. Само в СУ „Д-р </w:t>
      </w:r>
      <w:proofErr w:type="spellStart"/>
      <w:r w:rsidRPr="00422D47">
        <w:rPr>
          <w:rFonts w:ascii="Times New Roman" w:hAnsi="Times New Roman" w:cs="Times New Roman"/>
          <w:sz w:val="24"/>
          <w:szCs w:val="24"/>
          <w:lang w:val="ru-RU"/>
        </w:rPr>
        <w:t>П.Берон</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тази</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учебна</w:t>
      </w:r>
      <w:proofErr w:type="spellEnd"/>
      <w:r w:rsidRPr="00422D47">
        <w:rPr>
          <w:rFonts w:ascii="Times New Roman" w:hAnsi="Times New Roman" w:cs="Times New Roman"/>
          <w:sz w:val="24"/>
          <w:szCs w:val="24"/>
          <w:lang w:val="ru-RU"/>
        </w:rPr>
        <w:t xml:space="preserve"> година </w:t>
      </w:r>
      <w:proofErr w:type="spellStart"/>
      <w:r w:rsidRPr="00422D47">
        <w:rPr>
          <w:rFonts w:ascii="Times New Roman" w:hAnsi="Times New Roman" w:cs="Times New Roman"/>
          <w:sz w:val="24"/>
          <w:szCs w:val="24"/>
          <w:lang w:val="ru-RU"/>
        </w:rPr>
        <w:t>работят</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ресурсен</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учител</w:t>
      </w:r>
      <w:proofErr w:type="spellEnd"/>
      <w:r w:rsidRPr="00422D47">
        <w:rPr>
          <w:rFonts w:ascii="Times New Roman" w:hAnsi="Times New Roman" w:cs="Times New Roman"/>
          <w:sz w:val="24"/>
          <w:szCs w:val="24"/>
          <w:lang w:val="ru-RU"/>
        </w:rPr>
        <w:t xml:space="preserve">, логопед и психолог. </w:t>
      </w:r>
    </w:p>
    <w:p w:rsidR="00A2303C" w:rsidRPr="00422D47" w:rsidRDefault="00A2303C" w:rsidP="00422D47">
      <w:pPr>
        <w:tabs>
          <w:tab w:val="left" w:pos="851"/>
          <w:tab w:val="center" w:pos="4320"/>
        </w:tabs>
        <w:jc w:val="both"/>
        <w:rPr>
          <w:rFonts w:ascii="Times New Roman" w:hAnsi="Times New Roman" w:cs="Times New Roman"/>
          <w:sz w:val="24"/>
          <w:szCs w:val="24"/>
          <w:lang w:val="ru-RU"/>
        </w:rPr>
      </w:pPr>
      <w:r w:rsidRPr="00422D47">
        <w:rPr>
          <w:rFonts w:ascii="Times New Roman" w:hAnsi="Times New Roman" w:cs="Times New Roman"/>
          <w:sz w:val="24"/>
          <w:szCs w:val="24"/>
          <w:lang w:val="ru-RU"/>
        </w:rPr>
        <w:tab/>
      </w:r>
      <w:proofErr w:type="spellStart"/>
      <w:r w:rsidRPr="00422D47">
        <w:rPr>
          <w:rFonts w:ascii="Times New Roman" w:hAnsi="Times New Roman" w:cs="Times New Roman"/>
          <w:sz w:val="24"/>
          <w:szCs w:val="24"/>
          <w:lang w:val="ru-RU"/>
        </w:rPr>
        <w:t>Досегашната</w:t>
      </w:r>
      <w:proofErr w:type="spellEnd"/>
      <w:r w:rsidRPr="00422D47">
        <w:rPr>
          <w:rFonts w:ascii="Times New Roman" w:hAnsi="Times New Roman" w:cs="Times New Roman"/>
          <w:sz w:val="24"/>
          <w:szCs w:val="24"/>
          <w:lang w:val="ru-RU"/>
        </w:rPr>
        <w:t xml:space="preserve"> работа и </w:t>
      </w:r>
      <w:proofErr w:type="spellStart"/>
      <w:r w:rsidRPr="00422D47">
        <w:rPr>
          <w:rFonts w:ascii="Times New Roman" w:hAnsi="Times New Roman" w:cs="Times New Roman"/>
          <w:sz w:val="24"/>
          <w:szCs w:val="24"/>
          <w:lang w:val="ru-RU"/>
        </w:rPr>
        <w:t>натрупаният</w:t>
      </w:r>
      <w:proofErr w:type="spellEnd"/>
      <w:r w:rsidRPr="00422D47">
        <w:rPr>
          <w:rFonts w:ascii="Times New Roman" w:hAnsi="Times New Roman" w:cs="Times New Roman"/>
          <w:sz w:val="24"/>
          <w:szCs w:val="24"/>
          <w:lang w:val="ru-RU"/>
        </w:rPr>
        <w:t xml:space="preserve"> </w:t>
      </w:r>
      <w:proofErr w:type="gramStart"/>
      <w:r w:rsidRPr="00422D47">
        <w:rPr>
          <w:rFonts w:ascii="Times New Roman" w:hAnsi="Times New Roman" w:cs="Times New Roman"/>
          <w:sz w:val="24"/>
          <w:szCs w:val="24"/>
          <w:lang w:val="ru-RU"/>
        </w:rPr>
        <w:t>опит</w:t>
      </w:r>
      <w:proofErr w:type="gramEnd"/>
      <w:r w:rsidRPr="00422D47">
        <w:rPr>
          <w:rFonts w:ascii="Times New Roman" w:hAnsi="Times New Roman" w:cs="Times New Roman"/>
          <w:sz w:val="24"/>
          <w:szCs w:val="24"/>
          <w:lang w:val="ru-RU"/>
        </w:rPr>
        <w:t xml:space="preserve"> при </w:t>
      </w:r>
      <w:proofErr w:type="spellStart"/>
      <w:r w:rsidRPr="00422D47">
        <w:rPr>
          <w:rFonts w:ascii="Times New Roman" w:hAnsi="Times New Roman" w:cs="Times New Roman"/>
          <w:sz w:val="24"/>
          <w:szCs w:val="24"/>
          <w:lang w:val="ru-RU"/>
        </w:rPr>
        <w:t>провеждането</w:t>
      </w:r>
      <w:proofErr w:type="spellEnd"/>
      <w:r w:rsidRPr="00422D47">
        <w:rPr>
          <w:rFonts w:ascii="Times New Roman" w:hAnsi="Times New Roman" w:cs="Times New Roman"/>
          <w:sz w:val="24"/>
          <w:szCs w:val="24"/>
          <w:lang w:val="ru-RU"/>
        </w:rPr>
        <w:t xml:space="preserve"> на </w:t>
      </w:r>
      <w:proofErr w:type="spellStart"/>
      <w:r w:rsidRPr="00422D47">
        <w:rPr>
          <w:rFonts w:ascii="Times New Roman" w:hAnsi="Times New Roman" w:cs="Times New Roman"/>
          <w:sz w:val="24"/>
          <w:szCs w:val="24"/>
          <w:lang w:val="ru-RU"/>
        </w:rPr>
        <w:t>цялостния</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образователно-възпитателен</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процес</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показва</w:t>
      </w:r>
      <w:proofErr w:type="spellEnd"/>
      <w:r w:rsidRPr="00422D47">
        <w:rPr>
          <w:rFonts w:ascii="Times New Roman" w:hAnsi="Times New Roman" w:cs="Times New Roman"/>
          <w:sz w:val="24"/>
          <w:szCs w:val="24"/>
          <w:lang w:val="ru-RU"/>
        </w:rPr>
        <w:t xml:space="preserve"> и </w:t>
      </w:r>
      <w:proofErr w:type="spellStart"/>
      <w:r w:rsidRPr="00422D47">
        <w:rPr>
          <w:rFonts w:ascii="Times New Roman" w:hAnsi="Times New Roman" w:cs="Times New Roman"/>
          <w:sz w:val="24"/>
          <w:szCs w:val="24"/>
          <w:lang w:val="ru-RU"/>
        </w:rPr>
        <w:t>някои</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проблеми</w:t>
      </w:r>
      <w:proofErr w:type="spellEnd"/>
      <w:r w:rsidRPr="00422D47">
        <w:rPr>
          <w:rFonts w:ascii="Times New Roman" w:hAnsi="Times New Roman" w:cs="Times New Roman"/>
          <w:sz w:val="24"/>
          <w:szCs w:val="24"/>
          <w:lang w:val="ru-RU"/>
        </w:rPr>
        <w:t xml:space="preserve"> в </w:t>
      </w:r>
      <w:proofErr w:type="spellStart"/>
      <w:r w:rsidRPr="00422D47">
        <w:rPr>
          <w:rFonts w:ascii="Times New Roman" w:hAnsi="Times New Roman" w:cs="Times New Roman"/>
          <w:sz w:val="24"/>
          <w:szCs w:val="24"/>
          <w:lang w:val="ru-RU"/>
        </w:rPr>
        <w:t>обучението</w:t>
      </w:r>
      <w:proofErr w:type="spellEnd"/>
      <w:r w:rsidRPr="00422D47">
        <w:rPr>
          <w:rFonts w:ascii="Times New Roman" w:hAnsi="Times New Roman" w:cs="Times New Roman"/>
          <w:sz w:val="24"/>
          <w:szCs w:val="24"/>
          <w:lang w:val="ru-RU"/>
        </w:rPr>
        <w:t xml:space="preserve"> на </w:t>
      </w:r>
      <w:proofErr w:type="spellStart"/>
      <w:r w:rsidRPr="00422D47">
        <w:rPr>
          <w:rFonts w:ascii="Times New Roman" w:hAnsi="Times New Roman" w:cs="Times New Roman"/>
          <w:sz w:val="24"/>
          <w:szCs w:val="24"/>
          <w:lang w:val="ru-RU"/>
        </w:rPr>
        <w:t>децата</w:t>
      </w:r>
      <w:proofErr w:type="spellEnd"/>
      <w:r w:rsidRPr="00422D47">
        <w:rPr>
          <w:rFonts w:ascii="Times New Roman" w:hAnsi="Times New Roman" w:cs="Times New Roman"/>
          <w:sz w:val="24"/>
          <w:szCs w:val="24"/>
          <w:lang w:val="ru-RU"/>
        </w:rPr>
        <w:t xml:space="preserve"> и </w:t>
      </w:r>
      <w:proofErr w:type="spellStart"/>
      <w:r w:rsidRPr="00422D47">
        <w:rPr>
          <w:rFonts w:ascii="Times New Roman" w:hAnsi="Times New Roman" w:cs="Times New Roman"/>
          <w:sz w:val="24"/>
          <w:szCs w:val="24"/>
          <w:lang w:val="ru-RU"/>
        </w:rPr>
        <w:t>учениците</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със</w:t>
      </w:r>
      <w:proofErr w:type="spellEnd"/>
      <w:r w:rsidRPr="00422D47">
        <w:rPr>
          <w:rFonts w:ascii="Times New Roman" w:hAnsi="Times New Roman" w:cs="Times New Roman"/>
          <w:sz w:val="24"/>
          <w:szCs w:val="24"/>
          <w:lang w:val="ru-RU"/>
        </w:rPr>
        <w:t xml:space="preserve"> СОП, </w:t>
      </w:r>
      <w:proofErr w:type="spellStart"/>
      <w:r w:rsidRPr="00422D47">
        <w:rPr>
          <w:rFonts w:ascii="Times New Roman" w:hAnsi="Times New Roman" w:cs="Times New Roman"/>
          <w:sz w:val="24"/>
          <w:szCs w:val="24"/>
          <w:lang w:val="ru-RU"/>
        </w:rPr>
        <w:t>които</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трябва</w:t>
      </w:r>
      <w:proofErr w:type="spellEnd"/>
      <w:r w:rsidRPr="00422D47">
        <w:rPr>
          <w:rFonts w:ascii="Times New Roman" w:hAnsi="Times New Roman" w:cs="Times New Roman"/>
          <w:sz w:val="24"/>
          <w:szCs w:val="24"/>
          <w:lang w:val="ru-RU"/>
        </w:rPr>
        <w:t xml:space="preserve"> да се </w:t>
      </w:r>
      <w:proofErr w:type="spellStart"/>
      <w:r w:rsidRPr="00422D47">
        <w:rPr>
          <w:rFonts w:ascii="Times New Roman" w:hAnsi="Times New Roman" w:cs="Times New Roman"/>
          <w:sz w:val="24"/>
          <w:szCs w:val="24"/>
          <w:lang w:val="ru-RU"/>
        </w:rPr>
        <w:t>преодолеят</w:t>
      </w:r>
      <w:proofErr w:type="spellEnd"/>
      <w:r w:rsidRPr="00422D47">
        <w:rPr>
          <w:rFonts w:ascii="Times New Roman" w:hAnsi="Times New Roman" w:cs="Times New Roman"/>
          <w:sz w:val="24"/>
          <w:szCs w:val="24"/>
          <w:lang w:val="ru-RU"/>
        </w:rPr>
        <w:t xml:space="preserve">, за да </w:t>
      </w:r>
      <w:proofErr w:type="spellStart"/>
      <w:r w:rsidRPr="00422D47">
        <w:rPr>
          <w:rFonts w:ascii="Times New Roman" w:hAnsi="Times New Roman" w:cs="Times New Roman"/>
          <w:sz w:val="24"/>
          <w:szCs w:val="24"/>
          <w:lang w:val="ru-RU"/>
        </w:rPr>
        <w:t>бъде</w:t>
      </w:r>
      <w:proofErr w:type="spellEnd"/>
      <w:r w:rsidRPr="00422D47">
        <w:rPr>
          <w:rFonts w:ascii="Times New Roman" w:hAnsi="Times New Roman" w:cs="Times New Roman"/>
          <w:sz w:val="24"/>
          <w:szCs w:val="24"/>
          <w:lang w:val="ru-RU"/>
        </w:rPr>
        <w:t xml:space="preserve"> </w:t>
      </w:r>
      <w:proofErr w:type="spellStart"/>
      <w:r w:rsidRPr="00422D47">
        <w:rPr>
          <w:rFonts w:ascii="Times New Roman" w:hAnsi="Times New Roman" w:cs="Times New Roman"/>
          <w:sz w:val="24"/>
          <w:szCs w:val="24"/>
          <w:lang w:val="ru-RU"/>
        </w:rPr>
        <w:t>подкрепата</w:t>
      </w:r>
      <w:proofErr w:type="spellEnd"/>
      <w:r w:rsidRPr="00422D47">
        <w:rPr>
          <w:rFonts w:ascii="Times New Roman" w:hAnsi="Times New Roman" w:cs="Times New Roman"/>
          <w:sz w:val="24"/>
          <w:szCs w:val="24"/>
          <w:lang w:val="ru-RU"/>
        </w:rPr>
        <w:t xml:space="preserve"> на </w:t>
      </w:r>
      <w:proofErr w:type="spellStart"/>
      <w:r w:rsidRPr="00422D47">
        <w:rPr>
          <w:rFonts w:ascii="Times New Roman" w:hAnsi="Times New Roman" w:cs="Times New Roman"/>
          <w:sz w:val="24"/>
          <w:szCs w:val="24"/>
          <w:lang w:val="ru-RU"/>
        </w:rPr>
        <w:t>личностното</w:t>
      </w:r>
      <w:proofErr w:type="spellEnd"/>
      <w:r w:rsidRPr="00422D47">
        <w:rPr>
          <w:rFonts w:ascii="Times New Roman" w:hAnsi="Times New Roman" w:cs="Times New Roman"/>
          <w:sz w:val="24"/>
          <w:szCs w:val="24"/>
          <w:lang w:val="ru-RU"/>
        </w:rPr>
        <w:t xml:space="preserve"> им развитие по </w:t>
      </w:r>
      <w:proofErr w:type="spellStart"/>
      <w:r w:rsidRPr="00422D47">
        <w:rPr>
          <w:rFonts w:ascii="Times New Roman" w:hAnsi="Times New Roman" w:cs="Times New Roman"/>
          <w:sz w:val="24"/>
          <w:szCs w:val="24"/>
          <w:lang w:val="ru-RU"/>
        </w:rPr>
        <w:t>ефективна</w:t>
      </w:r>
      <w:proofErr w:type="spellEnd"/>
      <w:r w:rsidRPr="00422D47">
        <w:rPr>
          <w:rFonts w:ascii="Times New Roman" w:hAnsi="Times New Roman" w:cs="Times New Roman"/>
          <w:sz w:val="24"/>
          <w:szCs w:val="24"/>
          <w:lang w:val="ru-RU"/>
        </w:rPr>
        <w:t>:</w:t>
      </w:r>
    </w:p>
    <w:p w:rsidR="00A2303C" w:rsidRPr="00B75807" w:rsidRDefault="00A2303C" w:rsidP="00422D47">
      <w:pPr>
        <w:pStyle w:val="a5"/>
        <w:numPr>
          <w:ilvl w:val="0"/>
          <w:numId w:val="28"/>
        </w:numPr>
        <w:tabs>
          <w:tab w:val="left" w:pos="851"/>
          <w:tab w:val="center" w:pos="4320"/>
        </w:tabs>
        <w:jc w:val="both"/>
        <w:rPr>
          <w:rFonts w:ascii="Times New Roman" w:hAnsi="Times New Roman"/>
          <w:sz w:val="24"/>
          <w:szCs w:val="24"/>
          <w:lang w:val="ru-RU"/>
        </w:rPr>
      </w:pPr>
      <w:r w:rsidRPr="00B75807">
        <w:rPr>
          <w:rFonts w:ascii="Times New Roman" w:hAnsi="Times New Roman"/>
          <w:sz w:val="24"/>
          <w:szCs w:val="24"/>
          <w:lang w:val="ru-RU"/>
        </w:rPr>
        <w:t xml:space="preserve">Все </w:t>
      </w:r>
      <w:proofErr w:type="spellStart"/>
      <w:r w:rsidRPr="00B75807">
        <w:rPr>
          <w:rFonts w:ascii="Times New Roman" w:hAnsi="Times New Roman"/>
          <w:sz w:val="24"/>
          <w:szCs w:val="24"/>
          <w:lang w:val="ru-RU"/>
        </w:rPr>
        <w:t>още</w:t>
      </w:r>
      <w:proofErr w:type="spellEnd"/>
      <w:r w:rsidRPr="00B75807">
        <w:rPr>
          <w:rFonts w:ascii="Times New Roman" w:hAnsi="Times New Roman"/>
          <w:sz w:val="24"/>
          <w:szCs w:val="24"/>
          <w:lang w:val="ru-RU"/>
        </w:rPr>
        <w:t xml:space="preserve"> не се </w:t>
      </w:r>
      <w:proofErr w:type="spellStart"/>
      <w:r w:rsidRPr="00B75807">
        <w:rPr>
          <w:rFonts w:ascii="Times New Roman" w:hAnsi="Times New Roman"/>
          <w:sz w:val="24"/>
          <w:szCs w:val="24"/>
          <w:lang w:val="ru-RU"/>
        </w:rPr>
        <w:t>отчитат</w:t>
      </w:r>
      <w:proofErr w:type="spellEnd"/>
      <w:r w:rsidRPr="00B75807">
        <w:rPr>
          <w:rFonts w:ascii="Times New Roman" w:hAnsi="Times New Roman"/>
          <w:sz w:val="24"/>
          <w:szCs w:val="24"/>
          <w:lang w:val="ru-RU"/>
        </w:rPr>
        <w:t xml:space="preserve"> в </w:t>
      </w:r>
      <w:proofErr w:type="spellStart"/>
      <w:r w:rsidRPr="00B75807">
        <w:rPr>
          <w:rFonts w:ascii="Times New Roman" w:hAnsi="Times New Roman"/>
          <w:sz w:val="24"/>
          <w:szCs w:val="24"/>
          <w:lang w:val="ru-RU"/>
        </w:rPr>
        <w:t>достатъчна</w:t>
      </w:r>
      <w:proofErr w:type="spellEnd"/>
      <w:r w:rsidRPr="00B75807">
        <w:rPr>
          <w:rFonts w:ascii="Times New Roman" w:hAnsi="Times New Roman"/>
          <w:sz w:val="24"/>
          <w:szCs w:val="24"/>
          <w:lang w:val="ru-RU"/>
        </w:rPr>
        <w:t xml:space="preserve"> </w:t>
      </w:r>
      <w:proofErr w:type="spellStart"/>
      <w:r w:rsidRPr="00B75807">
        <w:rPr>
          <w:rFonts w:ascii="Times New Roman" w:hAnsi="Times New Roman"/>
          <w:sz w:val="24"/>
          <w:szCs w:val="24"/>
          <w:lang w:val="ru-RU"/>
        </w:rPr>
        <w:t>степен</w:t>
      </w:r>
      <w:proofErr w:type="spellEnd"/>
      <w:r w:rsidRPr="00B75807">
        <w:rPr>
          <w:rFonts w:ascii="Times New Roman" w:hAnsi="Times New Roman"/>
          <w:sz w:val="24"/>
          <w:szCs w:val="24"/>
          <w:lang w:val="ru-RU"/>
        </w:rPr>
        <w:t xml:space="preserve"> </w:t>
      </w:r>
      <w:proofErr w:type="spellStart"/>
      <w:r w:rsidRPr="00B75807">
        <w:rPr>
          <w:rFonts w:ascii="Times New Roman" w:hAnsi="Times New Roman"/>
          <w:sz w:val="24"/>
          <w:szCs w:val="24"/>
          <w:lang w:val="ru-RU"/>
        </w:rPr>
        <w:t>индивидуалните</w:t>
      </w:r>
      <w:proofErr w:type="spellEnd"/>
      <w:r w:rsidRPr="00B75807">
        <w:rPr>
          <w:rFonts w:ascii="Times New Roman" w:hAnsi="Times New Roman"/>
          <w:sz w:val="24"/>
          <w:szCs w:val="24"/>
          <w:lang w:val="ru-RU"/>
        </w:rPr>
        <w:t xml:space="preserve"> </w:t>
      </w:r>
      <w:proofErr w:type="spellStart"/>
      <w:r w:rsidRPr="00B75807">
        <w:rPr>
          <w:rFonts w:ascii="Times New Roman" w:hAnsi="Times New Roman"/>
          <w:sz w:val="24"/>
          <w:szCs w:val="24"/>
          <w:lang w:val="ru-RU"/>
        </w:rPr>
        <w:t>особености</w:t>
      </w:r>
      <w:proofErr w:type="spellEnd"/>
      <w:r w:rsidRPr="00B75807">
        <w:rPr>
          <w:rFonts w:ascii="Times New Roman" w:hAnsi="Times New Roman"/>
          <w:sz w:val="24"/>
          <w:szCs w:val="24"/>
          <w:lang w:val="ru-RU"/>
        </w:rPr>
        <w:t xml:space="preserve"> </w:t>
      </w:r>
      <w:proofErr w:type="gramStart"/>
      <w:r w:rsidRPr="00B75807">
        <w:rPr>
          <w:rFonts w:ascii="Times New Roman" w:hAnsi="Times New Roman"/>
          <w:sz w:val="24"/>
          <w:szCs w:val="24"/>
          <w:lang w:val="ru-RU"/>
        </w:rPr>
        <w:t>на</w:t>
      </w:r>
      <w:proofErr w:type="gramEnd"/>
    </w:p>
    <w:p w:rsidR="00A2303C" w:rsidRPr="00B75807" w:rsidRDefault="00A2303C" w:rsidP="00422D47">
      <w:pPr>
        <w:pStyle w:val="a5"/>
        <w:tabs>
          <w:tab w:val="left" w:pos="851"/>
          <w:tab w:val="center" w:pos="4320"/>
        </w:tabs>
        <w:ind w:left="360"/>
        <w:jc w:val="both"/>
        <w:rPr>
          <w:rFonts w:ascii="Times New Roman" w:hAnsi="Times New Roman"/>
          <w:sz w:val="24"/>
          <w:szCs w:val="24"/>
          <w:lang w:val="ru-RU"/>
        </w:rPr>
      </w:pPr>
      <w:r w:rsidRPr="00B75807">
        <w:rPr>
          <w:rFonts w:ascii="Times New Roman" w:hAnsi="Times New Roman"/>
          <w:sz w:val="24"/>
          <w:szCs w:val="24"/>
          <w:lang w:val="ru-RU"/>
        </w:rPr>
        <w:t xml:space="preserve">        всяко </w:t>
      </w:r>
      <w:proofErr w:type="spellStart"/>
      <w:r w:rsidRPr="00B75807">
        <w:rPr>
          <w:rFonts w:ascii="Times New Roman" w:hAnsi="Times New Roman"/>
          <w:sz w:val="24"/>
          <w:szCs w:val="24"/>
          <w:lang w:val="ru-RU"/>
        </w:rPr>
        <w:t>дете</w:t>
      </w:r>
      <w:proofErr w:type="spellEnd"/>
      <w:r w:rsidRPr="00B75807">
        <w:rPr>
          <w:rFonts w:ascii="Times New Roman" w:hAnsi="Times New Roman"/>
          <w:sz w:val="24"/>
          <w:szCs w:val="24"/>
          <w:lang w:val="ru-RU"/>
        </w:rPr>
        <w:t xml:space="preserve"> и </w:t>
      </w:r>
      <w:proofErr w:type="spellStart"/>
      <w:r w:rsidRPr="00B75807">
        <w:rPr>
          <w:rFonts w:ascii="Times New Roman" w:hAnsi="Times New Roman"/>
          <w:sz w:val="24"/>
          <w:szCs w:val="24"/>
          <w:lang w:val="ru-RU"/>
        </w:rPr>
        <w:t>насочването</w:t>
      </w:r>
      <w:proofErr w:type="spellEnd"/>
      <w:r w:rsidRPr="00B75807">
        <w:rPr>
          <w:rFonts w:ascii="Times New Roman" w:hAnsi="Times New Roman"/>
          <w:sz w:val="24"/>
          <w:szCs w:val="24"/>
          <w:lang w:val="ru-RU"/>
        </w:rPr>
        <w:t xml:space="preserve"> </w:t>
      </w:r>
      <w:proofErr w:type="gramStart"/>
      <w:r w:rsidRPr="00B75807">
        <w:rPr>
          <w:rFonts w:ascii="Times New Roman" w:hAnsi="Times New Roman"/>
          <w:sz w:val="24"/>
          <w:szCs w:val="24"/>
          <w:lang w:val="ru-RU"/>
        </w:rPr>
        <w:t>на</w:t>
      </w:r>
      <w:proofErr w:type="gramEnd"/>
      <w:r w:rsidRPr="00B75807">
        <w:rPr>
          <w:rFonts w:ascii="Times New Roman" w:hAnsi="Times New Roman"/>
          <w:sz w:val="24"/>
          <w:szCs w:val="24"/>
          <w:lang w:val="ru-RU"/>
        </w:rPr>
        <w:t xml:space="preserve"> конкретен специалист за </w:t>
      </w:r>
      <w:proofErr w:type="spellStart"/>
      <w:r w:rsidRPr="00B75807">
        <w:rPr>
          <w:rFonts w:ascii="Times New Roman" w:hAnsi="Times New Roman"/>
          <w:sz w:val="24"/>
          <w:szCs w:val="24"/>
          <w:lang w:val="ru-RU"/>
        </w:rPr>
        <w:t>неговата</w:t>
      </w:r>
      <w:proofErr w:type="spellEnd"/>
      <w:r w:rsidRPr="00B75807">
        <w:rPr>
          <w:rFonts w:ascii="Times New Roman" w:hAnsi="Times New Roman"/>
          <w:sz w:val="24"/>
          <w:szCs w:val="24"/>
          <w:lang w:val="ru-RU"/>
        </w:rPr>
        <w:t xml:space="preserve"> интеграция и </w:t>
      </w:r>
      <w:proofErr w:type="spellStart"/>
      <w:r w:rsidRPr="00B75807">
        <w:rPr>
          <w:rFonts w:ascii="Times New Roman" w:hAnsi="Times New Roman"/>
          <w:sz w:val="24"/>
          <w:szCs w:val="24"/>
          <w:lang w:val="ru-RU"/>
        </w:rPr>
        <w:t>специална</w:t>
      </w:r>
      <w:proofErr w:type="spellEnd"/>
      <w:r w:rsidRPr="00B75807">
        <w:rPr>
          <w:rFonts w:ascii="Times New Roman" w:hAnsi="Times New Roman"/>
          <w:sz w:val="24"/>
          <w:szCs w:val="24"/>
          <w:lang w:val="ru-RU"/>
        </w:rPr>
        <w:t xml:space="preserve"> подготовка</w:t>
      </w:r>
    </w:p>
    <w:p w:rsidR="00A2303C" w:rsidRPr="00B75807" w:rsidRDefault="00A2303C" w:rsidP="00422D47">
      <w:pPr>
        <w:pStyle w:val="a5"/>
        <w:numPr>
          <w:ilvl w:val="0"/>
          <w:numId w:val="28"/>
        </w:numPr>
        <w:tabs>
          <w:tab w:val="left" w:pos="851"/>
          <w:tab w:val="center" w:pos="4320"/>
        </w:tabs>
        <w:jc w:val="both"/>
        <w:rPr>
          <w:rFonts w:ascii="Times New Roman" w:hAnsi="Times New Roman"/>
          <w:sz w:val="24"/>
          <w:szCs w:val="24"/>
        </w:rPr>
      </w:pPr>
      <w:proofErr w:type="spellStart"/>
      <w:r w:rsidRPr="00B75807">
        <w:rPr>
          <w:rFonts w:ascii="Times New Roman" w:hAnsi="Times New Roman"/>
          <w:sz w:val="24"/>
          <w:szCs w:val="24"/>
        </w:rPr>
        <w:t>Недостатъчен</w:t>
      </w:r>
      <w:proofErr w:type="spellEnd"/>
      <w:r w:rsidRPr="00B75807">
        <w:rPr>
          <w:rFonts w:ascii="Times New Roman" w:hAnsi="Times New Roman"/>
          <w:sz w:val="24"/>
          <w:szCs w:val="24"/>
        </w:rPr>
        <w:t xml:space="preserve"> </w:t>
      </w:r>
      <w:proofErr w:type="spellStart"/>
      <w:r w:rsidRPr="00B75807">
        <w:rPr>
          <w:rFonts w:ascii="Times New Roman" w:hAnsi="Times New Roman"/>
          <w:sz w:val="24"/>
          <w:szCs w:val="24"/>
        </w:rPr>
        <w:t>брой</w:t>
      </w:r>
      <w:proofErr w:type="spellEnd"/>
      <w:r w:rsidRPr="00B75807">
        <w:rPr>
          <w:rFonts w:ascii="Times New Roman" w:hAnsi="Times New Roman"/>
          <w:sz w:val="24"/>
          <w:szCs w:val="24"/>
        </w:rPr>
        <w:t xml:space="preserve"> </w:t>
      </w:r>
      <w:proofErr w:type="spellStart"/>
      <w:r w:rsidRPr="00B75807">
        <w:rPr>
          <w:rFonts w:ascii="Times New Roman" w:hAnsi="Times New Roman"/>
          <w:sz w:val="24"/>
          <w:szCs w:val="24"/>
        </w:rPr>
        <w:t>обучени</w:t>
      </w:r>
      <w:proofErr w:type="spellEnd"/>
      <w:r w:rsidRPr="00B75807">
        <w:rPr>
          <w:rFonts w:ascii="Times New Roman" w:hAnsi="Times New Roman"/>
          <w:sz w:val="24"/>
          <w:szCs w:val="24"/>
        </w:rPr>
        <w:t xml:space="preserve"> </w:t>
      </w:r>
      <w:proofErr w:type="spellStart"/>
      <w:r w:rsidRPr="00B75807">
        <w:rPr>
          <w:rFonts w:ascii="Times New Roman" w:hAnsi="Times New Roman"/>
          <w:sz w:val="24"/>
          <w:szCs w:val="24"/>
        </w:rPr>
        <w:t>учители</w:t>
      </w:r>
      <w:proofErr w:type="spellEnd"/>
    </w:p>
    <w:p w:rsidR="00A2303C" w:rsidRPr="00B75807" w:rsidRDefault="00A2303C" w:rsidP="00422D47">
      <w:pPr>
        <w:pStyle w:val="a5"/>
        <w:numPr>
          <w:ilvl w:val="0"/>
          <w:numId w:val="28"/>
        </w:numPr>
        <w:tabs>
          <w:tab w:val="left" w:pos="851"/>
          <w:tab w:val="center" w:pos="4320"/>
        </w:tabs>
        <w:jc w:val="both"/>
        <w:rPr>
          <w:rFonts w:ascii="Times New Roman" w:hAnsi="Times New Roman"/>
          <w:sz w:val="24"/>
          <w:szCs w:val="24"/>
          <w:lang w:val="ru-RU"/>
        </w:rPr>
      </w:pPr>
      <w:proofErr w:type="spellStart"/>
      <w:r w:rsidRPr="00B75807">
        <w:rPr>
          <w:rFonts w:ascii="Times New Roman" w:hAnsi="Times New Roman"/>
          <w:sz w:val="24"/>
          <w:szCs w:val="24"/>
          <w:lang w:val="ru-RU"/>
        </w:rPr>
        <w:t>Недостатъчно</w:t>
      </w:r>
      <w:proofErr w:type="spellEnd"/>
      <w:r w:rsidRPr="00B75807">
        <w:rPr>
          <w:rFonts w:ascii="Times New Roman" w:hAnsi="Times New Roman"/>
          <w:sz w:val="24"/>
          <w:szCs w:val="24"/>
          <w:lang w:val="ru-RU"/>
        </w:rPr>
        <w:t xml:space="preserve"> </w:t>
      </w:r>
      <w:proofErr w:type="spellStart"/>
      <w:r w:rsidRPr="00B75807">
        <w:rPr>
          <w:rFonts w:ascii="Times New Roman" w:hAnsi="Times New Roman"/>
          <w:sz w:val="24"/>
          <w:szCs w:val="24"/>
          <w:lang w:val="ru-RU"/>
        </w:rPr>
        <w:t>финансиране</w:t>
      </w:r>
      <w:proofErr w:type="spellEnd"/>
      <w:r w:rsidRPr="00B75807">
        <w:rPr>
          <w:rFonts w:ascii="Times New Roman" w:hAnsi="Times New Roman"/>
          <w:sz w:val="24"/>
          <w:szCs w:val="24"/>
          <w:lang w:val="ru-RU"/>
        </w:rPr>
        <w:t xml:space="preserve"> за </w:t>
      </w:r>
      <w:proofErr w:type="spellStart"/>
      <w:r w:rsidRPr="00B75807">
        <w:rPr>
          <w:rFonts w:ascii="Times New Roman" w:hAnsi="Times New Roman"/>
          <w:sz w:val="24"/>
          <w:szCs w:val="24"/>
          <w:lang w:val="ru-RU"/>
        </w:rPr>
        <w:t>функционирането</w:t>
      </w:r>
      <w:proofErr w:type="spellEnd"/>
      <w:r w:rsidRPr="00B75807">
        <w:rPr>
          <w:rFonts w:ascii="Times New Roman" w:hAnsi="Times New Roman"/>
          <w:sz w:val="24"/>
          <w:szCs w:val="24"/>
          <w:lang w:val="ru-RU"/>
        </w:rPr>
        <w:t xml:space="preserve"> на </w:t>
      </w:r>
      <w:proofErr w:type="spellStart"/>
      <w:r w:rsidRPr="00B75807">
        <w:rPr>
          <w:rFonts w:ascii="Times New Roman" w:hAnsi="Times New Roman"/>
          <w:sz w:val="24"/>
          <w:szCs w:val="24"/>
          <w:lang w:val="ru-RU"/>
        </w:rPr>
        <w:t>логопедичен</w:t>
      </w:r>
      <w:proofErr w:type="spellEnd"/>
      <w:r w:rsidRPr="00B75807">
        <w:rPr>
          <w:rFonts w:ascii="Times New Roman" w:hAnsi="Times New Roman"/>
          <w:sz w:val="24"/>
          <w:szCs w:val="24"/>
          <w:lang w:val="ru-RU"/>
        </w:rPr>
        <w:t xml:space="preserve"> кабинет</w:t>
      </w:r>
    </w:p>
    <w:p w:rsidR="00A2303C" w:rsidRPr="00B75807" w:rsidRDefault="00A2303C" w:rsidP="00422D47">
      <w:pPr>
        <w:pStyle w:val="a5"/>
        <w:numPr>
          <w:ilvl w:val="0"/>
          <w:numId w:val="28"/>
        </w:numPr>
        <w:tabs>
          <w:tab w:val="left" w:pos="851"/>
          <w:tab w:val="center" w:pos="4320"/>
        </w:tabs>
        <w:jc w:val="both"/>
        <w:rPr>
          <w:rFonts w:ascii="Times New Roman" w:hAnsi="Times New Roman"/>
          <w:sz w:val="24"/>
          <w:szCs w:val="24"/>
          <w:lang w:val="ru-RU"/>
        </w:rPr>
      </w:pPr>
      <w:proofErr w:type="spellStart"/>
      <w:r w:rsidRPr="00B75807">
        <w:rPr>
          <w:rFonts w:ascii="Times New Roman" w:hAnsi="Times New Roman"/>
          <w:sz w:val="24"/>
          <w:szCs w:val="24"/>
          <w:lang w:val="ru-RU"/>
        </w:rPr>
        <w:lastRenderedPageBreak/>
        <w:t>Необходимост</w:t>
      </w:r>
      <w:proofErr w:type="spellEnd"/>
      <w:r w:rsidRPr="00B75807">
        <w:rPr>
          <w:rFonts w:ascii="Times New Roman" w:hAnsi="Times New Roman"/>
          <w:sz w:val="24"/>
          <w:szCs w:val="24"/>
          <w:lang w:val="ru-RU"/>
        </w:rPr>
        <w:t xml:space="preserve"> </w:t>
      </w:r>
      <w:proofErr w:type="gramStart"/>
      <w:r w:rsidRPr="00B75807">
        <w:rPr>
          <w:rFonts w:ascii="Times New Roman" w:hAnsi="Times New Roman"/>
          <w:sz w:val="24"/>
          <w:szCs w:val="24"/>
          <w:lang w:val="ru-RU"/>
        </w:rPr>
        <w:t>от</w:t>
      </w:r>
      <w:proofErr w:type="gramEnd"/>
      <w:r w:rsidRPr="00B75807">
        <w:rPr>
          <w:rFonts w:ascii="Times New Roman" w:hAnsi="Times New Roman"/>
          <w:sz w:val="24"/>
          <w:szCs w:val="24"/>
          <w:lang w:val="ru-RU"/>
        </w:rPr>
        <w:t xml:space="preserve"> психолог в </w:t>
      </w:r>
      <w:proofErr w:type="spellStart"/>
      <w:r w:rsidRPr="00B75807">
        <w:rPr>
          <w:rFonts w:ascii="Times New Roman" w:hAnsi="Times New Roman"/>
          <w:sz w:val="24"/>
          <w:szCs w:val="24"/>
          <w:lang w:val="ru-RU"/>
        </w:rPr>
        <w:t>ежедневната</w:t>
      </w:r>
      <w:proofErr w:type="spellEnd"/>
      <w:r w:rsidRPr="00B75807">
        <w:rPr>
          <w:rFonts w:ascii="Times New Roman" w:hAnsi="Times New Roman"/>
          <w:sz w:val="24"/>
          <w:szCs w:val="24"/>
          <w:lang w:val="ru-RU"/>
        </w:rPr>
        <w:t xml:space="preserve"> работа с </w:t>
      </w:r>
      <w:proofErr w:type="spellStart"/>
      <w:r w:rsidRPr="00B75807">
        <w:rPr>
          <w:rFonts w:ascii="Times New Roman" w:hAnsi="Times New Roman"/>
          <w:sz w:val="24"/>
          <w:szCs w:val="24"/>
          <w:lang w:val="ru-RU"/>
        </w:rPr>
        <w:t>децата</w:t>
      </w:r>
      <w:proofErr w:type="spellEnd"/>
      <w:r w:rsidRPr="00B75807">
        <w:rPr>
          <w:rFonts w:ascii="Times New Roman" w:hAnsi="Times New Roman"/>
          <w:sz w:val="24"/>
          <w:szCs w:val="24"/>
          <w:lang w:val="ru-RU"/>
        </w:rPr>
        <w:t xml:space="preserve"> </w:t>
      </w:r>
    </w:p>
    <w:p w:rsidR="00A2303C" w:rsidRPr="00B75807" w:rsidRDefault="00A2303C" w:rsidP="00422D47">
      <w:pPr>
        <w:pStyle w:val="a5"/>
        <w:numPr>
          <w:ilvl w:val="0"/>
          <w:numId w:val="28"/>
        </w:numPr>
        <w:tabs>
          <w:tab w:val="left" w:pos="851"/>
          <w:tab w:val="center" w:pos="4320"/>
        </w:tabs>
        <w:jc w:val="both"/>
        <w:rPr>
          <w:rFonts w:ascii="Times New Roman" w:hAnsi="Times New Roman"/>
          <w:sz w:val="24"/>
          <w:szCs w:val="24"/>
          <w:lang w:val="ru-RU"/>
        </w:rPr>
      </w:pPr>
      <w:r w:rsidRPr="00B75807">
        <w:rPr>
          <w:rFonts w:ascii="Times New Roman" w:hAnsi="Times New Roman"/>
          <w:sz w:val="24"/>
          <w:szCs w:val="24"/>
          <w:lang w:val="ru-RU"/>
        </w:rPr>
        <w:t xml:space="preserve">В </w:t>
      </w:r>
      <w:proofErr w:type="spellStart"/>
      <w:r w:rsidRPr="00B75807">
        <w:rPr>
          <w:rFonts w:ascii="Times New Roman" w:hAnsi="Times New Roman"/>
          <w:sz w:val="24"/>
          <w:szCs w:val="24"/>
          <w:lang w:val="ru-RU"/>
        </w:rPr>
        <w:t>условията</w:t>
      </w:r>
      <w:proofErr w:type="spellEnd"/>
      <w:r w:rsidRPr="00B75807">
        <w:rPr>
          <w:rFonts w:ascii="Times New Roman" w:hAnsi="Times New Roman"/>
          <w:sz w:val="24"/>
          <w:szCs w:val="24"/>
          <w:lang w:val="ru-RU"/>
        </w:rPr>
        <w:t xml:space="preserve"> на </w:t>
      </w:r>
      <w:proofErr w:type="spellStart"/>
      <w:r w:rsidRPr="00B75807">
        <w:rPr>
          <w:rFonts w:ascii="Times New Roman" w:hAnsi="Times New Roman"/>
          <w:sz w:val="24"/>
          <w:szCs w:val="24"/>
          <w:lang w:val="ru-RU"/>
        </w:rPr>
        <w:t>многобройните</w:t>
      </w:r>
      <w:proofErr w:type="spellEnd"/>
      <w:r w:rsidRPr="00B75807">
        <w:rPr>
          <w:rFonts w:ascii="Times New Roman" w:hAnsi="Times New Roman"/>
          <w:sz w:val="24"/>
          <w:szCs w:val="24"/>
          <w:lang w:val="ru-RU"/>
        </w:rPr>
        <w:t xml:space="preserve"> </w:t>
      </w:r>
      <w:proofErr w:type="spellStart"/>
      <w:r w:rsidRPr="00B75807">
        <w:rPr>
          <w:rFonts w:ascii="Times New Roman" w:hAnsi="Times New Roman"/>
          <w:sz w:val="24"/>
          <w:szCs w:val="24"/>
          <w:lang w:val="ru-RU"/>
        </w:rPr>
        <w:t>групи</w:t>
      </w:r>
      <w:proofErr w:type="spellEnd"/>
      <w:r w:rsidRPr="00B75807">
        <w:rPr>
          <w:rFonts w:ascii="Times New Roman" w:hAnsi="Times New Roman"/>
          <w:sz w:val="24"/>
          <w:szCs w:val="24"/>
          <w:lang w:val="ru-RU"/>
        </w:rPr>
        <w:t xml:space="preserve">, в </w:t>
      </w:r>
      <w:proofErr w:type="spellStart"/>
      <w:r w:rsidRPr="00B75807">
        <w:rPr>
          <w:rFonts w:ascii="Times New Roman" w:hAnsi="Times New Roman"/>
          <w:sz w:val="24"/>
          <w:szCs w:val="24"/>
          <w:lang w:val="ru-RU"/>
        </w:rPr>
        <w:t>които</w:t>
      </w:r>
      <w:proofErr w:type="spellEnd"/>
      <w:r w:rsidRPr="00B75807">
        <w:rPr>
          <w:rFonts w:ascii="Times New Roman" w:hAnsi="Times New Roman"/>
          <w:sz w:val="24"/>
          <w:szCs w:val="24"/>
          <w:lang w:val="ru-RU"/>
        </w:rPr>
        <w:t xml:space="preserve"> се </w:t>
      </w:r>
      <w:proofErr w:type="spellStart"/>
      <w:r w:rsidRPr="00B75807">
        <w:rPr>
          <w:rFonts w:ascii="Times New Roman" w:hAnsi="Times New Roman"/>
          <w:sz w:val="24"/>
          <w:szCs w:val="24"/>
          <w:lang w:val="ru-RU"/>
        </w:rPr>
        <w:t>интегрират</w:t>
      </w:r>
      <w:proofErr w:type="spellEnd"/>
      <w:r w:rsidRPr="00B75807">
        <w:rPr>
          <w:rFonts w:ascii="Times New Roman" w:hAnsi="Times New Roman"/>
          <w:sz w:val="24"/>
          <w:szCs w:val="24"/>
          <w:lang w:val="ru-RU"/>
        </w:rPr>
        <w:t xml:space="preserve"> </w:t>
      </w:r>
      <w:proofErr w:type="spellStart"/>
      <w:r w:rsidRPr="00B75807">
        <w:rPr>
          <w:rFonts w:ascii="Times New Roman" w:hAnsi="Times New Roman"/>
          <w:sz w:val="24"/>
          <w:szCs w:val="24"/>
          <w:lang w:val="ru-RU"/>
        </w:rPr>
        <w:t>децата</w:t>
      </w:r>
      <w:proofErr w:type="spellEnd"/>
      <w:r w:rsidRPr="00B75807">
        <w:rPr>
          <w:rFonts w:ascii="Times New Roman" w:hAnsi="Times New Roman"/>
          <w:sz w:val="24"/>
          <w:szCs w:val="24"/>
          <w:lang w:val="ru-RU"/>
        </w:rPr>
        <w:t xml:space="preserve"> </w:t>
      </w:r>
      <w:proofErr w:type="spellStart"/>
      <w:r w:rsidRPr="00B75807">
        <w:rPr>
          <w:rFonts w:ascii="Times New Roman" w:hAnsi="Times New Roman"/>
          <w:sz w:val="24"/>
          <w:szCs w:val="24"/>
          <w:lang w:val="ru-RU"/>
        </w:rPr>
        <w:t>със</w:t>
      </w:r>
      <w:proofErr w:type="spellEnd"/>
      <w:r w:rsidRPr="00B75807">
        <w:rPr>
          <w:rFonts w:ascii="Times New Roman" w:hAnsi="Times New Roman"/>
          <w:sz w:val="24"/>
          <w:szCs w:val="24"/>
          <w:lang w:val="ru-RU"/>
        </w:rPr>
        <w:t xml:space="preserve"> СОП, е затруднена </w:t>
      </w:r>
      <w:proofErr w:type="spellStart"/>
      <w:r w:rsidRPr="00B75807">
        <w:rPr>
          <w:rFonts w:ascii="Times New Roman" w:hAnsi="Times New Roman"/>
          <w:sz w:val="24"/>
          <w:szCs w:val="24"/>
          <w:lang w:val="ru-RU"/>
        </w:rPr>
        <w:t>индивидуалната</w:t>
      </w:r>
      <w:proofErr w:type="spellEnd"/>
      <w:r w:rsidRPr="00B75807">
        <w:rPr>
          <w:rFonts w:ascii="Times New Roman" w:hAnsi="Times New Roman"/>
          <w:sz w:val="24"/>
          <w:szCs w:val="24"/>
          <w:lang w:val="ru-RU"/>
        </w:rPr>
        <w:t xml:space="preserve"> работа, </w:t>
      </w:r>
      <w:proofErr w:type="spellStart"/>
      <w:r w:rsidRPr="00B75807">
        <w:rPr>
          <w:rFonts w:ascii="Times New Roman" w:hAnsi="Times New Roman"/>
          <w:sz w:val="24"/>
          <w:szCs w:val="24"/>
          <w:lang w:val="ru-RU"/>
        </w:rPr>
        <w:t>особено</w:t>
      </w:r>
      <w:proofErr w:type="spellEnd"/>
      <w:r w:rsidRPr="00B75807">
        <w:rPr>
          <w:rFonts w:ascii="Times New Roman" w:hAnsi="Times New Roman"/>
          <w:sz w:val="24"/>
          <w:szCs w:val="24"/>
          <w:lang w:val="ru-RU"/>
        </w:rPr>
        <w:t xml:space="preserve"> в </w:t>
      </w:r>
      <w:proofErr w:type="spellStart"/>
      <w:r w:rsidRPr="00B75807">
        <w:rPr>
          <w:rFonts w:ascii="Times New Roman" w:hAnsi="Times New Roman"/>
          <w:sz w:val="24"/>
          <w:szCs w:val="24"/>
          <w:lang w:val="ru-RU"/>
        </w:rPr>
        <w:t>случаите</w:t>
      </w:r>
      <w:proofErr w:type="spellEnd"/>
      <w:r w:rsidRPr="00B75807">
        <w:rPr>
          <w:rFonts w:ascii="Times New Roman" w:hAnsi="Times New Roman"/>
          <w:sz w:val="24"/>
          <w:szCs w:val="24"/>
          <w:lang w:val="ru-RU"/>
        </w:rPr>
        <w:t xml:space="preserve">, </w:t>
      </w:r>
      <w:proofErr w:type="spellStart"/>
      <w:r w:rsidRPr="00B75807">
        <w:rPr>
          <w:rFonts w:ascii="Times New Roman" w:hAnsi="Times New Roman"/>
          <w:sz w:val="24"/>
          <w:szCs w:val="24"/>
          <w:lang w:val="ru-RU"/>
        </w:rPr>
        <w:t>когато</w:t>
      </w:r>
      <w:proofErr w:type="spellEnd"/>
      <w:r w:rsidRPr="00B75807">
        <w:rPr>
          <w:rFonts w:ascii="Times New Roman" w:hAnsi="Times New Roman"/>
          <w:sz w:val="24"/>
          <w:szCs w:val="24"/>
          <w:lang w:val="ru-RU"/>
        </w:rPr>
        <w:t xml:space="preserve"> </w:t>
      </w:r>
      <w:proofErr w:type="spellStart"/>
      <w:r w:rsidRPr="00B75807">
        <w:rPr>
          <w:rFonts w:ascii="Times New Roman" w:hAnsi="Times New Roman"/>
          <w:sz w:val="24"/>
          <w:szCs w:val="24"/>
          <w:lang w:val="ru-RU"/>
        </w:rPr>
        <w:t>детето</w:t>
      </w:r>
      <w:proofErr w:type="spellEnd"/>
      <w:r w:rsidRPr="00B75807">
        <w:rPr>
          <w:rFonts w:ascii="Times New Roman" w:hAnsi="Times New Roman"/>
          <w:sz w:val="24"/>
          <w:szCs w:val="24"/>
          <w:lang w:val="ru-RU"/>
        </w:rPr>
        <w:t xml:space="preserve"> е с множество </w:t>
      </w:r>
      <w:proofErr w:type="spellStart"/>
      <w:r w:rsidRPr="00B75807">
        <w:rPr>
          <w:rFonts w:ascii="Times New Roman" w:hAnsi="Times New Roman"/>
          <w:sz w:val="24"/>
          <w:szCs w:val="24"/>
          <w:lang w:val="ru-RU"/>
        </w:rPr>
        <w:t>тежки</w:t>
      </w:r>
      <w:proofErr w:type="spellEnd"/>
      <w:r w:rsidRPr="00B75807">
        <w:rPr>
          <w:rFonts w:ascii="Times New Roman" w:hAnsi="Times New Roman"/>
          <w:sz w:val="24"/>
          <w:szCs w:val="24"/>
          <w:lang w:val="ru-RU"/>
        </w:rPr>
        <w:t xml:space="preserve"> </w:t>
      </w:r>
      <w:proofErr w:type="spellStart"/>
      <w:r w:rsidRPr="00B75807">
        <w:rPr>
          <w:rFonts w:ascii="Times New Roman" w:hAnsi="Times New Roman"/>
          <w:sz w:val="24"/>
          <w:szCs w:val="24"/>
          <w:lang w:val="ru-RU"/>
        </w:rPr>
        <w:t>увреждания</w:t>
      </w:r>
      <w:proofErr w:type="spellEnd"/>
    </w:p>
    <w:p w:rsidR="00A2303C" w:rsidRPr="00B75807" w:rsidRDefault="00A2303C" w:rsidP="00422D47">
      <w:pPr>
        <w:pStyle w:val="a5"/>
        <w:numPr>
          <w:ilvl w:val="0"/>
          <w:numId w:val="28"/>
        </w:numPr>
        <w:tabs>
          <w:tab w:val="left" w:pos="851"/>
          <w:tab w:val="center" w:pos="4320"/>
        </w:tabs>
        <w:jc w:val="both"/>
        <w:rPr>
          <w:rFonts w:ascii="Times New Roman" w:hAnsi="Times New Roman"/>
          <w:sz w:val="24"/>
          <w:szCs w:val="24"/>
          <w:u w:val="single"/>
          <w:lang w:val="ru-RU"/>
        </w:rPr>
      </w:pPr>
      <w:proofErr w:type="spellStart"/>
      <w:r w:rsidRPr="00B75807">
        <w:rPr>
          <w:rFonts w:ascii="Times New Roman" w:hAnsi="Times New Roman"/>
          <w:sz w:val="24"/>
          <w:szCs w:val="24"/>
          <w:lang w:val="ru-RU"/>
        </w:rPr>
        <w:t>Целодневният</w:t>
      </w:r>
      <w:proofErr w:type="spellEnd"/>
      <w:r w:rsidRPr="00B75807">
        <w:rPr>
          <w:rFonts w:ascii="Times New Roman" w:hAnsi="Times New Roman"/>
          <w:sz w:val="24"/>
          <w:szCs w:val="24"/>
          <w:lang w:val="ru-RU"/>
        </w:rPr>
        <w:t xml:space="preserve"> </w:t>
      </w:r>
      <w:proofErr w:type="spellStart"/>
      <w:r w:rsidRPr="00B75807">
        <w:rPr>
          <w:rFonts w:ascii="Times New Roman" w:hAnsi="Times New Roman"/>
          <w:sz w:val="24"/>
          <w:szCs w:val="24"/>
          <w:lang w:val="ru-RU"/>
        </w:rPr>
        <w:t>престой</w:t>
      </w:r>
      <w:proofErr w:type="spellEnd"/>
      <w:r w:rsidRPr="00B75807">
        <w:rPr>
          <w:rFonts w:ascii="Times New Roman" w:hAnsi="Times New Roman"/>
          <w:sz w:val="24"/>
          <w:szCs w:val="24"/>
          <w:lang w:val="ru-RU"/>
        </w:rPr>
        <w:t xml:space="preserve"> на </w:t>
      </w:r>
      <w:proofErr w:type="spellStart"/>
      <w:r w:rsidRPr="00B75807">
        <w:rPr>
          <w:rFonts w:ascii="Times New Roman" w:hAnsi="Times New Roman"/>
          <w:sz w:val="24"/>
          <w:szCs w:val="24"/>
          <w:lang w:val="ru-RU"/>
        </w:rPr>
        <w:t>децата</w:t>
      </w:r>
      <w:proofErr w:type="spellEnd"/>
      <w:r w:rsidRPr="00B75807">
        <w:rPr>
          <w:rFonts w:ascii="Times New Roman" w:hAnsi="Times New Roman"/>
          <w:sz w:val="24"/>
          <w:szCs w:val="24"/>
          <w:lang w:val="ru-RU"/>
        </w:rPr>
        <w:t xml:space="preserve"> </w:t>
      </w:r>
      <w:proofErr w:type="gramStart"/>
      <w:r w:rsidRPr="00B75807">
        <w:rPr>
          <w:rFonts w:ascii="Times New Roman" w:hAnsi="Times New Roman"/>
          <w:sz w:val="24"/>
          <w:szCs w:val="24"/>
          <w:lang w:val="ru-RU"/>
        </w:rPr>
        <w:t xml:space="preserve">с </w:t>
      </w:r>
      <w:proofErr w:type="spellStart"/>
      <w:r w:rsidRPr="00B75807">
        <w:rPr>
          <w:rFonts w:ascii="Times New Roman" w:hAnsi="Times New Roman"/>
          <w:sz w:val="24"/>
          <w:szCs w:val="24"/>
          <w:lang w:val="ru-RU"/>
        </w:rPr>
        <w:t>тежки</w:t>
      </w:r>
      <w:proofErr w:type="spellEnd"/>
      <w:proofErr w:type="gramEnd"/>
      <w:r w:rsidRPr="00B75807">
        <w:rPr>
          <w:rFonts w:ascii="Times New Roman" w:hAnsi="Times New Roman"/>
          <w:sz w:val="24"/>
          <w:szCs w:val="24"/>
          <w:lang w:val="ru-RU"/>
        </w:rPr>
        <w:t xml:space="preserve"> </w:t>
      </w:r>
      <w:proofErr w:type="spellStart"/>
      <w:r w:rsidRPr="00B75807">
        <w:rPr>
          <w:rFonts w:ascii="Times New Roman" w:hAnsi="Times New Roman"/>
          <w:sz w:val="24"/>
          <w:szCs w:val="24"/>
          <w:lang w:val="ru-RU"/>
        </w:rPr>
        <w:t>увреждания</w:t>
      </w:r>
      <w:proofErr w:type="spellEnd"/>
      <w:r w:rsidRPr="00B75807">
        <w:rPr>
          <w:rFonts w:ascii="Times New Roman" w:hAnsi="Times New Roman"/>
          <w:sz w:val="24"/>
          <w:szCs w:val="24"/>
          <w:lang w:val="ru-RU"/>
        </w:rPr>
        <w:t xml:space="preserve"> е </w:t>
      </w:r>
      <w:proofErr w:type="spellStart"/>
      <w:r w:rsidRPr="00B75807">
        <w:rPr>
          <w:rFonts w:ascii="Times New Roman" w:hAnsi="Times New Roman"/>
          <w:sz w:val="24"/>
          <w:szCs w:val="24"/>
          <w:lang w:val="ru-RU"/>
        </w:rPr>
        <w:t>предизвикателство</w:t>
      </w:r>
      <w:proofErr w:type="spellEnd"/>
      <w:r w:rsidRPr="00B75807">
        <w:rPr>
          <w:rFonts w:ascii="Times New Roman" w:hAnsi="Times New Roman"/>
          <w:sz w:val="24"/>
          <w:szCs w:val="24"/>
          <w:lang w:val="ru-RU"/>
        </w:rPr>
        <w:t xml:space="preserve"> за </w:t>
      </w:r>
      <w:proofErr w:type="spellStart"/>
      <w:r w:rsidRPr="00B75807">
        <w:rPr>
          <w:rFonts w:ascii="Times New Roman" w:hAnsi="Times New Roman"/>
          <w:sz w:val="24"/>
          <w:szCs w:val="24"/>
          <w:lang w:val="ru-RU"/>
        </w:rPr>
        <w:t>тях</w:t>
      </w:r>
      <w:proofErr w:type="spellEnd"/>
      <w:r w:rsidRPr="00B75807">
        <w:rPr>
          <w:rFonts w:ascii="Times New Roman" w:hAnsi="Times New Roman"/>
          <w:sz w:val="24"/>
          <w:szCs w:val="24"/>
          <w:lang w:val="ru-RU"/>
        </w:rPr>
        <w:t xml:space="preserve"> и </w:t>
      </w:r>
      <w:proofErr w:type="spellStart"/>
      <w:r w:rsidRPr="00B75807">
        <w:rPr>
          <w:rFonts w:ascii="Times New Roman" w:hAnsi="Times New Roman"/>
          <w:sz w:val="24"/>
          <w:szCs w:val="24"/>
          <w:lang w:val="ru-RU"/>
        </w:rPr>
        <w:t>останалите</w:t>
      </w:r>
      <w:proofErr w:type="spellEnd"/>
    </w:p>
    <w:p w:rsidR="00A2303C" w:rsidRPr="00B75807" w:rsidRDefault="00A2303C" w:rsidP="00936354">
      <w:pPr>
        <w:autoSpaceDE w:val="0"/>
        <w:autoSpaceDN w:val="0"/>
        <w:adjustRightInd w:val="0"/>
        <w:jc w:val="both"/>
        <w:rPr>
          <w:rFonts w:ascii="Times New Roman" w:hAnsi="Times New Roman" w:cs="Times New Roman"/>
          <w:sz w:val="24"/>
          <w:szCs w:val="24"/>
          <w:u w:val="single"/>
        </w:rPr>
      </w:pPr>
    </w:p>
    <w:p w:rsidR="00A2303C" w:rsidRDefault="00A2303C" w:rsidP="008C2980">
      <w:pPr>
        <w:spacing w:before="60"/>
        <w:jc w:val="both"/>
        <w:rPr>
          <w:rFonts w:ascii="Times New Roman" w:hAnsi="Times New Roman" w:cs="Times New Roman"/>
          <w:b/>
          <w:bCs/>
          <w:sz w:val="24"/>
          <w:szCs w:val="24"/>
          <w:u w:val="single"/>
        </w:rPr>
      </w:pPr>
      <w:r w:rsidRPr="00422D47">
        <w:rPr>
          <w:rFonts w:ascii="Times New Roman" w:hAnsi="Times New Roman" w:cs="Times New Roman"/>
          <w:b/>
          <w:bCs/>
          <w:sz w:val="24"/>
          <w:szCs w:val="24"/>
          <w:u w:val="single"/>
        </w:rPr>
        <w:t xml:space="preserve">2.4.  Данни за деца и ученици с хронични заболявания – данни за </w:t>
      </w:r>
      <w:r w:rsidRPr="00422D47">
        <w:rPr>
          <w:rFonts w:ascii="Times New Roman" w:hAnsi="Times New Roman" w:cs="Times New Roman"/>
          <w:b/>
          <w:bCs/>
          <w:color w:val="FF0000"/>
          <w:sz w:val="24"/>
          <w:szCs w:val="24"/>
          <w:u w:val="single"/>
        </w:rPr>
        <w:t xml:space="preserve"> </w:t>
      </w:r>
      <w:r w:rsidR="00B75807">
        <w:rPr>
          <w:rFonts w:ascii="Times New Roman" w:hAnsi="Times New Roman" w:cs="Times New Roman"/>
          <w:b/>
          <w:bCs/>
          <w:sz w:val="24"/>
          <w:szCs w:val="24"/>
          <w:u w:val="single"/>
        </w:rPr>
        <w:t xml:space="preserve">учебната </w:t>
      </w:r>
      <w:r w:rsidR="004060C0">
        <w:rPr>
          <w:rFonts w:ascii="Times New Roman" w:hAnsi="Times New Roman" w:cs="Times New Roman"/>
          <w:b/>
          <w:bCs/>
          <w:sz w:val="24"/>
          <w:szCs w:val="24"/>
          <w:u w:val="single"/>
        </w:rPr>
        <w:t>2018/</w:t>
      </w:r>
      <w:r w:rsidR="00B75807">
        <w:rPr>
          <w:rFonts w:ascii="Times New Roman" w:hAnsi="Times New Roman" w:cs="Times New Roman"/>
          <w:b/>
          <w:bCs/>
          <w:sz w:val="24"/>
          <w:szCs w:val="24"/>
          <w:u w:val="single"/>
        </w:rPr>
        <w:t>2019</w:t>
      </w:r>
      <w:r w:rsidRPr="00422D47">
        <w:rPr>
          <w:rFonts w:ascii="Times New Roman" w:hAnsi="Times New Roman" w:cs="Times New Roman"/>
          <w:b/>
          <w:bCs/>
          <w:sz w:val="24"/>
          <w:szCs w:val="24"/>
          <w:u w:val="single"/>
        </w:rPr>
        <w:t xml:space="preserve"> г. </w:t>
      </w:r>
    </w:p>
    <w:p w:rsidR="008C2980" w:rsidRPr="00422D47" w:rsidRDefault="008C2980" w:rsidP="008C2980">
      <w:pPr>
        <w:spacing w:before="60"/>
        <w:jc w:val="both"/>
        <w:rPr>
          <w:rFonts w:ascii="Times New Roman" w:hAnsi="Times New Roman" w:cs="Times New Roman"/>
          <w:b/>
          <w:bCs/>
          <w:sz w:val="24"/>
          <w:szCs w:val="24"/>
          <w:u w:val="single"/>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1809"/>
      </w:tblGrid>
      <w:tr w:rsidR="00A2303C" w:rsidRPr="00936354">
        <w:tc>
          <w:tcPr>
            <w:tcW w:w="7938" w:type="dxa"/>
          </w:tcPr>
          <w:p w:rsidR="00A2303C" w:rsidRPr="008C2980" w:rsidRDefault="00A2303C" w:rsidP="00936354">
            <w:pPr>
              <w:jc w:val="both"/>
              <w:rPr>
                <w:rFonts w:ascii="Times New Roman" w:hAnsi="Times New Roman" w:cs="Times New Roman"/>
                <w:sz w:val="24"/>
                <w:szCs w:val="24"/>
              </w:rPr>
            </w:pPr>
            <w:r w:rsidRPr="008C2980">
              <w:rPr>
                <w:rFonts w:ascii="Times New Roman" w:hAnsi="Times New Roman" w:cs="Times New Roman"/>
                <w:sz w:val="24"/>
                <w:szCs w:val="24"/>
              </w:rPr>
              <w:t>Деца с хронични заболявания</w:t>
            </w:r>
          </w:p>
        </w:tc>
        <w:tc>
          <w:tcPr>
            <w:tcW w:w="1809" w:type="dxa"/>
          </w:tcPr>
          <w:p w:rsidR="00A2303C" w:rsidRPr="008C2980" w:rsidRDefault="00724F40" w:rsidP="00936354">
            <w:pPr>
              <w:jc w:val="both"/>
              <w:rPr>
                <w:rFonts w:ascii="Times New Roman" w:hAnsi="Times New Roman" w:cs="Times New Roman"/>
                <w:sz w:val="24"/>
                <w:szCs w:val="24"/>
              </w:rPr>
            </w:pPr>
            <w:r>
              <w:rPr>
                <w:rFonts w:ascii="Times New Roman" w:hAnsi="Times New Roman" w:cs="Times New Roman"/>
                <w:sz w:val="24"/>
                <w:szCs w:val="24"/>
              </w:rPr>
              <w:t>10</w:t>
            </w:r>
          </w:p>
        </w:tc>
      </w:tr>
    </w:tbl>
    <w:p w:rsidR="00A2303C" w:rsidRPr="00936354" w:rsidRDefault="00A2303C" w:rsidP="00936354">
      <w:pPr>
        <w:ind w:left="1080"/>
        <w:jc w:val="both"/>
        <w:rPr>
          <w:rFonts w:ascii="Times New Roman" w:hAnsi="Times New Roman" w:cs="Times New Roman"/>
          <w:sz w:val="24"/>
          <w:szCs w:val="24"/>
        </w:rPr>
      </w:pPr>
    </w:p>
    <w:p w:rsidR="00A2303C" w:rsidRPr="00422D47" w:rsidRDefault="00A2303C" w:rsidP="00936354">
      <w:pPr>
        <w:spacing w:before="60"/>
        <w:jc w:val="both"/>
        <w:rPr>
          <w:rFonts w:ascii="Times New Roman" w:hAnsi="Times New Roman" w:cs="Times New Roman"/>
          <w:b/>
          <w:bCs/>
          <w:color w:val="FF0000"/>
          <w:sz w:val="24"/>
          <w:szCs w:val="24"/>
          <w:u w:val="single"/>
          <w:lang w:val="ru-RU"/>
        </w:rPr>
      </w:pPr>
      <w:r w:rsidRPr="00936354">
        <w:rPr>
          <w:rFonts w:ascii="Times New Roman" w:hAnsi="Times New Roman" w:cs="Times New Roman"/>
          <w:b/>
          <w:bCs/>
          <w:sz w:val="24"/>
          <w:szCs w:val="24"/>
        </w:rPr>
        <w:t xml:space="preserve"> </w:t>
      </w:r>
      <w:r w:rsidRPr="00422D47">
        <w:rPr>
          <w:rFonts w:ascii="Times New Roman" w:hAnsi="Times New Roman" w:cs="Times New Roman"/>
          <w:b/>
          <w:bCs/>
          <w:sz w:val="24"/>
          <w:szCs w:val="24"/>
          <w:u w:val="single"/>
        </w:rPr>
        <w:t xml:space="preserve">2.5.  Данни за деца и ученици с изявени </w:t>
      </w:r>
      <w:r w:rsidR="00B75807">
        <w:rPr>
          <w:rFonts w:ascii="Times New Roman" w:hAnsi="Times New Roman" w:cs="Times New Roman"/>
          <w:b/>
          <w:bCs/>
          <w:sz w:val="24"/>
          <w:szCs w:val="24"/>
          <w:u w:val="single"/>
        </w:rPr>
        <w:t xml:space="preserve">дарби – данни за учебната </w:t>
      </w:r>
      <w:r w:rsidR="004060C0">
        <w:rPr>
          <w:rFonts w:ascii="Times New Roman" w:hAnsi="Times New Roman" w:cs="Times New Roman"/>
          <w:b/>
          <w:bCs/>
          <w:sz w:val="24"/>
          <w:szCs w:val="24"/>
          <w:u w:val="single"/>
        </w:rPr>
        <w:t>2018/</w:t>
      </w:r>
      <w:r w:rsidRPr="00422D47">
        <w:rPr>
          <w:rFonts w:ascii="Times New Roman" w:hAnsi="Times New Roman" w:cs="Times New Roman"/>
          <w:b/>
          <w:bCs/>
          <w:sz w:val="24"/>
          <w:szCs w:val="24"/>
          <w:u w:val="single"/>
        </w:rPr>
        <w:t>201</w:t>
      </w:r>
      <w:r w:rsidR="00B75807">
        <w:rPr>
          <w:rFonts w:ascii="Times New Roman" w:hAnsi="Times New Roman" w:cs="Times New Roman"/>
          <w:b/>
          <w:bCs/>
          <w:sz w:val="24"/>
          <w:szCs w:val="24"/>
          <w:u w:val="single"/>
        </w:rPr>
        <w:t>9</w:t>
      </w:r>
      <w:r w:rsidRPr="00422D47">
        <w:rPr>
          <w:rFonts w:ascii="Times New Roman" w:hAnsi="Times New Roman" w:cs="Times New Roman"/>
          <w:b/>
          <w:bCs/>
          <w:sz w:val="24"/>
          <w:szCs w:val="24"/>
          <w:u w:val="single"/>
        </w:rPr>
        <w:t xml:space="preserve"> г.</w:t>
      </w:r>
      <w:r w:rsidRPr="00422D47">
        <w:rPr>
          <w:rFonts w:ascii="Times New Roman" w:hAnsi="Times New Roman" w:cs="Times New Roman"/>
          <w:b/>
          <w:bCs/>
          <w:color w:val="FF0000"/>
          <w:sz w:val="24"/>
          <w:szCs w:val="24"/>
          <w:u w:val="single"/>
        </w:rPr>
        <w:t xml:space="preserve"> </w:t>
      </w:r>
    </w:p>
    <w:p w:rsidR="00A2303C" w:rsidRPr="00936354" w:rsidRDefault="00A2303C" w:rsidP="00936354">
      <w:pPr>
        <w:spacing w:before="60"/>
        <w:ind w:left="1080"/>
        <w:jc w:val="both"/>
        <w:rPr>
          <w:rFonts w:ascii="Times New Roman" w:hAnsi="Times New Roman" w:cs="Times New Roman"/>
          <w:b/>
          <w:bCs/>
          <w:sz w:val="24"/>
          <w:szCs w:val="24"/>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1809"/>
      </w:tblGrid>
      <w:tr w:rsidR="00A2303C" w:rsidRPr="00936354">
        <w:tc>
          <w:tcPr>
            <w:tcW w:w="7938" w:type="dxa"/>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Деца с постижения в областта на науката</w:t>
            </w:r>
          </w:p>
        </w:tc>
        <w:tc>
          <w:tcPr>
            <w:tcW w:w="1809" w:type="dxa"/>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0</w:t>
            </w:r>
          </w:p>
        </w:tc>
      </w:tr>
      <w:tr w:rsidR="00A2303C" w:rsidRPr="00936354">
        <w:tc>
          <w:tcPr>
            <w:tcW w:w="7938" w:type="dxa"/>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Деца с постижения в областта на спорта</w:t>
            </w:r>
          </w:p>
        </w:tc>
        <w:tc>
          <w:tcPr>
            <w:tcW w:w="1809" w:type="dxa"/>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0</w:t>
            </w:r>
          </w:p>
        </w:tc>
      </w:tr>
      <w:tr w:rsidR="00A2303C" w:rsidRPr="00936354">
        <w:tc>
          <w:tcPr>
            <w:tcW w:w="7938" w:type="dxa"/>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Деца с постижения в областта на изкуството</w:t>
            </w:r>
          </w:p>
        </w:tc>
        <w:tc>
          <w:tcPr>
            <w:tcW w:w="1809" w:type="dxa"/>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0</w:t>
            </w:r>
          </w:p>
        </w:tc>
      </w:tr>
    </w:tbl>
    <w:p w:rsidR="00A2303C" w:rsidRPr="00936354" w:rsidRDefault="00A2303C" w:rsidP="00936354">
      <w:pPr>
        <w:spacing w:before="60"/>
        <w:ind w:right="-284"/>
        <w:jc w:val="both"/>
        <w:rPr>
          <w:rFonts w:ascii="Times New Roman" w:hAnsi="Times New Roman" w:cs="Times New Roman"/>
          <w:sz w:val="24"/>
          <w:szCs w:val="24"/>
        </w:rPr>
      </w:pPr>
    </w:p>
    <w:p w:rsidR="00A2303C" w:rsidRPr="00936354" w:rsidRDefault="00A2303C" w:rsidP="00936354">
      <w:pPr>
        <w:autoSpaceDE w:val="0"/>
        <w:autoSpaceDN w:val="0"/>
        <w:adjustRightInd w:val="0"/>
        <w:jc w:val="both"/>
        <w:rPr>
          <w:rFonts w:ascii="Times New Roman" w:hAnsi="Times New Roman" w:cs="Times New Roman"/>
          <w:b/>
          <w:bCs/>
          <w:sz w:val="24"/>
          <w:szCs w:val="24"/>
          <w:lang w:val="ru-RU"/>
        </w:rPr>
      </w:pPr>
    </w:p>
    <w:p w:rsidR="00A2303C" w:rsidRPr="00B75807" w:rsidRDefault="00A2303C" w:rsidP="00B75807">
      <w:pPr>
        <w:pStyle w:val="a5"/>
        <w:widowControl w:val="0"/>
        <w:autoSpaceDE w:val="0"/>
        <w:autoSpaceDN w:val="0"/>
        <w:adjustRightInd w:val="0"/>
        <w:spacing w:line="276" w:lineRule="auto"/>
        <w:ind w:left="0"/>
        <w:jc w:val="both"/>
        <w:rPr>
          <w:sz w:val="24"/>
          <w:szCs w:val="24"/>
          <w:lang w:val="ru-RU"/>
        </w:rPr>
      </w:pPr>
      <w:r w:rsidRPr="00422D47">
        <w:rPr>
          <w:b/>
          <w:bCs/>
          <w:sz w:val="24"/>
          <w:szCs w:val="24"/>
          <w:u w:val="single"/>
          <w:lang w:val="ru-RU"/>
        </w:rPr>
        <w:t>2</w:t>
      </w:r>
      <w:r w:rsidRPr="00B75807">
        <w:rPr>
          <w:rFonts w:ascii="Times New Roman" w:hAnsi="Times New Roman"/>
          <w:b/>
          <w:bCs/>
          <w:sz w:val="24"/>
          <w:szCs w:val="24"/>
          <w:u w:val="single"/>
          <w:lang w:val="ru-RU"/>
        </w:rPr>
        <w:t xml:space="preserve">.6. </w:t>
      </w:r>
      <w:proofErr w:type="spellStart"/>
      <w:r w:rsidRPr="00B75807">
        <w:rPr>
          <w:rFonts w:ascii="Times New Roman" w:hAnsi="Times New Roman"/>
          <w:b/>
          <w:bCs/>
          <w:sz w:val="24"/>
          <w:szCs w:val="24"/>
          <w:u w:val="single"/>
          <w:lang w:val="ru-RU"/>
        </w:rPr>
        <w:t>Брой</w:t>
      </w:r>
      <w:proofErr w:type="spellEnd"/>
      <w:r w:rsidRPr="00B75807">
        <w:rPr>
          <w:rFonts w:ascii="Times New Roman" w:hAnsi="Times New Roman"/>
          <w:b/>
          <w:bCs/>
          <w:sz w:val="24"/>
          <w:szCs w:val="24"/>
          <w:u w:val="single"/>
          <w:lang w:val="ru-RU"/>
        </w:rPr>
        <w:t xml:space="preserve"> </w:t>
      </w:r>
      <w:proofErr w:type="spellStart"/>
      <w:r w:rsidRPr="00B75807">
        <w:rPr>
          <w:rFonts w:ascii="Times New Roman" w:hAnsi="Times New Roman"/>
          <w:b/>
          <w:bCs/>
          <w:sz w:val="24"/>
          <w:szCs w:val="24"/>
          <w:u w:val="single"/>
          <w:lang w:val="ru-RU"/>
        </w:rPr>
        <w:t>деца</w:t>
      </w:r>
      <w:proofErr w:type="spellEnd"/>
      <w:r w:rsidRPr="00B75807">
        <w:rPr>
          <w:rFonts w:ascii="Times New Roman" w:hAnsi="Times New Roman"/>
          <w:b/>
          <w:bCs/>
          <w:sz w:val="24"/>
          <w:szCs w:val="24"/>
          <w:u w:val="single"/>
          <w:lang w:val="ru-RU"/>
        </w:rPr>
        <w:t xml:space="preserve"> и </w:t>
      </w:r>
      <w:proofErr w:type="spellStart"/>
      <w:r w:rsidRPr="00B75807">
        <w:rPr>
          <w:rFonts w:ascii="Times New Roman" w:hAnsi="Times New Roman"/>
          <w:b/>
          <w:bCs/>
          <w:sz w:val="24"/>
          <w:szCs w:val="24"/>
          <w:u w:val="single"/>
          <w:lang w:val="ru-RU"/>
        </w:rPr>
        <w:t>ученици</w:t>
      </w:r>
      <w:proofErr w:type="spellEnd"/>
      <w:r w:rsidRPr="00B75807">
        <w:rPr>
          <w:rFonts w:ascii="Times New Roman" w:hAnsi="Times New Roman"/>
          <w:b/>
          <w:bCs/>
          <w:sz w:val="24"/>
          <w:szCs w:val="24"/>
          <w:u w:val="single"/>
          <w:lang w:val="ru-RU"/>
        </w:rPr>
        <w:t xml:space="preserve"> в риск от </w:t>
      </w:r>
      <w:proofErr w:type="spellStart"/>
      <w:r w:rsidRPr="00B75807">
        <w:rPr>
          <w:rFonts w:ascii="Times New Roman" w:hAnsi="Times New Roman"/>
          <w:b/>
          <w:bCs/>
          <w:sz w:val="24"/>
          <w:szCs w:val="24"/>
          <w:u w:val="single"/>
          <w:lang w:val="ru-RU"/>
        </w:rPr>
        <w:t>социално</w:t>
      </w:r>
      <w:proofErr w:type="spellEnd"/>
      <w:r w:rsidRPr="00B75807">
        <w:rPr>
          <w:rFonts w:ascii="Times New Roman" w:hAnsi="Times New Roman"/>
          <w:b/>
          <w:bCs/>
          <w:sz w:val="24"/>
          <w:szCs w:val="24"/>
          <w:u w:val="single"/>
          <w:lang w:val="ru-RU"/>
        </w:rPr>
        <w:t xml:space="preserve"> </w:t>
      </w:r>
      <w:proofErr w:type="spellStart"/>
      <w:r w:rsidRPr="00B75807">
        <w:rPr>
          <w:rFonts w:ascii="Times New Roman" w:hAnsi="Times New Roman"/>
          <w:b/>
          <w:bCs/>
          <w:sz w:val="24"/>
          <w:szCs w:val="24"/>
          <w:u w:val="single"/>
          <w:lang w:val="ru-RU"/>
        </w:rPr>
        <w:t>изключване</w:t>
      </w:r>
      <w:proofErr w:type="spellEnd"/>
      <w:r w:rsidRPr="00422D47">
        <w:rPr>
          <w:b/>
          <w:bCs/>
          <w:sz w:val="24"/>
          <w:szCs w:val="24"/>
          <w:u w:val="single"/>
          <w:lang w:val="ru-RU"/>
        </w:rPr>
        <w:t xml:space="preserve"> </w:t>
      </w:r>
    </w:p>
    <w:p w:rsidR="00A2303C" w:rsidRPr="00936354" w:rsidRDefault="00A2303C" w:rsidP="00936354">
      <w:pPr>
        <w:pStyle w:val="a3"/>
        <w:tabs>
          <w:tab w:val="left" w:pos="851"/>
        </w:tabs>
        <w:ind w:firstLine="567"/>
        <w:jc w:val="both"/>
        <w:rPr>
          <w:rFonts w:ascii="Times New Roman" w:hAnsi="Times New Roman" w:cs="Times New Roman"/>
          <w:sz w:val="24"/>
          <w:szCs w:val="24"/>
        </w:rPr>
      </w:pPr>
      <w:r w:rsidRPr="00422D47">
        <w:rPr>
          <w:rFonts w:ascii="Times New Roman" w:hAnsi="Times New Roman" w:cs="Times New Roman"/>
          <w:b/>
          <w:bCs/>
          <w:sz w:val="24"/>
          <w:szCs w:val="24"/>
        </w:rPr>
        <w:t>Деца и ученици в риск</w:t>
      </w:r>
      <w:r w:rsidRPr="00936354">
        <w:rPr>
          <w:rFonts w:ascii="Times New Roman" w:hAnsi="Times New Roman" w:cs="Times New Roman"/>
          <w:sz w:val="24"/>
          <w:szCs w:val="24"/>
        </w:rPr>
        <w:t xml:space="preserve">– това са деца, които се нуждаят от помощ и подкрепа за задоволяване на всички потребности при </w:t>
      </w:r>
      <w:proofErr w:type="spellStart"/>
      <w:r w:rsidRPr="00936354">
        <w:rPr>
          <w:rFonts w:ascii="Times New Roman" w:hAnsi="Times New Roman" w:cs="Times New Roman"/>
          <w:sz w:val="24"/>
          <w:szCs w:val="24"/>
        </w:rPr>
        <w:t>обгрижването</w:t>
      </w:r>
      <w:proofErr w:type="spellEnd"/>
      <w:r w:rsidRPr="00936354">
        <w:rPr>
          <w:rFonts w:ascii="Times New Roman" w:hAnsi="Times New Roman" w:cs="Times New Roman"/>
          <w:sz w:val="24"/>
          <w:szCs w:val="24"/>
        </w:rPr>
        <w:t xml:space="preserve"> им в семейна среда. В зависимост от риска за детето, те се разделят в следните направления: </w:t>
      </w:r>
    </w:p>
    <w:p w:rsidR="00A2303C" w:rsidRPr="00936354" w:rsidRDefault="00A2303C" w:rsidP="00936354">
      <w:pPr>
        <w:pStyle w:val="a3"/>
        <w:numPr>
          <w:ilvl w:val="0"/>
          <w:numId w:val="9"/>
        </w:numPr>
        <w:tabs>
          <w:tab w:val="left" w:pos="851"/>
        </w:tabs>
        <w:ind w:left="0" w:firstLine="567"/>
        <w:jc w:val="both"/>
        <w:rPr>
          <w:rFonts w:ascii="Times New Roman" w:hAnsi="Times New Roman" w:cs="Times New Roman"/>
          <w:sz w:val="24"/>
          <w:szCs w:val="24"/>
        </w:rPr>
      </w:pPr>
      <w:r w:rsidRPr="00936354">
        <w:rPr>
          <w:rFonts w:ascii="Times New Roman" w:hAnsi="Times New Roman" w:cs="Times New Roman"/>
          <w:sz w:val="24"/>
          <w:szCs w:val="24"/>
        </w:rPr>
        <w:t>деца, живеещи в многодетни и социално слаби семейства, семейства с един родител, лишени от родителски грижи, отглеждани в институции;</w:t>
      </w:r>
    </w:p>
    <w:p w:rsidR="00A2303C" w:rsidRPr="00936354" w:rsidRDefault="00A2303C" w:rsidP="00936354">
      <w:pPr>
        <w:pStyle w:val="a3"/>
        <w:numPr>
          <w:ilvl w:val="0"/>
          <w:numId w:val="9"/>
        </w:numPr>
        <w:tabs>
          <w:tab w:val="left" w:pos="851"/>
        </w:tabs>
        <w:ind w:left="0"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деца, настанени при близки и роднини; </w:t>
      </w:r>
    </w:p>
    <w:p w:rsidR="00A2303C" w:rsidRPr="00936354" w:rsidRDefault="00A2303C" w:rsidP="00936354">
      <w:pPr>
        <w:pStyle w:val="a3"/>
        <w:numPr>
          <w:ilvl w:val="0"/>
          <w:numId w:val="9"/>
        </w:numPr>
        <w:tabs>
          <w:tab w:val="left" w:pos="851"/>
        </w:tabs>
        <w:ind w:left="0" w:firstLine="567"/>
        <w:jc w:val="both"/>
        <w:rPr>
          <w:rFonts w:ascii="Times New Roman" w:hAnsi="Times New Roman" w:cs="Times New Roman"/>
          <w:sz w:val="24"/>
          <w:szCs w:val="24"/>
        </w:rPr>
      </w:pPr>
      <w:r w:rsidRPr="00936354">
        <w:rPr>
          <w:rFonts w:ascii="Times New Roman" w:hAnsi="Times New Roman" w:cs="Times New Roman"/>
          <w:sz w:val="24"/>
          <w:szCs w:val="24"/>
        </w:rPr>
        <w:t>деца с вид и степен на увреждане;</w:t>
      </w:r>
    </w:p>
    <w:p w:rsidR="00A2303C" w:rsidRPr="00936354" w:rsidRDefault="00A2303C" w:rsidP="00936354">
      <w:pPr>
        <w:pStyle w:val="a3"/>
        <w:numPr>
          <w:ilvl w:val="0"/>
          <w:numId w:val="9"/>
        </w:numPr>
        <w:tabs>
          <w:tab w:val="left" w:pos="851"/>
        </w:tabs>
        <w:ind w:left="0"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деца, отпаднали или в риск от отпадане от училище; </w:t>
      </w:r>
    </w:p>
    <w:p w:rsidR="00A2303C" w:rsidRPr="00936354" w:rsidRDefault="00A2303C" w:rsidP="00422D47">
      <w:pPr>
        <w:pStyle w:val="a3"/>
        <w:numPr>
          <w:ilvl w:val="0"/>
          <w:numId w:val="9"/>
        </w:numPr>
        <w:tabs>
          <w:tab w:val="left" w:pos="851"/>
        </w:tabs>
        <w:ind w:left="0" w:firstLine="567"/>
        <w:jc w:val="both"/>
        <w:rPr>
          <w:rFonts w:ascii="Times New Roman" w:hAnsi="Times New Roman" w:cs="Times New Roman"/>
          <w:b/>
          <w:bCs/>
          <w:sz w:val="24"/>
          <w:szCs w:val="24"/>
        </w:rPr>
      </w:pPr>
      <w:r w:rsidRPr="00936354">
        <w:rPr>
          <w:rFonts w:ascii="Times New Roman" w:hAnsi="Times New Roman" w:cs="Times New Roman"/>
          <w:sz w:val="24"/>
          <w:szCs w:val="24"/>
        </w:rPr>
        <w:t>деца с агресивно поведение и /или жертва на насилие.</w:t>
      </w:r>
    </w:p>
    <w:p w:rsidR="00A2303C" w:rsidRPr="00936354" w:rsidRDefault="00A2303C" w:rsidP="00936354">
      <w:pPr>
        <w:pStyle w:val="a3"/>
        <w:ind w:left="360"/>
        <w:jc w:val="both"/>
        <w:rPr>
          <w:rFonts w:ascii="Times New Roman" w:hAnsi="Times New Roman" w:cs="Times New Roman"/>
          <w:b/>
          <w:bCs/>
          <w:sz w:val="24"/>
          <w:szCs w:val="24"/>
        </w:rPr>
      </w:pPr>
    </w:p>
    <w:p w:rsidR="00A2303C" w:rsidRPr="00936354" w:rsidRDefault="00A2303C" w:rsidP="00422D47">
      <w:pPr>
        <w:pStyle w:val="a3"/>
        <w:jc w:val="both"/>
        <w:rPr>
          <w:rFonts w:ascii="Times New Roman" w:hAnsi="Times New Roman" w:cs="Times New Roman"/>
          <w:sz w:val="24"/>
          <w:szCs w:val="24"/>
        </w:rPr>
      </w:pPr>
      <w:r w:rsidRPr="00936354">
        <w:rPr>
          <w:rFonts w:ascii="Times New Roman" w:hAnsi="Times New Roman" w:cs="Times New Roman"/>
          <w:b/>
          <w:bCs/>
          <w:sz w:val="24"/>
          <w:szCs w:val="24"/>
        </w:rPr>
        <w:t>Данни</w:t>
      </w:r>
      <w:r>
        <w:rPr>
          <w:rFonts w:ascii="Times New Roman" w:hAnsi="Times New Roman" w:cs="Times New Roman"/>
          <w:b/>
          <w:bCs/>
          <w:sz w:val="24"/>
          <w:szCs w:val="24"/>
        </w:rPr>
        <w:t>те</w:t>
      </w:r>
      <w:r w:rsidRPr="00936354">
        <w:rPr>
          <w:rFonts w:ascii="Times New Roman" w:hAnsi="Times New Roman" w:cs="Times New Roman"/>
          <w:b/>
          <w:bCs/>
          <w:sz w:val="24"/>
          <w:szCs w:val="24"/>
        </w:rPr>
        <w:t xml:space="preserve"> от Дирекция „Социално подпомагане” – отдел „Закрила на детето”</w:t>
      </w:r>
      <w:r>
        <w:rPr>
          <w:rFonts w:ascii="Times New Roman" w:hAnsi="Times New Roman" w:cs="Times New Roman"/>
          <w:b/>
          <w:bCs/>
          <w:sz w:val="24"/>
          <w:szCs w:val="24"/>
        </w:rPr>
        <w:t xml:space="preserve"> показват:</w:t>
      </w:r>
    </w:p>
    <w:p w:rsidR="00A2303C" w:rsidRPr="00936354" w:rsidRDefault="00A2303C" w:rsidP="00936354">
      <w:pPr>
        <w:pStyle w:val="12"/>
        <w:ind w:left="0"/>
        <w:jc w:val="both"/>
        <w:rPr>
          <w:b/>
          <w:bCs/>
          <w:sz w:val="24"/>
          <w:szCs w:val="24"/>
          <w:lang w:val="bg-BG"/>
        </w:rPr>
      </w:pPr>
    </w:p>
    <w:tbl>
      <w:tblPr>
        <w:tblpPr w:leftFromText="141" w:rightFromText="141" w:bottomFromText="200" w:vertAnchor="text" w:tblpXSpec="center" w:tblpY="1"/>
        <w:tblW w:w="8330" w:type="dxa"/>
        <w:tblBorders>
          <w:top w:val="single" w:sz="8" w:space="0" w:color="C4652D"/>
          <w:left w:val="single" w:sz="8" w:space="0" w:color="C4652D"/>
          <w:bottom w:val="single" w:sz="8" w:space="0" w:color="C4652D"/>
          <w:right w:val="single" w:sz="8" w:space="0" w:color="C4652D"/>
          <w:insideH w:val="single" w:sz="8" w:space="0" w:color="C4652D"/>
          <w:insideV w:val="single" w:sz="8" w:space="0" w:color="C4652D"/>
        </w:tblBorders>
        <w:tblLook w:val="00A0"/>
      </w:tblPr>
      <w:tblGrid>
        <w:gridCol w:w="8330"/>
      </w:tblGrid>
      <w:tr w:rsidR="00A2303C" w:rsidRPr="00936354">
        <w:trPr>
          <w:trHeight w:val="420"/>
        </w:trPr>
        <w:tc>
          <w:tcPr>
            <w:tcW w:w="8330" w:type="dxa"/>
            <w:tcBorders>
              <w:bottom w:val="single" w:sz="18" w:space="0" w:color="C4652D"/>
            </w:tcBorders>
          </w:tcPr>
          <w:p w:rsidR="00A2303C" w:rsidRPr="004103DC" w:rsidRDefault="004060C0" w:rsidP="002A4A8F">
            <w:pPr>
              <w:pStyle w:val="12"/>
              <w:jc w:val="both"/>
              <w:rPr>
                <w:rFonts w:ascii="Times New Roman" w:hAnsi="Times New Roman"/>
                <w:b/>
                <w:bCs/>
                <w:sz w:val="24"/>
                <w:szCs w:val="24"/>
                <w:lang w:val="bg-BG" w:eastAsia="en-US"/>
              </w:rPr>
            </w:pPr>
            <w:r w:rsidRPr="004103DC">
              <w:rPr>
                <w:rFonts w:ascii="Times New Roman" w:hAnsi="Times New Roman"/>
                <w:b/>
                <w:bCs/>
                <w:sz w:val="24"/>
                <w:szCs w:val="24"/>
                <w:lang w:val="bg-BG" w:eastAsia="en-US"/>
              </w:rPr>
              <w:t>201</w:t>
            </w:r>
            <w:r w:rsidR="002A4A8F">
              <w:rPr>
                <w:rFonts w:ascii="Times New Roman" w:hAnsi="Times New Roman"/>
                <w:b/>
                <w:bCs/>
                <w:sz w:val="24"/>
                <w:szCs w:val="24"/>
                <w:lang w:val="bg-BG" w:eastAsia="en-US"/>
              </w:rPr>
              <w:t>7</w:t>
            </w:r>
            <w:r w:rsidRPr="004103DC">
              <w:rPr>
                <w:rFonts w:ascii="Times New Roman" w:hAnsi="Times New Roman"/>
                <w:b/>
                <w:bCs/>
                <w:sz w:val="24"/>
                <w:szCs w:val="24"/>
                <w:lang w:val="bg-BG" w:eastAsia="en-US"/>
              </w:rPr>
              <w:t>/</w:t>
            </w:r>
            <w:r w:rsidR="00A2303C" w:rsidRPr="004103DC">
              <w:rPr>
                <w:rFonts w:ascii="Times New Roman" w:hAnsi="Times New Roman"/>
                <w:b/>
                <w:bCs/>
                <w:sz w:val="24"/>
                <w:szCs w:val="24"/>
                <w:lang w:val="bg-BG" w:eastAsia="en-US"/>
              </w:rPr>
              <w:t>201</w:t>
            </w:r>
            <w:r w:rsidR="00B75807" w:rsidRPr="004103DC">
              <w:rPr>
                <w:rFonts w:ascii="Times New Roman" w:hAnsi="Times New Roman"/>
                <w:b/>
                <w:bCs/>
                <w:sz w:val="24"/>
                <w:szCs w:val="24"/>
                <w:lang w:val="bg-BG" w:eastAsia="en-US"/>
              </w:rPr>
              <w:t>9</w:t>
            </w:r>
            <w:r w:rsidR="00A2303C" w:rsidRPr="004103DC">
              <w:rPr>
                <w:rFonts w:ascii="Times New Roman" w:hAnsi="Times New Roman"/>
                <w:b/>
                <w:bCs/>
                <w:sz w:val="24"/>
                <w:szCs w:val="24"/>
                <w:lang w:val="bg-BG" w:eastAsia="en-US"/>
              </w:rPr>
              <w:t xml:space="preserve"> год.</w:t>
            </w:r>
          </w:p>
        </w:tc>
      </w:tr>
      <w:tr w:rsidR="00A2303C" w:rsidRPr="00936354" w:rsidTr="00B75807">
        <w:trPr>
          <w:trHeight w:val="404"/>
        </w:trPr>
        <w:tc>
          <w:tcPr>
            <w:tcW w:w="8330" w:type="dxa"/>
            <w:shd w:val="clear" w:color="auto" w:fill="auto"/>
          </w:tcPr>
          <w:p w:rsidR="00A2303C" w:rsidRPr="00724F40" w:rsidRDefault="00A2303C" w:rsidP="002C3C25">
            <w:pPr>
              <w:pStyle w:val="12"/>
              <w:ind w:left="0" w:firstLine="34"/>
              <w:jc w:val="both"/>
              <w:rPr>
                <w:rFonts w:ascii="Times New Roman" w:hAnsi="Times New Roman"/>
                <w:b/>
                <w:bCs/>
                <w:sz w:val="24"/>
                <w:szCs w:val="24"/>
                <w:lang w:val="bg-BG" w:eastAsia="en-US"/>
              </w:rPr>
            </w:pPr>
            <w:r w:rsidRPr="00724F40">
              <w:rPr>
                <w:rFonts w:ascii="Times New Roman" w:hAnsi="Times New Roman"/>
                <w:sz w:val="24"/>
                <w:szCs w:val="24"/>
                <w:lang w:val="bg-BG" w:eastAsia="en-US"/>
              </w:rPr>
              <w:t xml:space="preserve">Общ брой постъпили сигнали за деца в риск – </w:t>
            </w:r>
            <w:r w:rsidR="002C3C25">
              <w:rPr>
                <w:rFonts w:ascii="Times New Roman" w:hAnsi="Times New Roman"/>
                <w:sz w:val="24"/>
                <w:szCs w:val="24"/>
                <w:lang w:val="bg-BG" w:eastAsia="en-US"/>
              </w:rPr>
              <w:t>186</w:t>
            </w:r>
            <w:r w:rsidRPr="00724F40">
              <w:rPr>
                <w:rFonts w:ascii="Times New Roman" w:hAnsi="Times New Roman"/>
                <w:sz w:val="24"/>
                <w:szCs w:val="24"/>
                <w:lang w:val="bg-BG" w:eastAsia="en-US"/>
              </w:rPr>
              <w:t xml:space="preserve"> броя, от които: </w:t>
            </w:r>
          </w:p>
        </w:tc>
      </w:tr>
      <w:tr w:rsidR="002C3C25" w:rsidRPr="00936354" w:rsidTr="00B75807">
        <w:trPr>
          <w:trHeight w:val="230"/>
        </w:trPr>
        <w:tc>
          <w:tcPr>
            <w:tcW w:w="8330" w:type="dxa"/>
            <w:shd w:val="clear" w:color="auto" w:fill="auto"/>
          </w:tcPr>
          <w:p w:rsidR="002C3C25" w:rsidRPr="00724F40" w:rsidRDefault="002C3C25" w:rsidP="002C3C25">
            <w:pPr>
              <w:pStyle w:val="12"/>
              <w:ind w:left="0" w:right="0" w:firstLine="34"/>
              <w:jc w:val="both"/>
              <w:rPr>
                <w:rFonts w:ascii="Times New Roman" w:hAnsi="Times New Roman"/>
                <w:sz w:val="24"/>
                <w:szCs w:val="24"/>
                <w:lang w:val="bg-BG" w:eastAsia="en-US"/>
              </w:rPr>
            </w:pPr>
            <w:r>
              <w:rPr>
                <w:rFonts w:ascii="Times New Roman" w:hAnsi="Times New Roman"/>
                <w:sz w:val="24"/>
                <w:szCs w:val="24"/>
                <w:lang w:val="bg-BG" w:eastAsia="en-US"/>
              </w:rPr>
              <w:t>чл. 24 от ЗЗД, за закрила в семейна среда -100бр.</w:t>
            </w:r>
          </w:p>
        </w:tc>
      </w:tr>
      <w:tr w:rsidR="002C3C25" w:rsidRPr="00936354" w:rsidTr="00B75807">
        <w:trPr>
          <w:trHeight w:val="230"/>
        </w:trPr>
        <w:tc>
          <w:tcPr>
            <w:tcW w:w="8330" w:type="dxa"/>
            <w:shd w:val="clear" w:color="auto" w:fill="auto"/>
          </w:tcPr>
          <w:p w:rsidR="002C3C25" w:rsidRDefault="002C3C25" w:rsidP="002C3C25">
            <w:pPr>
              <w:pStyle w:val="12"/>
              <w:ind w:left="0" w:right="0" w:firstLine="34"/>
              <w:jc w:val="both"/>
              <w:rPr>
                <w:rFonts w:ascii="Times New Roman" w:hAnsi="Times New Roman"/>
                <w:sz w:val="24"/>
                <w:szCs w:val="24"/>
                <w:lang w:val="bg-BG" w:eastAsia="en-US"/>
              </w:rPr>
            </w:pPr>
            <w:r>
              <w:rPr>
                <w:rFonts w:ascii="Times New Roman" w:hAnsi="Times New Roman"/>
                <w:sz w:val="24"/>
                <w:szCs w:val="24"/>
                <w:lang w:val="bg-BG" w:eastAsia="en-US"/>
              </w:rPr>
              <w:t xml:space="preserve">чл.26 от ЗЗД, деца </w:t>
            </w:r>
            <w:r w:rsidRPr="004103DC">
              <w:rPr>
                <w:rFonts w:ascii="Times New Roman" w:hAnsi="Times New Roman"/>
                <w:sz w:val="24"/>
                <w:szCs w:val="24"/>
                <w:lang w:val="bg-BG" w:eastAsia="en-US"/>
              </w:rPr>
              <w:t xml:space="preserve"> настанени в професионал</w:t>
            </w:r>
            <w:r>
              <w:rPr>
                <w:rFonts w:ascii="Times New Roman" w:hAnsi="Times New Roman"/>
                <w:sz w:val="24"/>
                <w:szCs w:val="24"/>
                <w:lang w:val="bg-BG" w:eastAsia="en-US"/>
              </w:rPr>
              <w:t>ни приемни семейства -39 бр.</w:t>
            </w:r>
          </w:p>
        </w:tc>
      </w:tr>
      <w:tr w:rsidR="002A4A8F" w:rsidRPr="00936354" w:rsidTr="00B75807">
        <w:trPr>
          <w:trHeight w:val="230"/>
        </w:trPr>
        <w:tc>
          <w:tcPr>
            <w:tcW w:w="8330" w:type="dxa"/>
            <w:shd w:val="clear" w:color="auto" w:fill="auto"/>
          </w:tcPr>
          <w:p w:rsidR="002A4A8F" w:rsidRDefault="002C3C25" w:rsidP="00936354">
            <w:pPr>
              <w:pStyle w:val="12"/>
              <w:ind w:left="0" w:right="0" w:firstLine="34"/>
              <w:jc w:val="both"/>
              <w:rPr>
                <w:rFonts w:ascii="Times New Roman" w:hAnsi="Times New Roman"/>
                <w:sz w:val="24"/>
                <w:szCs w:val="24"/>
                <w:lang w:val="bg-BG" w:eastAsia="en-US"/>
              </w:rPr>
            </w:pPr>
            <w:r w:rsidRPr="002A4A8F">
              <w:rPr>
                <w:rFonts w:ascii="Times New Roman" w:hAnsi="Times New Roman"/>
                <w:sz w:val="24"/>
                <w:szCs w:val="24"/>
                <w:lang w:val="bg-BG" w:eastAsia="en-US"/>
              </w:rPr>
              <w:t>Деца, осиновени – 6 бр.</w:t>
            </w:r>
          </w:p>
        </w:tc>
      </w:tr>
      <w:tr w:rsidR="00A2303C" w:rsidRPr="00936354" w:rsidTr="00B75807">
        <w:tc>
          <w:tcPr>
            <w:tcW w:w="8330" w:type="dxa"/>
            <w:shd w:val="clear" w:color="auto" w:fill="auto"/>
          </w:tcPr>
          <w:p w:rsidR="00A2303C" w:rsidRPr="002A4A8F" w:rsidRDefault="002C3C25" w:rsidP="002A4A8F">
            <w:pPr>
              <w:pStyle w:val="12"/>
              <w:ind w:left="0" w:firstLine="34"/>
              <w:jc w:val="both"/>
              <w:rPr>
                <w:rFonts w:ascii="Times New Roman" w:hAnsi="Times New Roman"/>
                <w:b/>
                <w:bCs/>
                <w:sz w:val="24"/>
                <w:szCs w:val="24"/>
                <w:lang w:val="bg-BG" w:eastAsia="en-US"/>
              </w:rPr>
            </w:pPr>
            <w:r w:rsidRPr="004103DC">
              <w:rPr>
                <w:rFonts w:ascii="Times New Roman" w:hAnsi="Times New Roman"/>
                <w:sz w:val="24"/>
                <w:szCs w:val="24"/>
                <w:lang w:val="bg-BG" w:eastAsia="en-US"/>
              </w:rPr>
              <w:t>Деца, настанени в Ц</w:t>
            </w:r>
            <w:r>
              <w:rPr>
                <w:rFonts w:ascii="Times New Roman" w:hAnsi="Times New Roman"/>
                <w:sz w:val="24"/>
                <w:szCs w:val="24"/>
                <w:lang w:val="bg-BG" w:eastAsia="en-US"/>
              </w:rPr>
              <w:t xml:space="preserve">НСТ </w:t>
            </w:r>
            <w:r w:rsidRPr="004103DC">
              <w:rPr>
                <w:rFonts w:ascii="Times New Roman" w:hAnsi="Times New Roman"/>
                <w:sz w:val="24"/>
                <w:szCs w:val="24"/>
                <w:lang w:val="bg-BG" w:eastAsia="en-US"/>
              </w:rPr>
              <w:t>-1</w:t>
            </w:r>
            <w:r>
              <w:rPr>
                <w:rFonts w:ascii="Times New Roman" w:hAnsi="Times New Roman"/>
                <w:sz w:val="24"/>
                <w:szCs w:val="24"/>
                <w:lang w:val="bg-BG" w:eastAsia="en-US"/>
              </w:rPr>
              <w:t>бр.</w:t>
            </w:r>
          </w:p>
        </w:tc>
      </w:tr>
      <w:tr w:rsidR="00A2303C" w:rsidRPr="00936354" w:rsidTr="00B75807">
        <w:tc>
          <w:tcPr>
            <w:tcW w:w="8330" w:type="dxa"/>
            <w:shd w:val="clear" w:color="auto" w:fill="auto"/>
          </w:tcPr>
          <w:p w:rsidR="00A2303C" w:rsidRPr="002A4A8F" w:rsidRDefault="002C3C25" w:rsidP="00B75807">
            <w:pPr>
              <w:pStyle w:val="12"/>
              <w:ind w:left="0" w:firstLine="34"/>
              <w:jc w:val="both"/>
              <w:rPr>
                <w:rFonts w:ascii="Times New Roman" w:hAnsi="Times New Roman"/>
                <w:bCs/>
                <w:sz w:val="24"/>
                <w:szCs w:val="24"/>
                <w:lang w:val="bg-BG" w:eastAsia="en-US"/>
              </w:rPr>
            </w:pPr>
            <w:r w:rsidRPr="004103DC">
              <w:rPr>
                <w:rFonts w:ascii="Times New Roman" w:hAnsi="Times New Roman"/>
                <w:sz w:val="24"/>
                <w:szCs w:val="24"/>
                <w:lang w:val="bg-BG" w:eastAsia="en-US"/>
              </w:rPr>
              <w:t>Дец</w:t>
            </w:r>
            <w:r>
              <w:rPr>
                <w:rFonts w:ascii="Times New Roman" w:hAnsi="Times New Roman"/>
                <w:sz w:val="24"/>
                <w:szCs w:val="24"/>
                <w:lang w:val="bg-BG" w:eastAsia="en-US"/>
              </w:rPr>
              <w:t xml:space="preserve">а, настанени в КЦД </w:t>
            </w:r>
            <w:r w:rsidRPr="004103DC">
              <w:rPr>
                <w:rFonts w:ascii="Times New Roman" w:hAnsi="Times New Roman"/>
                <w:sz w:val="24"/>
                <w:szCs w:val="24"/>
                <w:lang w:val="bg-BG" w:eastAsia="en-US"/>
              </w:rPr>
              <w:t>– 2</w:t>
            </w:r>
            <w:r>
              <w:rPr>
                <w:rFonts w:ascii="Times New Roman" w:hAnsi="Times New Roman"/>
                <w:sz w:val="24"/>
                <w:szCs w:val="24"/>
                <w:lang w:val="bg-BG" w:eastAsia="en-US"/>
              </w:rPr>
              <w:t xml:space="preserve"> бр.</w:t>
            </w:r>
          </w:p>
        </w:tc>
      </w:tr>
      <w:tr w:rsidR="008F147C" w:rsidRPr="00936354" w:rsidTr="00B75807">
        <w:tc>
          <w:tcPr>
            <w:tcW w:w="8330" w:type="dxa"/>
            <w:shd w:val="clear" w:color="auto" w:fill="auto"/>
          </w:tcPr>
          <w:p w:rsidR="008F147C" w:rsidRPr="002A4A8F" w:rsidRDefault="002C3C25" w:rsidP="00B75807">
            <w:pPr>
              <w:pStyle w:val="12"/>
              <w:ind w:left="0" w:firstLine="34"/>
              <w:jc w:val="both"/>
              <w:rPr>
                <w:rFonts w:ascii="Times New Roman" w:hAnsi="Times New Roman"/>
                <w:bCs/>
                <w:sz w:val="24"/>
                <w:szCs w:val="24"/>
                <w:lang w:val="bg-BG" w:eastAsia="en-US"/>
              </w:rPr>
            </w:pPr>
            <w:r w:rsidRPr="002A4A8F">
              <w:rPr>
                <w:rFonts w:ascii="Times New Roman" w:hAnsi="Times New Roman"/>
                <w:bCs/>
                <w:sz w:val="24"/>
                <w:szCs w:val="24"/>
                <w:lang w:val="bg-BG" w:eastAsia="en-US"/>
              </w:rPr>
              <w:t>Родили под 18 г. – 3 бр.</w:t>
            </w:r>
          </w:p>
        </w:tc>
      </w:tr>
      <w:tr w:rsidR="008F147C" w:rsidRPr="00936354" w:rsidTr="00B75807">
        <w:tc>
          <w:tcPr>
            <w:tcW w:w="8330" w:type="dxa"/>
            <w:shd w:val="clear" w:color="auto" w:fill="auto"/>
          </w:tcPr>
          <w:p w:rsidR="008F147C" w:rsidRDefault="002C3C25" w:rsidP="00B75807">
            <w:pPr>
              <w:pStyle w:val="12"/>
              <w:ind w:left="0" w:firstLine="34"/>
              <w:jc w:val="both"/>
              <w:rPr>
                <w:rFonts w:ascii="Times New Roman" w:hAnsi="Times New Roman"/>
                <w:bCs/>
                <w:sz w:val="24"/>
                <w:szCs w:val="24"/>
                <w:lang w:val="bg-BG" w:eastAsia="en-US"/>
              </w:rPr>
            </w:pPr>
            <w:r>
              <w:rPr>
                <w:rFonts w:ascii="Times New Roman" w:hAnsi="Times New Roman"/>
                <w:bCs/>
                <w:sz w:val="24"/>
                <w:szCs w:val="24"/>
                <w:lang w:val="bg-BG" w:eastAsia="en-US"/>
              </w:rPr>
              <w:t>Деца с увреждания – 16 бр.</w:t>
            </w:r>
          </w:p>
        </w:tc>
      </w:tr>
      <w:tr w:rsidR="00A2303C" w:rsidRPr="00936354" w:rsidTr="00B75807">
        <w:tc>
          <w:tcPr>
            <w:tcW w:w="8330" w:type="dxa"/>
            <w:shd w:val="clear" w:color="auto" w:fill="auto"/>
          </w:tcPr>
          <w:p w:rsidR="00A2303C" w:rsidRPr="004103DC" w:rsidRDefault="002C3C25" w:rsidP="002A4A8F">
            <w:pPr>
              <w:pStyle w:val="12"/>
              <w:ind w:left="0" w:firstLine="34"/>
              <w:jc w:val="both"/>
              <w:rPr>
                <w:rFonts w:ascii="Times New Roman" w:hAnsi="Times New Roman"/>
                <w:b/>
                <w:bCs/>
                <w:sz w:val="24"/>
                <w:szCs w:val="24"/>
                <w:lang w:val="bg-BG" w:eastAsia="en-US"/>
              </w:rPr>
            </w:pPr>
            <w:r>
              <w:rPr>
                <w:rFonts w:ascii="Times New Roman" w:hAnsi="Times New Roman"/>
                <w:bCs/>
                <w:sz w:val="24"/>
                <w:szCs w:val="24"/>
                <w:lang w:val="bg-BG" w:eastAsia="en-US"/>
              </w:rPr>
              <w:t>Деца сираци – 9 бр.</w:t>
            </w:r>
          </w:p>
        </w:tc>
      </w:tr>
      <w:tr w:rsidR="00A2303C" w:rsidRPr="00936354" w:rsidTr="00B75807">
        <w:tc>
          <w:tcPr>
            <w:tcW w:w="8330" w:type="dxa"/>
            <w:shd w:val="clear" w:color="auto" w:fill="auto"/>
          </w:tcPr>
          <w:p w:rsidR="00A2303C" w:rsidRPr="004103DC" w:rsidRDefault="002C3C25" w:rsidP="004103DC">
            <w:pPr>
              <w:pStyle w:val="12"/>
              <w:ind w:left="0" w:firstLine="34"/>
              <w:jc w:val="both"/>
              <w:rPr>
                <w:rFonts w:ascii="Times New Roman" w:hAnsi="Times New Roman"/>
                <w:b/>
                <w:bCs/>
                <w:sz w:val="24"/>
                <w:szCs w:val="24"/>
                <w:lang w:val="bg-BG" w:eastAsia="en-US"/>
              </w:rPr>
            </w:pPr>
            <w:r w:rsidRPr="008F147C">
              <w:rPr>
                <w:rFonts w:ascii="Times New Roman" w:hAnsi="Times New Roman"/>
                <w:sz w:val="24"/>
                <w:szCs w:val="24"/>
                <w:lang w:val="bg-BG" w:eastAsia="en-US"/>
              </w:rPr>
              <w:t>Упражнили насилие над деца – 4 бр.</w:t>
            </w:r>
          </w:p>
        </w:tc>
      </w:tr>
      <w:tr w:rsidR="002C3C25" w:rsidRPr="00936354" w:rsidTr="00B75807">
        <w:tc>
          <w:tcPr>
            <w:tcW w:w="8330" w:type="dxa"/>
            <w:shd w:val="clear" w:color="auto" w:fill="auto"/>
          </w:tcPr>
          <w:p w:rsidR="002C3C25" w:rsidRDefault="002C3C25" w:rsidP="002C3C25">
            <w:pPr>
              <w:pStyle w:val="12"/>
              <w:ind w:left="0" w:firstLine="34"/>
              <w:jc w:val="both"/>
              <w:rPr>
                <w:rFonts w:ascii="Times New Roman" w:hAnsi="Times New Roman"/>
                <w:bCs/>
                <w:sz w:val="24"/>
                <w:szCs w:val="24"/>
                <w:lang w:val="bg-BG" w:eastAsia="en-US"/>
              </w:rPr>
            </w:pPr>
            <w:r>
              <w:rPr>
                <w:rFonts w:ascii="Times New Roman" w:hAnsi="Times New Roman"/>
                <w:bCs/>
                <w:sz w:val="24"/>
                <w:szCs w:val="24"/>
                <w:lang w:val="bg-BG" w:eastAsia="en-US"/>
              </w:rPr>
              <w:t>Претърпели насилие от деца и възрастни – 9 бр.</w:t>
            </w:r>
          </w:p>
        </w:tc>
      </w:tr>
    </w:tbl>
    <w:p w:rsidR="00A2303C" w:rsidRPr="00936354" w:rsidRDefault="00A2303C" w:rsidP="00936354">
      <w:pPr>
        <w:pStyle w:val="a3"/>
        <w:ind w:left="360"/>
        <w:jc w:val="both"/>
        <w:rPr>
          <w:rFonts w:ascii="Times New Roman" w:hAnsi="Times New Roman" w:cs="Times New Roman"/>
          <w:b/>
          <w:bCs/>
          <w:sz w:val="24"/>
          <w:szCs w:val="24"/>
        </w:rPr>
      </w:pPr>
    </w:p>
    <w:p w:rsidR="00A2303C" w:rsidRPr="00936354" w:rsidRDefault="00A2303C" w:rsidP="00936354">
      <w:pPr>
        <w:pStyle w:val="a3"/>
        <w:ind w:left="360"/>
        <w:jc w:val="both"/>
        <w:rPr>
          <w:rFonts w:ascii="Times New Roman" w:hAnsi="Times New Roman" w:cs="Times New Roman"/>
          <w:b/>
          <w:bCs/>
          <w:sz w:val="24"/>
          <w:szCs w:val="24"/>
        </w:rPr>
      </w:pPr>
    </w:p>
    <w:p w:rsidR="00A2303C" w:rsidRPr="00936354" w:rsidRDefault="00A2303C" w:rsidP="00936354">
      <w:pPr>
        <w:pStyle w:val="a3"/>
        <w:ind w:left="360"/>
        <w:jc w:val="both"/>
        <w:rPr>
          <w:rFonts w:ascii="Times New Roman" w:hAnsi="Times New Roman" w:cs="Times New Roman"/>
          <w:b/>
          <w:bCs/>
          <w:sz w:val="24"/>
          <w:szCs w:val="24"/>
        </w:rPr>
      </w:pPr>
    </w:p>
    <w:p w:rsidR="00A2303C" w:rsidRPr="00936354" w:rsidRDefault="00A2303C" w:rsidP="00936354">
      <w:pPr>
        <w:tabs>
          <w:tab w:val="left" w:pos="142"/>
        </w:tabs>
        <w:autoSpaceDE w:val="0"/>
        <w:autoSpaceDN w:val="0"/>
        <w:adjustRightInd w:val="0"/>
        <w:ind w:firstLine="567"/>
        <w:jc w:val="both"/>
        <w:rPr>
          <w:rFonts w:ascii="Times New Roman" w:hAnsi="Times New Roman" w:cs="Times New Roman"/>
          <w:sz w:val="24"/>
          <w:szCs w:val="24"/>
        </w:rPr>
      </w:pPr>
      <w:r w:rsidRPr="00936354">
        <w:rPr>
          <w:rFonts w:ascii="Times New Roman" w:hAnsi="Times New Roman" w:cs="Times New Roman"/>
          <w:sz w:val="24"/>
          <w:szCs w:val="24"/>
        </w:rPr>
        <w:t>Брой деца и ученици в риск от социално изключване /по да</w:t>
      </w:r>
      <w:r>
        <w:rPr>
          <w:rFonts w:ascii="Times New Roman" w:hAnsi="Times New Roman" w:cs="Times New Roman"/>
          <w:sz w:val="24"/>
          <w:szCs w:val="24"/>
        </w:rPr>
        <w:t>нни от училищните ръководства/ е</w:t>
      </w:r>
      <w:r w:rsidRPr="00936354">
        <w:rPr>
          <w:rFonts w:ascii="Times New Roman" w:hAnsi="Times New Roman" w:cs="Times New Roman"/>
          <w:sz w:val="24"/>
          <w:szCs w:val="24"/>
        </w:rPr>
        <w:t xml:space="preserve"> </w:t>
      </w:r>
      <w:r w:rsidR="002C3C25">
        <w:rPr>
          <w:rFonts w:ascii="Times New Roman" w:hAnsi="Times New Roman" w:cs="Times New Roman"/>
          <w:sz w:val="24"/>
          <w:szCs w:val="24"/>
        </w:rPr>
        <w:t>2 бр.</w:t>
      </w:r>
      <w:r w:rsidRPr="00936354">
        <w:rPr>
          <w:rFonts w:ascii="Times New Roman" w:hAnsi="Times New Roman" w:cs="Times New Roman"/>
          <w:sz w:val="24"/>
          <w:szCs w:val="24"/>
        </w:rPr>
        <w:t xml:space="preserve">  Причини: Липса на постоянен родителски контрол, лоши хигиенни и битови условия, </w:t>
      </w:r>
      <w:r w:rsidRPr="00936354">
        <w:rPr>
          <w:rFonts w:ascii="Times New Roman" w:hAnsi="Times New Roman" w:cs="Times New Roman"/>
          <w:sz w:val="24"/>
          <w:szCs w:val="24"/>
        </w:rPr>
        <w:lastRenderedPageBreak/>
        <w:t xml:space="preserve">отсъствие на родителите от дома и невъзможност </w:t>
      </w:r>
      <w:proofErr w:type="spellStart"/>
      <w:r w:rsidRPr="00936354">
        <w:rPr>
          <w:rFonts w:ascii="Times New Roman" w:hAnsi="Times New Roman" w:cs="Times New Roman"/>
          <w:sz w:val="24"/>
          <w:szCs w:val="24"/>
        </w:rPr>
        <w:t>настойниците</w:t>
      </w:r>
      <w:proofErr w:type="spellEnd"/>
      <w:r w:rsidRPr="00936354">
        <w:rPr>
          <w:rFonts w:ascii="Times New Roman" w:hAnsi="Times New Roman" w:cs="Times New Roman"/>
          <w:sz w:val="24"/>
          <w:szCs w:val="24"/>
        </w:rPr>
        <w:t xml:space="preserve"> да оказват контрол. Отдел „Закрила на детето” в Дирекция „Социално подпомагане” – Венец работи по общо 1</w:t>
      </w:r>
      <w:r w:rsidR="004C3C35">
        <w:rPr>
          <w:rFonts w:ascii="Times New Roman" w:hAnsi="Times New Roman" w:cs="Times New Roman"/>
          <w:sz w:val="24"/>
          <w:szCs w:val="24"/>
        </w:rPr>
        <w:t>41</w:t>
      </w:r>
      <w:r w:rsidRPr="00936354">
        <w:rPr>
          <w:rFonts w:ascii="Times New Roman" w:hAnsi="Times New Roman" w:cs="Times New Roman"/>
          <w:b/>
          <w:bCs/>
          <w:sz w:val="24"/>
          <w:szCs w:val="24"/>
        </w:rPr>
        <w:t xml:space="preserve"> </w:t>
      </w:r>
      <w:r w:rsidRPr="00936354">
        <w:rPr>
          <w:rFonts w:ascii="Times New Roman" w:hAnsi="Times New Roman" w:cs="Times New Roman"/>
          <w:sz w:val="24"/>
          <w:szCs w:val="24"/>
        </w:rPr>
        <w:t>случая</w:t>
      </w:r>
      <w:r>
        <w:rPr>
          <w:rFonts w:ascii="Times New Roman" w:hAnsi="Times New Roman" w:cs="Times New Roman"/>
          <w:sz w:val="24"/>
          <w:szCs w:val="24"/>
        </w:rPr>
        <w:t xml:space="preserve"> на деца в риск.</w:t>
      </w:r>
      <w:r w:rsidRPr="00936354">
        <w:rPr>
          <w:rFonts w:ascii="Times New Roman" w:hAnsi="Times New Roman" w:cs="Times New Roman"/>
          <w:sz w:val="24"/>
          <w:szCs w:val="24"/>
        </w:rPr>
        <w:t xml:space="preserve"> От общият брой случаи </w:t>
      </w:r>
      <w:r w:rsidR="004C3C35" w:rsidRPr="004C3C35">
        <w:rPr>
          <w:rFonts w:ascii="Times New Roman" w:hAnsi="Times New Roman" w:cs="Times New Roman"/>
          <w:sz w:val="24"/>
          <w:szCs w:val="24"/>
        </w:rPr>
        <w:t xml:space="preserve">16 </w:t>
      </w:r>
      <w:r w:rsidRPr="004C3C35">
        <w:rPr>
          <w:rFonts w:ascii="Times New Roman" w:hAnsi="Times New Roman" w:cs="Times New Roman"/>
          <w:sz w:val="24"/>
          <w:szCs w:val="24"/>
        </w:rPr>
        <w:t>с</w:t>
      </w:r>
      <w:r w:rsidRPr="00936354">
        <w:rPr>
          <w:rFonts w:ascii="Times New Roman" w:hAnsi="Times New Roman" w:cs="Times New Roman"/>
          <w:sz w:val="24"/>
          <w:szCs w:val="24"/>
        </w:rPr>
        <w:t xml:space="preserve">а </w:t>
      </w:r>
      <w:r w:rsidR="00B75807">
        <w:rPr>
          <w:rFonts w:ascii="Times New Roman" w:hAnsi="Times New Roman" w:cs="Times New Roman"/>
          <w:sz w:val="24"/>
          <w:szCs w:val="24"/>
        </w:rPr>
        <w:t>деца с ТЕЛК и</w:t>
      </w:r>
      <w:r w:rsidRPr="00936354">
        <w:rPr>
          <w:rFonts w:ascii="Times New Roman" w:hAnsi="Times New Roman" w:cs="Times New Roman"/>
          <w:sz w:val="24"/>
          <w:szCs w:val="24"/>
        </w:rPr>
        <w:t xml:space="preserve"> са в ученическа възраст. </w:t>
      </w:r>
    </w:p>
    <w:p w:rsidR="00A2303C" w:rsidRPr="00936354" w:rsidRDefault="00A2303C" w:rsidP="00936354">
      <w:pPr>
        <w:tabs>
          <w:tab w:val="left" w:pos="142"/>
          <w:tab w:val="left" w:pos="851"/>
          <w:tab w:val="center" w:pos="4320"/>
        </w:tabs>
        <w:ind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Поводът за регистриране на случаите са следствие на медицински проблеми, налагащи рехабилитация, превенции и </w:t>
      </w:r>
      <w:proofErr w:type="spellStart"/>
      <w:r w:rsidRPr="00936354">
        <w:rPr>
          <w:rFonts w:ascii="Times New Roman" w:hAnsi="Times New Roman" w:cs="Times New Roman"/>
          <w:sz w:val="24"/>
          <w:szCs w:val="24"/>
        </w:rPr>
        <w:t>реинтеграции</w:t>
      </w:r>
      <w:proofErr w:type="spellEnd"/>
      <w:r w:rsidRPr="00936354">
        <w:rPr>
          <w:rFonts w:ascii="Times New Roman" w:hAnsi="Times New Roman" w:cs="Times New Roman"/>
          <w:sz w:val="24"/>
          <w:szCs w:val="24"/>
        </w:rPr>
        <w:t>, деца лишени от родителски грижи и настанени извън биологичните си семейства (близки и роднини, ЦНСТ), деца с емоционално-поведенчески проблеми, деца в риск от отпадане от образователната система.</w:t>
      </w:r>
    </w:p>
    <w:p w:rsidR="00A2303C" w:rsidRPr="004C3C35" w:rsidRDefault="00A2303C" w:rsidP="00D151CC">
      <w:pPr>
        <w:ind w:firstLine="567"/>
        <w:jc w:val="both"/>
        <w:rPr>
          <w:rFonts w:ascii="Times New Roman" w:hAnsi="Times New Roman" w:cs="Times New Roman"/>
          <w:sz w:val="24"/>
          <w:szCs w:val="24"/>
        </w:rPr>
      </w:pPr>
      <w:r w:rsidRPr="00936354">
        <w:rPr>
          <w:rFonts w:ascii="Times New Roman" w:hAnsi="Times New Roman" w:cs="Times New Roman"/>
          <w:sz w:val="24"/>
          <w:szCs w:val="24"/>
        </w:rPr>
        <w:t>През 201</w:t>
      </w:r>
      <w:r w:rsidR="00B75807">
        <w:rPr>
          <w:rFonts w:ascii="Times New Roman" w:hAnsi="Times New Roman" w:cs="Times New Roman"/>
          <w:sz w:val="24"/>
          <w:szCs w:val="24"/>
        </w:rPr>
        <w:t>9</w:t>
      </w:r>
      <w:r w:rsidRPr="00936354">
        <w:rPr>
          <w:rFonts w:ascii="Times New Roman" w:hAnsi="Times New Roman" w:cs="Times New Roman"/>
          <w:sz w:val="24"/>
          <w:szCs w:val="24"/>
        </w:rPr>
        <w:t xml:space="preserve"> г. има </w:t>
      </w:r>
      <w:r w:rsidR="004C3C35">
        <w:rPr>
          <w:rFonts w:ascii="Times New Roman" w:hAnsi="Times New Roman" w:cs="Times New Roman"/>
          <w:sz w:val="24"/>
          <w:szCs w:val="24"/>
        </w:rPr>
        <w:t>100</w:t>
      </w:r>
      <w:r w:rsidRPr="00936354">
        <w:rPr>
          <w:rFonts w:ascii="Times New Roman" w:hAnsi="Times New Roman" w:cs="Times New Roman"/>
          <w:sz w:val="24"/>
          <w:szCs w:val="24"/>
        </w:rPr>
        <w:t xml:space="preserve"> деца, настанени при близки и роднини </w:t>
      </w:r>
      <w:r w:rsidRPr="004C3C35">
        <w:rPr>
          <w:rFonts w:ascii="Times New Roman" w:hAnsi="Times New Roman" w:cs="Times New Roman"/>
          <w:sz w:val="24"/>
          <w:szCs w:val="24"/>
        </w:rPr>
        <w:t xml:space="preserve">и </w:t>
      </w:r>
      <w:r w:rsidR="004C3C35" w:rsidRPr="004C3C35">
        <w:rPr>
          <w:rFonts w:ascii="Times New Roman" w:hAnsi="Times New Roman" w:cs="Times New Roman"/>
          <w:sz w:val="24"/>
          <w:szCs w:val="24"/>
        </w:rPr>
        <w:t xml:space="preserve">39 </w:t>
      </w:r>
      <w:r w:rsidRPr="004C3C35">
        <w:rPr>
          <w:rFonts w:ascii="Times New Roman" w:hAnsi="Times New Roman" w:cs="Times New Roman"/>
          <w:sz w:val="24"/>
          <w:szCs w:val="24"/>
        </w:rPr>
        <w:t xml:space="preserve">деца настанени в приемни семейства на територията на Община Хитрино. </w:t>
      </w:r>
    </w:p>
    <w:p w:rsidR="00A2303C" w:rsidRPr="00936354" w:rsidRDefault="00A2303C" w:rsidP="00936354">
      <w:pPr>
        <w:ind w:firstLine="567"/>
        <w:jc w:val="both"/>
        <w:rPr>
          <w:rFonts w:ascii="Times New Roman" w:hAnsi="Times New Roman" w:cs="Times New Roman"/>
          <w:sz w:val="24"/>
          <w:szCs w:val="24"/>
        </w:rPr>
      </w:pPr>
      <w:r w:rsidRPr="00936354">
        <w:rPr>
          <w:rFonts w:ascii="Times New Roman" w:hAnsi="Times New Roman" w:cs="Times New Roman"/>
          <w:sz w:val="24"/>
          <w:szCs w:val="24"/>
        </w:rPr>
        <w:t>Настаняването на деца при роднини и близки е една от формите на споделена грижа в рамките на разширеното семейство и намира широко приложение през последните години.</w:t>
      </w:r>
    </w:p>
    <w:p w:rsidR="00A2303C" w:rsidRDefault="00A2303C" w:rsidP="00D151CC">
      <w:pPr>
        <w:ind w:firstLine="567"/>
        <w:jc w:val="both"/>
        <w:rPr>
          <w:rFonts w:ascii="Times New Roman" w:hAnsi="Times New Roman" w:cs="Times New Roman"/>
          <w:sz w:val="24"/>
          <w:szCs w:val="24"/>
        </w:rPr>
      </w:pPr>
      <w:r w:rsidRPr="00936354">
        <w:rPr>
          <w:rFonts w:ascii="Times New Roman" w:hAnsi="Times New Roman" w:cs="Times New Roman"/>
          <w:sz w:val="24"/>
          <w:szCs w:val="24"/>
        </w:rPr>
        <w:t>При тези деца е необходима подкрепа на хората, които са поели грижа за отглеждане на децата, вместо техните биологични родители. Проблемите се отнасят също до</w:t>
      </w:r>
      <w:r w:rsidRPr="00936354">
        <w:rPr>
          <w:rFonts w:ascii="Times New Roman" w:hAnsi="Times New Roman" w:cs="Times New Roman"/>
          <w:b/>
          <w:bCs/>
          <w:sz w:val="24"/>
          <w:szCs w:val="24"/>
        </w:rPr>
        <w:t xml:space="preserve"> </w:t>
      </w:r>
      <w:r w:rsidRPr="00936354">
        <w:rPr>
          <w:rFonts w:ascii="Times New Roman" w:hAnsi="Times New Roman" w:cs="Times New Roman"/>
          <w:sz w:val="24"/>
          <w:szCs w:val="24"/>
        </w:rPr>
        <w:t>потребностите на децата да получават адекватни грижи и до</w:t>
      </w:r>
      <w:r w:rsidRPr="00936354">
        <w:rPr>
          <w:rFonts w:ascii="Times New Roman" w:hAnsi="Times New Roman" w:cs="Times New Roman"/>
          <w:b/>
          <w:bCs/>
          <w:sz w:val="24"/>
          <w:szCs w:val="24"/>
        </w:rPr>
        <w:t xml:space="preserve"> </w:t>
      </w:r>
      <w:r w:rsidRPr="00936354">
        <w:rPr>
          <w:rFonts w:ascii="Times New Roman" w:hAnsi="Times New Roman" w:cs="Times New Roman"/>
          <w:sz w:val="24"/>
          <w:szCs w:val="24"/>
        </w:rPr>
        <w:t>потребностите на роднините и близките да бъдат подкрепени при предоставяне на грижите за настанените при тях деца.</w:t>
      </w:r>
    </w:p>
    <w:p w:rsidR="00A2303C" w:rsidRPr="00936354" w:rsidRDefault="00A2303C" w:rsidP="00D151CC">
      <w:pPr>
        <w:ind w:firstLine="567"/>
        <w:jc w:val="both"/>
        <w:rPr>
          <w:rFonts w:ascii="Times New Roman" w:hAnsi="Times New Roman" w:cs="Times New Roman"/>
          <w:b/>
          <w:bCs/>
          <w:sz w:val="24"/>
          <w:szCs w:val="24"/>
        </w:rPr>
      </w:pPr>
    </w:p>
    <w:p w:rsidR="00A2303C" w:rsidRPr="00936354" w:rsidRDefault="00A2303C" w:rsidP="00936354">
      <w:pPr>
        <w:ind w:firstLine="567"/>
        <w:jc w:val="both"/>
        <w:rPr>
          <w:rFonts w:ascii="Times New Roman" w:hAnsi="Times New Roman" w:cs="Times New Roman"/>
          <w:sz w:val="24"/>
          <w:szCs w:val="24"/>
          <w:highlight w:val="white"/>
          <w:shd w:val="clear" w:color="auto" w:fill="FEFEFE"/>
        </w:rPr>
      </w:pPr>
      <w:r w:rsidRPr="00936354">
        <w:rPr>
          <w:rFonts w:ascii="Times New Roman" w:hAnsi="Times New Roman" w:cs="Times New Roman"/>
          <w:sz w:val="24"/>
          <w:szCs w:val="24"/>
          <w:highlight w:val="white"/>
          <w:shd w:val="clear" w:color="auto" w:fill="FEFEFE"/>
        </w:rPr>
        <w:t>Институциите в системата на предучилищното и училищното образование предоставят условия за равен достъп до образование за децата и учениците и чрез осигуряване на достъпна архитектурна и физическа среда, достъпност на информацията и комуникацията, достъп до учебните програми и учебното съдържание, разумни улеснения, технически средства, специализирано оборудване и специализирана подкрепяща среда, дидактически материали, методики и специалисти.</w:t>
      </w:r>
    </w:p>
    <w:p w:rsidR="00A2303C" w:rsidRPr="00936354" w:rsidRDefault="00A2303C" w:rsidP="00936354">
      <w:pPr>
        <w:pStyle w:val="a3"/>
        <w:ind w:firstLine="567"/>
        <w:jc w:val="both"/>
        <w:rPr>
          <w:rFonts w:ascii="Times New Roman" w:hAnsi="Times New Roman" w:cs="Times New Roman"/>
          <w:sz w:val="24"/>
          <w:szCs w:val="24"/>
        </w:rPr>
      </w:pPr>
      <w:r w:rsidRPr="00936354">
        <w:rPr>
          <w:rFonts w:ascii="Times New Roman" w:hAnsi="Times New Roman" w:cs="Times New Roman"/>
          <w:sz w:val="24"/>
          <w:szCs w:val="24"/>
          <w:lang w:eastAsia="en-US"/>
        </w:rPr>
        <w:t>Съгласно</w:t>
      </w:r>
      <w:r w:rsidRPr="00936354">
        <w:rPr>
          <w:rFonts w:ascii="Times New Roman" w:hAnsi="Times New Roman" w:cs="Times New Roman"/>
          <w:sz w:val="24"/>
          <w:szCs w:val="24"/>
        </w:rPr>
        <w:t xml:space="preserve"> чл. 105 от Наредбата за приобщаващото образование: достъпната физическа среда включва осигуряване на подходящи условия, използване и прилагане на иновативни подходи и съвременни технологии за архитектурна и физическа достъпност, които в най-голяма степен да отговорят на потребностите на децата и учениците.</w:t>
      </w:r>
      <w:r w:rsidRPr="00936354">
        <w:rPr>
          <w:rFonts w:ascii="Times New Roman" w:hAnsi="Times New Roman" w:cs="Times New Roman"/>
          <w:i/>
          <w:iCs/>
          <w:sz w:val="24"/>
          <w:szCs w:val="24"/>
        </w:rPr>
        <w:t xml:space="preserve"> </w:t>
      </w:r>
      <w:r w:rsidRPr="00936354">
        <w:rPr>
          <w:rFonts w:ascii="Times New Roman" w:hAnsi="Times New Roman" w:cs="Times New Roman"/>
          <w:sz w:val="24"/>
          <w:szCs w:val="24"/>
        </w:rPr>
        <w:t>Достъпът на физическата среда включва изисквания към врати, фоайета, коридори, водещи линии, санитарни помещения, към парапети, пред</w:t>
      </w:r>
      <w:r w:rsidR="003C5F5B">
        <w:rPr>
          <w:rFonts w:ascii="Times New Roman" w:hAnsi="Times New Roman" w:cs="Times New Roman"/>
          <w:sz w:val="24"/>
          <w:szCs w:val="24"/>
        </w:rPr>
        <w:t xml:space="preserve">пазни решетки, </w:t>
      </w:r>
      <w:r w:rsidRPr="00936354">
        <w:rPr>
          <w:rFonts w:ascii="Times New Roman" w:hAnsi="Times New Roman" w:cs="Times New Roman"/>
          <w:sz w:val="24"/>
          <w:szCs w:val="24"/>
        </w:rPr>
        <w:t xml:space="preserve"> стълби, рампи, специални асансьори, подходящо осветление и маркировка.</w:t>
      </w:r>
    </w:p>
    <w:p w:rsidR="00A2303C" w:rsidRPr="00936354" w:rsidRDefault="00A2303C" w:rsidP="00936354">
      <w:pPr>
        <w:pStyle w:val="a3"/>
        <w:ind w:firstLine="567"/>
        <w:jc w:val="both"/>
        <w:rPr>
          <w:rFonts w:ascii="Times New Roman" w:hAnsi="Times New Roman" w:cs="Times New Roman"/>
          <w:color w:val="000000"/>
          <w:sz w:val="24"/>
          <w:szCs w:val="24"/>
          <w:lang w:eastAsia="en-US"/>
        </w:rPr>
      </w:pPr>
      <w:r w:rsidRPr="00936354">
        <w:rPr>
          <w:rFonts w:ascii="Times New Roman" w:hAnsi="Times New Roman" w:cs="Times New Roman"/>
          <w:color w:val="000000"/>
          <w:sz w:val="24"/>
          <w:szCs w:val="24"/>
          <w:lang w:eastAsia="en-US"/>
        </w:rPr>
        <w:t>Съгласно чл. 106, ал. 2 от Наредбата за приобщаващо образование, достъпната архитектурна среда в институциите в системата на предучилищното и училищно образование трябва да е съобразена с елементите на сградите и съоръженията със специфични изисквания за различните видове увреждания – предвижване на дълги разстояния, по наклонени повърхности, с технически помощни средства, с водач, качване и слизане по стълби, натискане на бутони за хващане, обсег и достъпност, височина на погледа, както и средствата за сигнализация и информация среда.</w:t>
      </w:r>
    </w:p>
    <w:p w:rsidR="00A2303C" w:rsidRPr="00936354" w:rsidRDefault="00A2303C" w:rsidP="007D40B9">
      <w:pPr>
        <w:tabs>
          <w:tab w:val="left" w:pos="540"/>
        </w:tabs>
        <w:autoSpaceDE w:val="0"/>
        <w:autoSpaceDN w:val="0"/>
        <w:adjustRightInd w:val="0"/>
        <w:jc w:val="both"/>
        <w:rPr>
          <w:rFonts w:ascii="Times New Roman" w:hAnsi="Times New Roman" w:cs="Times New Roman"/>
          <w:sz w:val="24"/>
          <w:szCs w:val="24"/>
          <w:lang w:val="ru-RU"/>
        </w:rPr>
      </w:pPr>
      <w:r w:rsidRPr="00936354">
        <w:rPr>
          <w:rFonts w:ascii="Times New Roman" w:hAnsi="Times New Roman" w:cs="Times New Roman"/>
          <w:sz w:val="24"/>
          <w:szCs w:val="24"/>
          <w:lang w:val="ru-RU"/>
        </w:rPr>
        <w:tab/>
      </w:r>
      <w:r>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Проблеми</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свързани</w:t>
      </w:r>
      <w:proofErr w:type="spellEnd"/>
      <w:r w:rsidRPr="00936354">
        <w:rPr>
          <w:rFonts w:ascii="Times New Roman" w:hAnsi="Times New Roman" w:cs="Times New Roman"/>
          <w:sz w:val="24"/>
          <w:szCs w:val="24"/>
          <w:lang w:val="ru-RU"/>
        </w:rPr>
        <w:t xml:space="preserve"> с </w:t>
      </w:r>
      <w:proofErr w:type="spellStart"/>
      <w:r w:rsidRPr="00936354">
        <w:rPr>
          <w:rFonts w:ascii="Times New Roman" w:hAnsi="Times New Roman" w:cs="Times New Roman"/>
          <w:sz w:val="24"/>
          <w:szCs w:val="24"/>
          <w:lang w:val="ru-RU"/>
        </w:rPr>
        <w:t>осигуряването</w:t>
      </w:r>
      <w:proofErr w:type="spellEnd"/>
      <w:r w:rsidRPr="00936354">
        <w:rPr>
          <w:rFonts w:ascii="Times New Roman" w:hAnsi="Times New Roman" w:cs="Times New Roman"/>
          <w:sz w:val="24"/>
          <w:szCs w:val="24"/>
          <w:lang w:val="ru-RU"/>
        </w:rPr>
        <w:t xml:space="preserve"> на </w:t>
      </w:r>
      <w:proofErr w:type="spellStart"/>
      <w:r w:rsidRPr="00936354">
        <w:rPr>
          <w:rFonts w:ascii="Times New Roman" w:hAnsi="Times New Roman" w:cs="Times New Roman"/>
          <w:sz w:val="24"/>
          <w:szCs w:val="24"/>
          <w:lang w:val="ru-RU"/>
        </w:rPr>
        <w:t>подходяща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физическа</w:t>
      </w:r>
      <w:proofErr w:type="spellEnd"/>
      <w:r w:rsidRPr="00936354">
        <w:rPr>
          <w:rFonts w:ascii="Times New Roman" w:hAnsi="Times New Roman" w:cs="Times New Roman"/>
          <w:sz w:val="24"/>
          <w:szCs w:val="24"/>
          <w:lang w:val="ru-RU"/>
        </w:rPr>
        <w:t xml:space="preserve"> среда:</w:t>
      </w:r>
      <w:r w:rsidRPr="00936354">
        <w:rPr>
          <w:rFonts w:ascii="Times New Roman" w:hAnsi="Times New Roman" w:cs="Times New Roman"/>
          <w:sz w:val="24"/>
          <w:szCs w:val="24"/>
          <w:lang w:val="ru-RU"/>
        </w:rPr>
        <w:tab/>
      </w:r>
    </w:p>
    <w:p w:rsidR="00A2303C" w:rsidRPr="003C5F5B" w:rsidRDefault="00A2303C" w:rsidP="00936354">
      <w:pPr>
        <w:pStyle w:val="a5"/>
        <w:numPr>
          <w:ilvl w:val="0"/>
          <w:numId w:val="20"/>
        </w:numPr>
        <w:tabs>
          <w:tab w:val="left" w:pos="851"/>
          <w:tab w:val="center" w:pos="4320"/>
        </w:tabs>
        <w:ind w:left="0" w:firstLine="360"/>
        <w:jc w:val="both"/>
        <w:rPr>
          <w:rFonts w:ascii="Times New Roman" w:hAnsi="Times New Roman"/>
          <w:sz w:val="24"/>
          <w:szCs w:val="24"/>
          <w:lang w:val="ru-RU"/>
        </w:rPr>
      </w:pPr>
      <w:proofErr w:type="spellStart"/>
      <w:r w:rsidRPr="003C5F5B">
        <w:rPr>
          <w:rFonts w:ascii="Times New Roman" w:hAnsi="Times New Roman"/>
          <w:sz w:val="24"/>
          <w:szCs w:val="24"/>
          <w:lang w:val="ru-RU"/>
        </w:rPr>
        <w:t>Сградите</w:t>
      </w:r>
      <w:proofErr w:type="spellEnd"/>
      <w:r w:rsidRPr="003C5F5B">
        <w:rPr>
          <w:rFonts w:ascii="Times New Roman" w:hAnsi="Times New Roman"/>
          <w:sz w:val="24"/>
          <w:szCs w:val="24"/>
          <w:lang w:val="ru-RU"/>
        </w:rPr>
        <w:t xml:space="preserve"> на </w:t>
      </w:r>
      <w:proofErr w:type="spellStart"/>
      <w:r w:rsidRPr="003C5F5B">
        <w:rPr>
          <w:rFonts w:ascii="Times New Roman" w:hAnsi="Times New Roman"/>
          <w:sz w:val="24"/>
          <w:szCs w:val="24"/>
          <w:lang w:val="ru-RU"/>
        </w:rPr>
        <w:t>детските</w:t>
      </w:r>
      <w:proofErr w:type="spellEnd"/>
      <w:r w:rsidRPr="003C5F5B">
        <w:rPr>
          <w:rFonts w:ascii="Times New Roman" w:hAnsi="Times New Roman"/>
          <w:sz w:val="24"/>
          <w:szCs w:val="24"/>
          <w:lang w:val="ru-RU"/>
        </w:rPr>
        <w:t xml:space="preserve"> </w:t>
      </w:r>
      <w:proofErr w:type="spellStart"/>
      <w:r w:rsidRPr="003C5F5B">
        <w:rPr>
          <w:rFonts w:ascii="Times New Roman" w:hAnsi="Times New Roman"/>
          <w:sz w:val="24"/>
          <w:szCs w:val="24"/>
          <w:lang w:val="ru-RU"/>
        </w:rPr>
        <w:t>градини</w:t>
      </w:r>
      <w:proofErr w:type="spellEnd"/>
      <w:r w:rsidRPr="003C5F5B">
        <w:rPr>
          <w:rFonts w:ascii="Times New Roman" w:hAnsi="Times New Roman"/>
          <w:sz w:val="24"/>
          <w:szCs w:val="24"/>
          <w:lang w:val="ru-RU"/>
        </w:rPr>
        <w:t xml:space="preserve"> и </w:t>
      </w:r>
      <w:proofErr w:type="spellStart"/>
      <w:r w:rsidRPr="003C5F5B">
        <w:rPr>
          <w:rFonts w:ascii="Times New Roman" w:hAnsi="Times New Roman"/>
          <w:sz w:val="24"/>
          <w:szCs w:val="24"/>
          <w:lang w:val="ru-RU"/>
        </w:rPr>
        <w:t>едното</w:t>
      </w:r>
      <w:proofErr w:type="spellEnd"/>
      <w:r w:rsidRPr="003C5F5B">
        <w:rPr>
          <w:rFonts w:ascii="Times New Roman" w:hAnsi="Times New Roman"/>
          <w:sz w:val="24"/>
          <w:szCs w:val="24"/>
          <w:lang w:val="ru-RU"/>
        </w:rPr>
        <w:t xml:space="preserve"> училище не </w:t>
      </w:r>
      <w:proofErr w:type="spellStart"/>
      <w:r w:rsidRPr="003C5F5B">
        <w:rPr>
          <w:rFonts w:ascii="Times New Roman" w:hAnsi="Times New Roman"/>
          <w:sz w:val="24"/>
          <w:szCs w:val="24"/>
          <w:lang w:val="ru-RU"/>
        </w:rPr>
        <w:t>разполагат</w:t>
      </w:r>
      <w:proofErr w:type="spellEnd"/>
      <w:r w:rsidRPr="003C5F5B">
        <w:rPr>
          <w:rFonts w:ascii="Times New Roman" w:hAnsi="Times New Roman"/>
          <w:sz w:val="24"/>
          <w:szCs w:val="24"/>
          <w:lang w:val="ru-RU"/>
        </w:rPr>
        <w:t xml:space="preserve"> </w:t>
      </w:r>
      <w:proofErr w:type="gramStart"/>
      <w:r w:rsidRPr="003C5F5B">
        <w:rPr>
          <w:rFonts w:ascii="Times New Roman" w:hAnsi="Times New Roman"/>
          <w:sz w:val="24"/>
          <w:szCs w:val="24"/>
          <w:lang w:val="ru-RU"/>
        </w:rPr>
        <w:t>с</w:t>
      </w:r>
      <w:proofErr w:type="gramEnd"/>
      <w:r w:rsidRPr="003C5F5B">
        <w:rPr>
          <w:rFonts w:ascii="Times New Roman" w:hAnsi="Times New Roman"/>
          <w:sz w:val="24"/>
          <w:szCs w:val="24"/>
          <w:lang w:val="ru-RU"/>
        </w:rPr>
        <w:t xml:space="preserve"> </w:t>
      </w:r>
      <w:proofErr w:type="gramStart"/>
      <w:r w:rsidRPr="003C5F5B">
        <w:rPr>
          <w:rFonts w:ascii="Times New Roman" w:hAnsi="Times New Roman"/>
          <w:sz w:val="24"/>
          <w:szCs w:val="24"/>
          <w:lang w:val="ru-RU"/>
        </w:rPr>
        <w:t>рампа</w:t>
      </w:r>
      <w:proofErr w:type="gramEnd"/>
      <w:r w:rsidRPr="003C5F5B">
        <w:rPr>
          <w:rFonts w:ascii="Times New Roman" w:hAnsi="Times New Roman"/>
          <w:sz w:val="24"/>
          <w:szCs w:val="24"/>
          <w:lang w:val="ru-RU"/>
        </w:rPr>
        <w:t xml:space="preserve"> и </w:t>
      </w:r>
      <w:proofErr w:type="spellStart"/>
      <w:r w:rsidRPr="003C5F5B">
        <w:rPr>
          <w:rFonts w:ascii="Times New Roman" w:hAnsi="Times New Roman"/>
          <w:sz w:val="24"/>
          <w:szCs w:val="24"/>
          <w:lang w:val="ru-RU"/>
        </w:rPr>
        <w:t>асансьор</w:t>
      </w:r>
      <w:proofErr w:type="spellEnd"/>
      <w:r w:rsidRPr="003C5F5B">
        <w:rPr>
          <w:rFonts w:ascii="Times New Roman" w:hAnsi="Times New Roman"/>
          <w:sz w:val="24"/>
          <w:szCs w:val="24"/>
          <w:lang w:val="ru-RU"/>
        </w:rPr>
        <w:t xml:space="preserve">, </w:t>
      </w:r>
      <w:proofErr w:type="spellStart"/>
      <w:r w:rsidRPr="003C5F5B">
        <w:rPr>
          <w:rFonts w:ascii="Times New Roman" w:hAnsi="Times New Roman"/>
          <w:sz w:val="24"/>
          <w:szCs w:val="24"/>
          <w:lang w:val="ru-RU"/>
        </w:rPr>
        <w:t>неприспособени</w:t>
      </w:r>
      <w:proofErr w:type="spellEnd"/>
      <w:r w:rsidRPr="003C5F5B">
        <w:rPr>
          <w:rFonts w:ascii="Times New Roman" w:hAnsi="Times New Roman"/>
          <w:sz w:val="24"/>
          <w:szCs w:val="24"/>
          <w:lang w:val="ru-RU"/>
        </w:rPr>
        <w:t xml:space="preserve"> </w:t>
      </w:r>
      <w:proofErr w:type="spellStart"/>
      <w:r w:rsidRPr="003C5F5B">
        <w:rPr>
          <w:rFonts w:ascii="Times New Roman" w:hAnsi="Times New Roman"/>
          <w:sz w:val="24"/>
          <w:szCs w:val="24"/>
          <w:lang w:val="ru-RU"/>
        </w:rPr>
        <w:t>са</w:t>
      </w:r>
      <w:proofErr w:type="spellEnd"/>
      <w:r w:rsidRPr="003C5F5B">
        <w:rPr>
          <w:rFonts w:ascii="Times New Roman" w:hAnsi="Times New Roman"/>
          <w:sz w:val="24"/>
          <w:szCs w:val="24"/>
          <w:lang w:val="ru-RU"/>
        </w:rPr>
        <w:t xml:space="preserve">  </w:t>
      </w:r>
      <w:proofErr w:type="spellStart"/>
      <w:r w:rsidRPr="003C5F5B">
        <w:rPr>
          <w:rFonts w:ascii="Times New Roman" w:hAnsi="Times New Roman"/>
          <w:sz w:val="24"/>
          <w:szCs w:val="24"/>
          <w:lang w:val="ru-RU"/>
        </w:rPr>
        <w:t>стълбищата</w:t>
      </w:r>
      <w:proofErr w:type="spellEnd"/>
      <w:r w:rsidRPr="003C5F5B">
        <w:rPr>
          <w:rFonts w:ascii="Times New Roman" w:hAnsi="Times New Roman"/>
          <w:sz w:val="24"/>
          <w:szCs w:val="24"/>
          <w:lang w:val="ru-RU"/>
        </w:rPr>
        <w:t xml:space="preserve"> и  </w:t>
      </w:r>
      <w:proofErr w:type="spellStart"/>
      <w:r w:rsidRPr="003C5F5B">
        <w:rPr>
          <w:rFonts w:ascii="Times New Roman" w:hAnsi="Times New Roman"/>
          <w:sz w:val="24"/>
          <w:szCs w:val="24"/>
          <w:lang w:val="ru-RU"/>
        </w:rPr>
        <w:t>сервизните</w:t>
      </w:r>
      <w:proofErr w:type="spellEnd"/>
      <w:r w:rsidRPr="003C5F5B">
        <w:rPr>
          <w:rFonts w:ascii="Times New Roman" w:hAnsi="Times New Roman"/>
          <w:sz w:val="24"/>
          <w:szCs w:val="24"/>
          <w:lang w:val="ru-RU"/>
        </w:rPr>
        <w:t xml:space="preserve"> помещения за </w:t>
      </w:r>
      <w:proofErr w:type="spellStart"/>
      <w:r w:rsidRPr="003C5F5B">
        <w:rPr>
          <w:rFonts w:ascii="Times New Roman" w:hAnsi="Times New Roman"/>
          <w:sz w:val="24"/>
          <w:szCs w:val="24"/>
          <w:lang w:val="ru-RU"/>
        </w:rPr>
        <w:t>децата</w:t>
      </w:r>
      <w:proofErr w:type="spellEnd"/>
      <w:r w:rsidRPr="003C5F5B">
        <w:rPr>
          <w:rFonts w:ascii="Times New Roman" w:hAnsi="Times New Roman"/>
          <w:sz w:val="24"/>
          <w:szCs w:val="24"/>
          <w:lang w:val="ru-RU"/>
        </w:rPr>
        <w:t xml:space="preserve"> с </w:t>
      </w:r>
      <w:proofErr w:type="spellStart"/>
      <w:r w:rsidRPr="003C5F5B">
        <w:rPr>
          <w:rFonts w:ascii="Times New Roman" w:hAnsi="Times New Roman"/>
          <w:sz w:val="24"/>
          <w:szCs w:val="24"/>
          <w:lang w:val="ru-RU"/>
        </w:rPr>
        <w:t>увреждания</w:t>
      </w:r>
      <w:proofErr w:type="spellEnd"/>
      <w:r w:rsidRPr="003C5F5B">
        <w:rPr>
          <w:rFonts w:ascii="Times New Roman" w:hAnsi="Times New Roman"/>
          <w:sz w:val="24"/>
          <w:szCs w:val="24"/>
          <w:lang w:val="ru-RU"/>
        </w:rPr>
        <w:t>;</w:t>
      </w:r>
    </w:p>
    <w:p w:rsidR="00A2303C" w:rsidRPr="003C5F5B" w:rsidRDefault="00A2303C" w:rsidP="00936354">
      <w:pPr>
        <w:pStyle w:val="a5"/>
        <w:numPr>
          <w:ilvl w:val="0"/>
          <w:numId w:val="20"/>
        </w:numPr>
        <w:tabs>
          <w:tab w:val="left" w:pos="851"/>
          <w:tab w:val="center" w:pos="4320"/>
        </w:tabs>
        <w:ind w:left="0" w:firstLine="360"/>
        <w:jc w:val="both"/>
        <w:rPr>
          <w:rFonts w:ascii="Times New Roman" w:hAnsi="Times New Roman"/>
          <w:sz w:val="24"/>
          <w:szCs w:val="24"/>
          <w:lang w:val="ru-RU"/>
        </w:rPr>
      </w:pPr>
      <w:proofErr w:type="spellStart"/>
      <w:r w:rsidRPr="003C5F5B">
        <w:rPr>
          <w:rFonts w:ascii="Times New Roman" w:hAnsi="Times New Roman"/>
          <w:sz w:val="24"/>
          <w:szCs w:val="24"/>
          <w:lang w:val="ru-RU"/>
        </w:rPr>
        <w:t>Липсват</w:t>
      </w:r>
      <w:proofErr w:type="spellEnd"/>
      <w:r w:rsidRPr="003C5F5B">
        <w:rPr>
          <w:rFonts w:ascii="Times New Roman" w:hAnsi="Times New Roman"/>
          <w:sz w:val="24"/>
          <w:szCs w:val="24"/>
          <w:lang w:val="ru-RU"/>
        </w:rPr>
        <w:t xml:space="preserve"> </w:t>
      </w:r>
      <w:proofErr w:type="spellStart"/>
      <w:r w:rsidRPr="003C5F5B">
        <w:rPr>
          <w:rFonts w:ascii="Times New Roman" w:hAnsi="Times New Roman"/>
          <w:sz w:val="24"/>
          <w:szCs w:val="24"/>
          <w:lang w:val="ru-RU"/>
        </w:rPr>
        <w:t>оборудвани</w:t>
      </w:r>
      <w:proofErr w:type="spellEnd"/>
      <w:r w:rsidRPr="003C5F5B">
        <w:rPr>
          <w:rFonts w:ascii="Times New Roman" w:hAnsi="Times New Roman"/>
          <w:sz w:val="24"/>
          <w:szCs w:val="24"/>
          <w:lang w:val="ru-RU"/>
        </w:rPr>
        <w:t xml:space="preserve"> </w:t>
      </w:r>
      <w:proofErr w:type="spellStart"/>
      <w:r w:rsidRPr="003C5F5B">
        <w:rPr>
          <w:rFonts w:ascii="Times New Roman" w:hAnsi="Times New Roman"/>
          <w:sz w:val="24"/>
          <w:szCs w:val="24"/>
          <w:lang w:val="ru-RU"/>
        </w:rPr>
        <w:t>методични</w:t>
      </w:r>
      <w:proofErr w:type="spellEnd"/>
      <w:r w:rsidRPr="003C5F5B">
        <w:rPr>
          <w:rFonts w:ascii="Times New Roman" w:hAnsi="Times New Roman"/>
          <w:sz w:val="24"/>
          <w:szCs w:val="24"/>
          <w:lang w:val="ru-RU"/>
        </w:rPr>
        <w:t xml:space="preserve"> </w:t>
      </w:r>
      <w:proofErr w:type="spellStart"/>
      <w:r w:rsidRPr="003C5F5B">
        <w:rPr>
          <w:rFonts w:ascii="Times New Roman" w:hAnsi="Times New Roman"/>
          <w:sz w:val="24"/>
          <w:szCs w:val="24"/>
          <w:lang w:val="ru-RU"/>
        </w:rPr>
        <w:t>кабинети</w:t>
      </w:r>
      <w:proofErr w:type="spellEnd"/>
      <w:r w:rsidRPr="003C5F5B">
        <w:rPr>
          <w:rFonts w:ascii="Times New Roman" w:hAnsi="Times New Roman"/>
          <w:sz w:val="24"/>
          <w:szCs w:val="24"/>
          <w:lang w:val="ru-RU"/>
        </w:rPr>
        <w:t xml:space="preserve"> в </w:t>
      </w:r>
      <w:proofErr w:type="spellStart"/>
      <w:r w:rsidRPr="003C5F5B">
        <w:rPr>
          <w:rFonts w:ascii="Times New Roman" w:hAnsi="Times New Roman"/>
          <w:sz w:val="24"/>
          <w:szCs w:val="24"/>
          <w:lang w:val="ru-RU"/>
        </w:rPr>
        <w:t>детските</w:t>
      </w:r>
      <w:proofErr w:type="spellEnd"/>
      <w:r w:rsidRPr="003C5F5B">
        <w:rPr>
          <w:rFonts w:ascii="Times New Roman" w:hAnsi="Times New Roman"/>
          <w:sz w:val="24"/>
          <w:szCs w:val="24"/>
          <w:lang w:val="ru-RU"/>
        </w:rPr>
        <w:t xml:space="preserve"> </w:t>
      </w:r>
      <w:proofErr w:type="spellStart"/>
      <w:r w:rsidRPr="003C5F5B">
        <w:rPr>
          <w:rFonts w:ascii="Times New Roman" w:hAnsi="Times New Roman"/>
          <w:sz w:val="24"/>
          <w:szCs w:val="24"/>
          <w:lang w:val="ru-RU"/>
        </w:rPr>
        <w:t>градини</w:t>
      </w:r>
      <w:proofErr w:type="spellEnd"/>
      <w:r w:rsidRPr="003C5F5B">
        <w:rPr>
          <w:rFonts w:ascii="Times New Roman" w:hAnsi="Times New Roman"/>
          <w:sz w:val="24"/>
          <w:szCs w:val="24"/>
          <w:lang w:val="ru-RU"/>
        </w:rPr>
        <w:t xml:space="preserve"> и </w:t>
      </w:r>
      <w:proofErr w:type="spellStart"/>
      <w:r w:rsidRPr="003C5F5B">
        <w:rPr>
          <w:rFonts w:ascii="Times New Roman" w:hAnsi="Times New Roman"/>
          <w:sz w:val="24"/>
          <w:szCs w:val="24"/>
          <w:lang w:val="ru-RU"/>
        </w:rPr>
        <w:t>основното</w:t>
      </w:r>
      <w:proofErr w:type="spellEnd"/>
      <w:r w:rsidRPr="003C5F5B">
        <w:rPr>
          <w:rFonts w:ascii="Times New Roman" w:hAnsi="Times New Roman"/>
          <w:sz w:val="24"/>
          <w:szCs w:val="24"/>
          <w:lang w:val="ru-RU"/>
        </w:rPr>
        <w:t xml:space="preserve"> училище.</w:t>
      </w:r>
    </w:p>
    <w:p w:rsidR="00A2303C" w:rsidRPr="00936354" w:rsidRDefault="00A2303C" w:rsidP="00936354">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rPr>
        <w:t xml:space="preserve">            </w:t>
      </w:r>
      <w:r w:rsidRPr="00936354">
        <w:rPr>
          <w:rFonts w:ascii="Times New Roman" w:hAnsi="Times New Roman" w:cs="Times New Roman"/>
          <w:sz w:val="24"/>
          <w:szCs w:val="24"/>
        </w:rPr>
        <w:t xml:space="preserve">Образователните институции на територията на община Хитрино се помещават в сгради, които са специално построени за отглеждане, възпитание, социализация и обучение на децата и учениците и разполагат с достатъчен сграден фонд, отговарящ на условията за цялостен, качествен и пълноценен педагогически процес. През последните години, чрез реализиране на проекти и програми, са направени подобрения, свързани с функционалността на материалната база. Училищата на територията на общината разполагат с добра материална база, състояща се от класни стаи, кабинети по отделни дисциплини и компютърни кабинети. </w:t>
      </w:r>
      <w:r w:rsidRPr="00936354">
        <w:rPr>
          <w:rFonts w:ascii="Times New Roman" w:hAnsi="Times New Roman" w:cs="Times New Roman"/>
          <w:sz w:val="24"/>
          <w:szCs w:val="24"/>
          <w:lang w:val="ru-RU"/>
        </w:rPr>
        <w:t xml:space="preserve">В СУ „Д-р </w:t>
      </w:r>
      <w:proofErr w:type="spellStart"/>
      <w:r w:rsidRPr="00936354">
        <w:rPr>
          <w:rFonts w:ascii="Times New Roman" w:hAnsi="Times New Roman" w:cs="Times New Roman"/>
          <w:sz w:val="24"/>
          <w:szCs w:val="24"/>
          <w:lang w:val="ru-RU"/>
        </w:rPr>
        <w:t>П.Берон</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има</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обособен</w:t>
      </w:r>
      <w:proofErr w:type="spellEnd"/>
      <w:r w:rsidRPr="00936354">
        <w:rPr>
          <w:rFonts w:ascii="Times New Roman" w:hAnsi="Times New Roman" w:cs="Times New Roman"/>
          <w:sz w:val="24"/>
          <w:szCs w:val="24"/>
          <w:lang w:val="ru-RU"/>
        </w:rPr>
        <w:t xml:space="preserve"> кабинет за </w:t>
      </w:r>
      <w:proofErr w:type="spellStart"/>
      <w:r w:rsidRPr="00936354">
        <w:rPr>
          <w:rFonts w:ascii="Times New Roman" w:hAnsi="Times New Roman" w:cs="Times New Roman"/>
          <w:sz w:val="24"/>
          <w:szCs w:val="24"/>
          <w:lang w:val="ru-RU"/>
        </w:rPr>
        <w:t>ресурсно</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подпомагане</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оборудван</w:t>
      </w:r>
      <w:proofErr w:type="spellEnd"/>
      <w:r w:rsidRPr="00936354">
        <w:rPr>
          <w:rFonts w:ascii="Times New Roman" w:hAnsi="Times New Roman" w:cs="Times New Roman"/>
          <w:sz w:val="24"/>
          <w:szCs w:val="24"/>
          <w:lang w:val="ru-RU"/>
        </w:rPr>
        <w:t xml:space="preserve"> с </w:t>
      </w:r>
      <w:proofErr w:type="spellStart"/>
      <w:r w:rsidRPr="00936354">
        <w:rPr>
          <w:rFonts w:ascii="Times New Roman" w:hAnsi="Times New Roman" w:cs="Times New Roman"/>
          <w:sz w:val="24"/>
          <w:szCs w:val="24"/>
          <w:lang w:val="ru-RU"/>
        </w:rPr>
        <w:t>компютри</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нагледни</w:t>
      </w:r>
      <w:proofErr w:type="spellEnd"/>
      <w:r w:rsidRPr="00936354">
        <w:rPr>
          <w:rFonts w:ascii="Times New Roman" w:hAnsi="Times New Roman" w:cs="Times New Roman"/>
          <w:sz w:val="24"/>
          <w:szCs w:val="24"/>
          <w:lang w:val="ru-RU"/>
        </w:rPr>
        <w:t xml:space="preserve"> средства, </w:t>
      </w:r>
      <w:proofErr w:type="spellStart"/>
      <w:r w:rsidRPr="00936354">
        <w:rPr>
          <w:rFonts w:ascii="Times New Roman" w:hAnsi="Times New Roman" w:cs="Times New Roman"/>
          <w:sz w:val="24"/>
          <w:szCs w:val="24"/>
          <w:lang w:val="ru-RU"/>
        </w:rPr>
        <w:t>учебни</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помагала</w:t>
      </w:r>
      <w:proofErr w:type="spellEnd"/>
      <w:r w:rsidRPr="00936354">
        <w:rPr>
          <w:rFonts w:ascii="Times New Roman" w:hAnsi="Times New Roman" w:cs="Times New Roman"/>
          <w:sz w:val="24"/>
          <w:szCs w:val="24"/>
          <w:lang w:val="ru-RU"/>
        </w:rPr>
        <w:t xml:space="preserve"> и </w:t>
      </w:r>
      <w:proofErr w:type="spellStart"/>
      <w:r w:rsidRPr="00936354">
        <w:rPr>
          <w:rFonts w:ascii="Times New Roman" w:hAnsi="Times New Roman" w:cs="Times New Roman"/>
          <w:sz w:val="24"/>
          <w:szCs w:val="24"/>
          <w:lang w:val="ru-RU"/>
        </w:rPr>
        <w:t>дидактични</w:t>
      </w:r>
      <w:proofErr w:type="spellEnd"/>
      <w:r w:rsidRPr="00936354">
        <w:rPr>
          <w:rFonts w:ascii="Times New Roman" w:hAnsi="Times New Roman" w:cs="Times New Roman"/>
          <w:sz w:val="24"/>
          <w:szCs w:val="24"/>
          <w:lang w:val="ru-RU"/>
        </w:rPr>
        <w:t xml:space="preserve"> </w:t>
      </w:r>
      <w:proofErr w:type="spellStart"/>
      <w:r w:rsidRPr="00936354">
        <w:rPr>
          <w:rFonts w:ascii="Times New Roman" w:hAnsi="Times New Roman" w:cs="Times New Roman"/>
          <w:sz w:val="24"/>
          <w:szCs w:val="24"/>
          <w:lang w:val="ru-RU"/>
        </w:rPr>
        <w:t>материали</w:t>
      </w:r>
      <w:proofErr w:type="spellEnd"/>
      <w:r w:rsidRPr="00936354">
        <w:rPr>
          <w:rFonts w:ascii="Times New Roman" w:hAnsi="Times New Roman" w:cs="Times New Roman"/>
          <w:sz w:val="24"/>
          <w:szCs w:val="24"/>
          <w:lang w:val="ru-RU"/>
        </w:rPr>
        <w:t>.</w:t>
      </w:r>
    </w:p>
    <w:p w:rsidR="00A2303C" w:rsidRPr="00936354" w:rsidRDefault="00A2303C" w:rsidP="00936354">
      <w:pPr>
        <w:pStyle w:val="a3"/>
        <w:ind w:firstLine="567"/>
        <w:jc w:val="both"/>
        <w:rPr>
          <w:rFonts w:ascii="Times New Roman" w:hAnsi="Times New Roman" w:cs="Times New Roman"/>
          <w:i/>
          <w:iCs/>
          <w:sz w:val="24"/>
          <w:szCs w:val="24"/>
        </w:rPr>
      </w:pPr>
      <w:r w:rsidRPr="00936354">
        <w:rPr>
          <w:rFonts w:ascii="Times New Roman" w:eastAsia="TimesNewRomanPSMT" w:hAnsi="Times New Roman" w:cs="Times New Roman"/>
          <w:sz w:val="24"/>
          <w:szCs w:val="24"/>
        </w:rPr>
        <w:t>Вземат се мерки постепенно да се подобрява енергийната ефективност на сградите, да се благоустрояват дворните пространства, както и да се изгражда достъпна архитектурна среда.</w:t>
      </w:r>
    </w:p>
    <w:p w:rsidR="00A2303C" w:rsidRDefault="00A2303C" w:rsidP="00936354">
      <w:pPr>
        <w:jc w:val="both"/>
        <w:rPr>
          <w:rFonts w:ascii="Times New Roman" w:hAnsi="Times New Roman" w:cs="Times New Roman"/>
          <w:b/>
          <w:bCs/>
          <w:color w:val="000000"/>
          <w:sz w:val="24"/>
          <w:szCs w:val="24"/>
        </w:rPr>
      </w:pPr>
    </w:p>
    <w:p w:rsidR="00A2303C" w:rsidRPr="00936354" w:rsidRDefault="00A2303C" w:rsidP="00936354">
      <w:pPr>
        <w:jc w:val="both"/>
        <w:rPr>
          <w:rFonts w:ascii="Times New Roman" w:hAnsi="Times New Roman" w:cs="Times New Roman"/>
          <w:b/>
          <w:bCs/>
          <w:color w:val="000000"/>
          <w:sz w:val="24"/>
          <w:szCs w:val="24"/>
        </w:rPr>
      </w:pPr>
      <w:r w:rsidRPr="00936354">
        <w:rPr>
          <w:rFonts w:ascii="Times New Roman" w:hAnsi="Times New Roman" w:cs="Times New Roman"/>
          <w:b/>
          <w:bCs/>
          <w:color w:val="000000"/>
          <w:sz w:val="24"/>
          <w:szCs w:val="24"/>
        </w:rPr>
        <w:t>SWOT АНАЛИЗ</w:t>
      </w:r>
    </w:p>
    <w:p w:rsidR="00A2303C" w:rsidRPr="00936354" w:rsidRDefault="00A2303C" w:rsidP="00936354">
      <w:pPr>
        <w:jc w:val="both"/>
        <w:rPr>
          <w:rFonts w:ascii="Times New Roman" w:hAnsi="Times New Roman" w:cs="Times New Roman"/>
          <w:sz w:val="24"/>
          <w:szCs w:val="24"/>
          <w:lang w:eastAsia="en-US"/>
        </w:rPr>
      </w:pPr>
    </w:p>
    <w:tbl>
      <w:tblPr>
        <w:tblW w:w="10314" w:type="dxa"/>
        <w:tblInd w:w="2" w:type="dxa"/>
        <w:tblBorders>
          <w:top w:val="single" w:sz="8" w:space="0" w:color="438086"/>
          <w:left w:val="single" w:sz="8" w:space="0" w:color="438086"/>
          <w:bottom w:val="single" w:sz="8" w:space="0" w:color="438086"/>
          <w:right w:val="single" w:sz="8" w:space="0" w:color="438086"/>
          <w:insideH w:val="single" w:sz="8" w:space="0" w:color="438086"/>
          <w:insideV w:val="single" w:sz="8" w:space="0" w:color="438086"/>
        </w:tblBorders>
        <w:tblLook w:val="00A0"/>
      </w:tblPr>
      <w:tblGrid>
        <w:gridCol w:w="5032"/>
        <w:gridCol w:w="5282"/>
      </w:tblGrid>
      <w:tr w:rsidR="00A2303C" w:rsidRPr="00936354">
        <w:trPr>
          <w:trHeight w:val="514"/>
        </w:trPr>
        <w:tc>
          <w:tcPr>
            <w:tcW w:w="5032" w:type="dxa"/>
            <w:tcBorders>
              <w:bottom w:val="single" w:sz="18" w:space="0" w:color="438086"/>
            </w:tcBorders>
          </w:tcPr>
          <w:p w:rsidR="00A2303C" w:rsidRPr="00936354" w:rsidRDefault="00A2303C" w:rsidP="003C5F5B">
            <w:pPr>
              <w:jc w:val="both"/>
              <w:rPr>
                <w:rFonts w:ascii="Times New Roman" w:hAnsi="Times New Roman" w:cs="Times New Roman"/>
                <w:b/>
                <w:bCs/>
                <w:sz w:val="24"/>
                <w:szCs w:val="24"/>
              </w:rPr>
            </w:pPr>
            <w:r w:rsidRPr="00936354">
              <w:rPr>
                <w:rFonts w:ascii="Times New Roman" w:hAnsi="Times New Roman" w:cs="Times New Roman"/>
                <w:b/>
                <w:bCs/>
                <w:sz w:val="24"/>
                <w:szCs w:val="24"/>
              </w:rPr>
              <w:t>СИЛНИ СТРАНИ</w:t>
            </w:r>
          </w:p>
        </w:tc>
        <w:tc>
          <w:tcPr>
            <w:tcW w:w="5282" w:type="dxa"/>
            <w:tcBorders>
              <w:bottom w:val="single" w:sz="18" w:space="0" w:color="438086"/>
            </w:tcBorders>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b/>
                <w:bCs/>
                <w:sz w:val="24"/>
                <w:szCs w:val="24"/>
              </w:rPr>
              <w:t>СЛАБИ СТРАНИ</w:t>
            </w:r>
          </w:p>
        </w:tc>
      </w:tr>
      <w:tr w:rsidR="00A2303C" w:rsidRPr="00936354">
        <w:tc>
          <w:tcPr>
            <w:tcW w:w="10314" w:type="dxa"/>
            <w:gridSpan w:val="2"/>
            <w:shd w:val="clear" w:color="auto" w:fill="CBE3E5"/>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b/>
                <w:bCs/>
                <w:sz w:val="24"/>
                <w:szCs w:val="24"/>
              </w:rPr>
              <w:t>ИКОНОМИЧЕСКИ, ТЕХНОЛОГИЧЕСКИ И ФИНАНСОВИ ФАКТОРИ</w:t>
            </w:r>
          </w:p>
          <w:p w:rsidR="00A2303C" w:rsidRPr="00936354" w:rsidRDefault="00A2303C" w:rsidP="00936354">
            <w:pPr>
              <w:jc w:val="both"/>
              <w:rPr>
                <w:rFonts w:ascii="Times New Roman" w:hAnsi="Times New Roman" w:cs="Times New Roman"/>
                <w:b/>
                <w:bCs/>
                <w:sz w:val="24"/>
                <w:szCs w:val="24"/>
              </w:rPr>
            </w:pPr>
          </w:p>
        </w:tc>
      </w:tr>
      <w:tr w:rsidR="00A2303C" w:rsidRPr="00936354">
        <w:tc>
          <w:tcPr>
            <w:tcW w:w="5032" w:type="dxa"/>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Наличие на действащ механизъм за финансиране на делегираните от държавата дейности и местни дейности</w:t>
            </w:r>
          </w:p>
        </w:tc>
        <w:tc>
          <w:tcPr>
            <w:tcW w:w="5282" w:type="dxa"/>
          </w:tcPr>
          <w:p w:rsidR="00A2303C" w:rsidRPr="00936354" w:rsidRDefault="00A2303C" w:rsidP="00936354">
            <w:pPr>
              <w:jc w:val="both"/>
              <w:rPr>
                <w:rFonts w:ascii="Times New Roman" w:hAnsi="Times New Roman" w:cs="Times New Roman"/>
                <w:sz w:val="24"/>
                <w:szCs w:val="24"/>
              </w:rPr>
            </w:pPr>
            <w:r>
              <w:rPr>
                <w:rFonts w:ascii="Times New Roman" w:hAnsi="Times New Roman" w:cs="Times New Roman"/>
                <w:sz w:val="24"/>
                <w:szCs w:val="24"/>
              </w:rPr>
              <w:t>Недостатъчен финансов ресурс</w:t>
            </w:r>
          </w:p>
        </w:tc>
      </w:tr>
      <w:tr w:rsidR="00A2303C" w:rsidRPr="00936354">
        <w:tc>
          <w:tcPr>
            <w:tcW w:w="5032" w:type="dxa"/>
            <w:shd w:val="clear" w:color="auto" w:fill="CBE3E5"/>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Финансиране, основано на единни разходни стандарти за издръжка на дете и ученик с делегирани бюджети във всички училища</w:t>
            </w:r>
          </w:p>
        </w:tc>
        <w:tc>
          <w:tcPr>
            <w:tcW w:w="5282" w:type="dxa"/>
            <w:shd w:val="clear" w:color="auto" w:fill="CBE3E5"/>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Недостатъчно собствени приходи</w:t>
            </w:r>
          </w:p>
        </w:tc>
      </w:tr>
      <w:tr w:rsidR="00A2303C" w:rsidRPr="00936354">
        <w:tc>
          <w:tcPr>
            <w:tcW w:w="5032" w:type="dxa"/>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Редовно финансиране, гарантиращо финансова стабилност на институциите</w:t>
            </w:r>
          </w:p>
        </w:tc>
        <w:tc>
          <w:tcPr>
            <w:tcW w:w="5282" w:type="dxa"/>
          </w:tcPr>
          <w:p w:rsidR="00A2303C" w:rsidRPr="00936354" w:rsidRDefault="00A2303C" w:rsidP="003C5F5B">
            <w:pPr>
              <w:jc w:val="both"/>
              <w:rPr>
                <w:rFonts w:ascii="Times New Roman" w:hAnsi="Times New Roman" w:cs="Times New Roman"/>
                <w:sz w:val="24"/>
                <w:szCs w:val="24"/>
              </w:rPr>
            </w:pPr>
            <w:r w:rsidRPr="00936354">
              <w:rPr>
                <w:rFonts w:ascii="Times New Roman" w:hAnsi="Times New Roman" w:cs="Times New Roman"/>
                <w:sz w:val="24"/>
                <w:szCs w:val="24"/>
              </w:rPr>
              <w:t>Нисък/недостатъчен стандарт за 1 ученик, който в рамките на една бюджетна година не се актуализира в съответствие с реалната пазарна икономика на достав</w:t>
            </w:r>
            <w:r w:rsidR="003C5F5B">
              <w:rPr>
                <w:rFonts w:ascii="Times New Roman" w:hAnsi="Times New Roman" w:cs="Times New Roman"/>
                <w:sz w:val="24"/>
                <w:szCs w:val="24"/>
              </w:rPr>
              <w:t>ките, услугите, материалите</w:t>
            </w:r>
          </w:p>
        </w:tc>
      </w:tr>
      <w:tr w:rsidR="00A2303C" w:rsidRPr="00936354">
        <w:tc>
          <w:tcPr>
            <w:tcW w:w="5032" w:type="dxa"/>
            <w:shd w:val="clear" w:color="auto" w:fill="CBE3E5"/>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Прилагане на Системи за финансово управление и контрол</w:t>
            </w:r>
          </w:p>
        </w:tc>
        <w:tc>
          <w:tcPr>
            <w:tcW w:w="5282" w:type="dxa"/>
            <w:shd w:val="clear" w:color="auto" w:fill="CBE3E5"/>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Недостиг на средства за капиталови ремонтни дейности</w:t>
            </w:r>
          </w:p>
        </w:tc>
      </w:tr>
      <w:tr w:rsidR="00A2303C" w:rsidRPr="00936354">
        <w:tc>
          <w:tcPr>
            <w:tcW w:w="5032" w:type="dxa"/>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Реализиране на програми за енергийна ефективност и модернизация на материалната база на училищата и детските градини</w:t>
            </w:r>
          </w:p>
        </w:tc>
        <w:tc>
          <w:tcPr>
            <w:tcW w:w="5282" w:type="dxa"/>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Недостатъчно модернизирана материална база – спортни площадки и физкултурни салони, специализирани кабинети</w:t>
            </w:r>
          </w:p>
        </w:tc>
      </w:tr>
      <w:tr w:rsidR="00A2303C" w:rsidRPr="00936354">
        <w:tc>
          <w:tcPr>
            <w:tcW w:w="5032" w:type="dxa"/>
            <w:shd w:val="clear" w:color="auto" w:fill="CBE3E5"/>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 xml:space="preserve">Участие в проекти и национални програми </w:t>
            </w:r>
          </w:p>
        </w:tc>
        <w:tc>
          <w:tcPr>
            <w:tcW w:w="5282" w:type="dxa"/>
            <w:shd w:val="clear" w:color="auto" w:fill="CBE3E5"/>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Недостиг на средства за закупуване и обновяване на остарелите технически средства</w:t>
            </w:r>
          </w:p>
        </w:tc>
      </w:tr>
      <w:tr w:rsidR="00A2303C" w:rsidRPr="00936354">
        <w:tc>
          <w:tcPr>
            <w:tcW w:w="5032" w:type="dxa"/>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Внедрени съвременни технически средства за управление, обучение и комуникации</w:t>
            </w:r>
          </w:p>
        </w:tc>
        <w:tc>
          <w:tcPr>
            <w:tcW w:w="5282" w:type="dxa"/>
          </w:tcPr>
          <w:p w:rsidR="00A2303C" w:rsidRPr="00936354" w:rsidRDefault="00A2303C" w:rsidP="00F65BDF">
            <w:pPr>
              <w:jc w:val="both"/>
              <w:rPr>
                <w:rFonts w:ascii="Times New Roman" w:eastAsia="TimesNewRomanPSMT" w:hAnsi="Times New Roman" w:cs="Times New Roman"/>
                <w:sz w:val="24"/>
                <w:szCs w:val="24"/>
              </w:rPr>
            </w:pPr>
            <w:r w:rsidRPr="00936354">
              <w:rPr>
                <w:rFonts w:ascii="Times New Roman" w:eastAsia="TimesNewRomanPSMT" w:hAnsi="Times New Roman" w:cs="Times New Roman"/>
                <w:sz w:val="24"/>
                <w:szCs w:val="24"/>
              </w:rPr>
              <w:t>Ограничен достъп до услуги в подкрепа на личностното развитие на учениците от селата</w:t>
            </w:r>
          </w:p>
        </w:tc>
      </w:tr>
      <w:tr w:rsidR="00A2303C" w:rsidRPr="00936354">
        <w:tc>
          <w:tcPr>
            <w:tcW w:w="5032" w:type="dxa"/>
            <w:shd w:val="clear" w:color="auto" w:fill="CBE3E5"/>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Разнообразие от съвременни учебно-технически средства за реализиране на образователно-възпитателните дейности</w:t>
            </w:r>
          </w:p>
        </w:tc>
        <w:tc>
          <w:tcPr>
            <w:tcW w:w="5282" w:type="dxa"/>
            <w:shd w:val="clear" w:color="auto" w:fill="CBE3E5"/>
          </w:tcPr>
          <w:p w:rsidR="00A2303C" w:rsidRPr="00936354" w:rsidRDefault="00A2303C" w:rsidP="00936354">
            <w:pPr>
              <w:jc w:val="both"/>
              <w:rPr>
                <w:rFonts w:ascii="Times New Roman" w:eastAsia="TimesNewRomanPSMT" w:hAnsi="Times New Roman" w:cs="Times New Roman"/>
                <w:sz w:val="24"/>
                <w:szCs w:val="24"/>
              </w:rPr>
            </w:pPr>
            <w:r w:rsidRPr="00936354">
              <w:rPr>
                <w:rFonts w:ascii="Times New Roman" w:eastAsia="TimesNewRomanPSMT" w:hAnsi="Times New Roman" w:cs="Times New Roman"/>
                <w:sz w:val="24"/>
                <w:szCs w:val="24"/>
              </w:rPr>
              <w:t xml:space="preserve">Намаляване средствата, постъпващи в общините като първостепенен разпоредител на бюджет за финансиране на образователните институции, поради намаляващ брой ученици </w:t>
            </w:r>
          </w:p>
        </w:tc>
      </w:tr>
      <w:tr w:rsidR="00A2303C" w:rsidRPr="00936354">
        <w:tc>
          <w:tcPr>
            <w:tcW w:w="5032" w:type="dxa"/>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Наличие на софтуерни продукти и програми за финансово обслужване и отчетност на дейността и др. документация съгласно нормативните изисквания</w:t>
            </w:r>
          </w:p>
        </w:tc>
        <w:tc>
          <w:tcPr>
            <w:tcW w:w="5282" w:type="dxa"/>
          </w:tcPr>
          <w:p w:rsidR="00A2303C" w:rsidRPr="003C5F5B" w:rsidRDefault="00A2303C" w:rsidP="00936354">
            <w:pPr>
              <w:jc w:val="both"/>
              <w:rPr>
                <w:rFonts w:ascii="Times New Roman" w:eastAsia="TimesNewRomanPSMT" w:hAnsi="Times New Roman" w:cs="Times New Roman"/>
                <w:sz w:val="24"/>
                <w:szCs w:val="24"/>
              </w:rPr>
            </w:pPr>
            <w:r w:rsidRPr="00936354">
              <w:rPr>
                <w:rFonts w:ascii="Times New Roman" w:eastAsia="TimesNewRomanPSMT" w:hAnsi="Times New Roman" w:cs="Times New Roman"/>
                <w:sz w:val="24"/>
                <w:szCs w:val="24"/>
              </w:rPr>
              <w:t>Намаляване средствата, постъпващи в общините за обезпечаване на здравните кабинети към училищата и детските градини с медицински специалисти</w:t>
            </w:r>
          </w:p>
        </w:tc>
      </w:tr>
      <w:tr w:rsidR="00A2303C" w:rsidRPr="00936354">
        <w:trPr>
          <w:trHeight w:val="343"/>
        </w:trPr>
        <w:tc>
          <w:tcPr>
            <w:tcW w:w="5032" w:type="dxa"/>
            <w:shd w:val="clear" w:color="auto" w:fill="CBE3E5"/>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Наличие на изградена система за охрана.</w:t>
            </w:r>
          </w:p>
        </w:tc>
        <w:tc>
          <w:tcPr>
            <w:tcW w:w="5282" w:type="dxa"/>
            <w:shd w:val="clear" w:color="auto" w:fill="CBE3E5"/>
          </w:tcPr>
          <w:p w:rsidR="00A2303C" w:rsidRPr="00936354" w:rsidRDefault="00A2303C" w:rsidP="00936354">
            <w:pPr>
              <w:jc w:val="both"/>
              <w:rPr>
                <w:rFonts w:ascii="Times New Roman" w:hAnsi="Times New Roman" w:cs="Times New Roman"/>
                <w:sz w:val="24"/>
                <w:szCs w:val="24"/>
              </w:rPr>
            </w:pPr>
          </w:p>
        </w:tc>
      </w:tr>
      <w:tr w:rsidR="00A2303C" w:rsidRPr="00936354">
        <w:trPr>
          <w:trHeight w:val="343"/>
        </w:trPr>
        <w:tc>
          <w:tcPr>
            <w:tcW w:w="5032" w:type="dxa"/>
          </w:tcPr>
          <w:p w:rsidR="00A2303C" w:rsidRPr="00936354" w:rsidRDefault="00A2303C" w:rsidP="00936354">
            <w:pPr>
              <w:jc w:val="both"/>
              <w:rPr>
                <w:rFonts w:ascii="Times New Roman" w:hAnsi="Times New Roman" w:cs="Times New Roman"/>
                <w:b/>
                <w:bCs/>
                <w:color w:val="000000"/>
                <w:spacing w:val="2"/>
                <w:sz w:val="24"/>
                <w:szCs w:val="24"/>
              </w:rPr>
            </w:pPr>
            <w:r w:rsidRPr="00936354">
              <w:rPr>
                <w:rFonts w:ascii="Times New Roman" w:hAnsi="Times New Roman" w:cs="Times New Roman"/>
                <w:color w:val="000000"/>
                <w:spacing w:val="2"/>
                <w:sz w:val="24"/>
                <w:szCs w:val="24"/>
              </w:rPr>
              <w:t>Засилени мерки за контрол на</w:t>
            </w:r>
          </w:p>
          <w:p w:rsidR="00A2303C" w:rsidRPr="00936354" w:rsidRDefault="00A2303C" w:rsidP="00936354">
            <w:pPr>
              <w:jc w:val="both"/>
              <w:rPr>
                <w:rFonts w:ascii="Times New Roman" w:hAnsi="Times New Roman" w:cs="Times New Roman"/>
                <w:b/>
                <w:bCs/>
                <w:color w:val="000000"/>
                <w:spacing w:val="2"/>
                <w:sz w:val="24"/>
                <w:szCs w:val="24"/>
              </w:rPr>
            </w:pPr>
            <w:r w:rsidRPr="00936354">
              <w:rPr>
                <w:rFonts w:ascii="Times New Roman" w:hAnsi="Times New Roman" w:cs="Times New Roman"/>
                <w:color w:val="000000"/>
                <w:spacing w:val="2"/>
                <w:sz w:val="24"/>
                <w:szCs w:val="24"/>
              </w:rPr>
              <w:t>отсъствията и успеха на учениците</w:t>
            </w:r>
          </w:p>
        </w:tc>
        <w:tc>
          <w:tcPr>
            <w:tcW w:w="5282" w:type="dxa"/>
          </w:tcPr>
          <w:p w:rsidR="00A2303C" w:rsidRPr="00936354" w:rsidRDefault="00A2303C" w:rsidP="00936354">
            <w:pPr>
              <w:jc w:val="both"/>
              <w:rPr>
                <w:rFonts w:ascii="Times New Roman" w:hAnsi="Times New Roman" w:cs="Times New Roman"/>
                <w:sz w:val="24"/>
                <w:szCs w:val="24"/>
              </w:rPr>
            </w:pPr>
          </w:p>
        </w:tc>
      </w:tr>
      <w:tr w:rsidR="00A2303C" w:rsidRPr="00936354">
        <w:tc>
          <w:tcPr>
            <w:tcW w:w="10314" w:type="dxa"/>
            <w:gridSpan w:val="2"/>
            <w:shd w:val="clear" w:color="auto" w:fill="CBE3E5"/>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b/>
                <w:bCs/>
                <w:sz w:val="24"/>
                <w:szCs w:val="24"/>
              </w:rPr>
              <w:t>СОЦИОКУЛТУРНИ ФАКТОРИ</w:t>
            </w:r>
          </w:p>
        </w:tc>
      </w:tr>
      <w:tr w:rsidR="00A2303C" w:rsidRPr="00936354">
        <w:tc>
          <w:tcPr>
            <w:tcW w:w="5032" w:type="dxa"/>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Въведена задължителна предучилищна подготовка на децата на 5 г.и 6 г.</w:t>
            </w:r>
          </w:p>
        </w:tc>
        <w:tc>
          <w:tcPr>
            <w:tcW w:w="5282" w:type="dxa"/>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Демографски и миграционни проблеми</w:t>
            </w:r>
          </w:p>
        </w:tc>
      </w:tr>
      <w:tr w:rsidR="00A2303C" w:rsidRPr="00936354">
        <w:tc>
          <w:tcPr>
            <w:tcW w:w="5032" w:type="dxa"/>
            <w:shd w:val="clear" w:color="auto" w:fill="CBE3E5"/>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 xml:space="preserve">Разработена система от мерки за осигуряване на достъпа до образование – безплатен транспорт; безплатни учебници и учебни помагала за всички ученици от I до VII </w:t>
            </w:r>
            <w:proofErr w:type="spellStart"/>
            <w:r w:rsidRPr="00936354">
              <w:rPr>
                <w:rFonts w:ascii="Times New Roman" w:hAnsi="Times New Roman" w:cs="Times New Roman"/>
                <w:sz w:val="24"/>
                <w:szCs w:val="24"/>
              </w:rPr>
              <w:t>кл</w:t>
            </w:r>
            <w:proofErr w:type="spellEnd"/>
            <w:r w:rsidRPr="00936354">
              <w:rPr>
                <w:rFonts w:ascii="Times New Roman" w:hAnsi="Times New Roman" w:cs="Times New Roman"/>
                <w:sz w:val="24"/>
                <w:szCs w:val="24"/>
              </w:rPr>
              <w:t>.; безплатни закуски І-ІV клас.</w:t>
            </w:r>
          </w:p>
        </w:tc>
        <w:tc>
          <w:tcPr>
            <w:tcW w:w="5282" w:type="dxa"/>
            <w:shd w:val="clear" w:color="auto" w:fill="CBE3E5"/>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Необходимост от оптимизация на образователната мрежа в съответствие с демографските проблеми</w:t>
            </w:r>
          </w:p>
        </w:tc>
      </w:tr>
      <w:tr w:rsidR="00A2303C" w:rsidRPr="00936354">
        <w:tc>
          <w:tcPr>
            <w:tcW w:w="5032" w:type="dxa"/>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Медицинско обслужване на децата - изградени здравни кабинети в учебни и детски заведения</w:t>
            </w:r>
          </w:p>
        </w:tc>
        <w:tc>
          <w:tcPr>
            <w:tcW w:w="5282" w:type="dxa"/>
          </w:tcPr>
          <w:p w:rsidR="00A2303C" w:rsidRPr="00936354" w:rsidRDefault="00A2303C" w:rsidP="00F65BDF">
            <w:pPr>
              <w:jc w:val="both"/>
              <w:rPr>
                <w:rFonts w:ascii="Times New Roman" w:hAnsi="Times New Roman" w:cs="Times New Roman"/>
                <w:sz w:val="24"/>
                <w:szCs w:val="24"/>
              </w:rPr>
            </w:pPr>
            <w:r w:rsidRPr="00936354">
              <w:rPr>
                <w:rFonts w:ascii="Times New Roman" w:hAnsi="Times New Roman" w:cs="Times New Roman"/>
                <w:sz w:val="24"/>
                <w:szCs w:val="24"/>
              </w:rPr>
              <w:t>Обучение в маломерни и слети паралелки, затрудняващо обучението</w:t>
            </w:r>
          </w:p>
        </w:tc>
      </w:tr>
      <w:tr w:rsidR="00A2303C" w:rsidRPr="00936354">
        <w:tc>
          <w:tcPr>
            <w:tcW w:w="5032" w:type="dxa"/>
            <w:shd w:val="clear" w:color="auto" w:fill="CBE3E5"/>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lastRenderedPageBreak/>
              <w:t>Създадени условия и възможности за стимулиране постиженията на даровитите деца в различни дейности, в т. ч. и спорта.</w:t>
            </w:r>
          </w:p>
        </w:tc>
        <w:tc>
          <w:tcPr>
            <w:tcW w:w="5282" w:type="dxa"/>
            <w:shd w:val="clear" w:color="auto" w:fill="CBE3E5"/>
          </w:tcPr>
          <w:p w:rsidR="00A2303C" w:rsidRPr="00936354" w:rsidRDefault="00A2303C" w:rsidP="00F65BDF">
            <w:pPr>
              <w:jc w:val="both"/>
              <w:rPr>
                <w:rFonts w:ascii="Times New Roman" w:hAnsi="Times New Roman" w:cs="Times New Roman"/>
                <w:sz w:val="24"/>
                <w:szCs w:val="24"/>
              </w:rPr>
            </w:pPr>
            <w:r w:rsidRPr="00936354">
              <w:rPr>
                <w:rFonts w:ascii="Times New Roman" w:hAnsi="Times New Roman" w:cs="Times New Roman"/>
                <w:sz w:val="24"/>
                <w:szCs w:val="24"/>
              </w:rPr>
              <w:t>Недостатъчна допълнителна работа в училищата с изоставащи и надарени ученици</w:t>
            </w:r>
          </w:p>
        </w:tc>
      </w:tr>
      <w:tr w:rsidR="00A2303C" w:rsidRPr="00936354">
        <w:tc>
          <w:tcPr>
            <w:tcW w:w="5032" w:type="dxa"/>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Прилагане на иновативни методи на работа в училища и ДГ.</w:t>
            </w:r>
          </w:p>
        </w:tc>
        <w:tc>
          <w:tcPr>
            <w:tcW w:w="5282" w:type="dxa"/>
          </w:tcPr>
          <w:p w:rsidR="00A2303C" w:rsidRPr="00936354" w:rsidRDefault="00A2303C" w:rsidP="00F65BDF">
            <w:pPr>
              <w:jc w:val="both"/>
              <w:rPr>
                <w:rFonts w:ascii="Times New Roman" w:hAnsi="Times New Roman" w:cs="Times New Roman"/>
                <w:sz w:val="24"/>
                <w:szCs w:val="24"/>
              </w:rPr>
            </w:pPr>
            <w:r w:rsidRPr="00936354">
              <w:rPr>
                <w:rFonts w:ascii="Times New Roman" w:hAnsi="Times New Roman" w:cs="Times New Roman"/>
                <w:sz w:val="24"/>
                <w:szCs w:val="24"/>
              </w:rPr>
              <w:t>Засилващ се дисбаланс в териториално разпределение на населението - съсредоточаване на хората в активна възраст в града и застаряването на населението в селата.</w:t>
            </w:r>
          </w:p>
        </w:tc>
      </w:tr>
      <w:tr w:rsidR="00A2303C" w:rsidRPr="00936354">
        <w:tc>
          <w:tcPr>
            <w:tcW w:w="5032" w:type="dxa"/>
            <w:shd w:val="clear" w:color="auto" w:fill="CBE3E5"/>
          </w:tcPr>
          <w:p w:rsidR="00A2303C" w:rsidRPr="00936354" w:rsidRDefault="00A2303C" w:rsidP="00F65BDF">
            <w:pPr>
              <w:jc w:val="both"/>
              <w:rPr>
                <w:rFonts w:ascii="Times New Roman" w:hAnsi="Times New Roman" w:cs="Times New Roman"/>
                <w:b/>
                <w:bCs/>
                <w:sz w:val="24"/>
                <w:szCs w:val="24"/>
              </w:rPr>
            </w:pPr>
            <w:r w:rsidRPr="00936354">
              <w:rPr>
                <w:rFonts w:ascii="Times New Roman" w:hAnsi="Times New Roman" w:cs="Times New Roman"/>
                <w:sz w:val="24"/>
                <w:szCs w:val="24"/>
              </w:rPr>
              <w:t>Създадени са условия за удовлетворяване интересите, желанията и потребностите за личностно израстване и реализация на децата и учениците в свободното от учене време</w:t>
            </w:r>
          </w:p>
        </w:tc>
        <w:tc>
          <w:tcPr>
            <w:tcW w:w="5282" w:type="dxa"/>
            <w:shd w:val="clear" w:color="auto" w:fill="CBE3E5"/>
          </w:tcPr>
          <w:p w:rsidR="00A2303C" w:rsidRPr="00936354" w:rsidRDefault="00A2303C" w:rsidP="00F65BDF">
            <w:pPr>
              <w:jc w:val="both"/>
              <w:rPr>
                <w:rFonts w:ascii="Times New Roman" w:hAnsi="Times New Roman" w:cs="Times New Roman"/>
                <w:sz w:val="24"/>
                <w:szCs w:val="24"/>
              </w:rPr>
            </w:pPr>
            <w:r w:rsidRPr="00936354">
              <w:rPr>
                <w:rFonts w:ascii="Times New Roman" w:hAnsi="Times New Roman" w:cs="Times New Roman"/>
                <w:sz w:val="24"/>
                <w:szCs w:val="24"/>
              </w:rPr>
              <w:t>Липса на Центрове за подкрепа за личностно развитие</w:t>
            </w:r>
          </w:p>
        </w:tc>
      </w:tr>
      <w:tr w:rsidR="00A2303C" w:rsidRPr="00936354">
        <w:tc>
          <w:tcPr>
            <w:tcW w:w="5032" w:type="dxa"/>
          </w:tcPr>
          <w:p w:rsidR="00A2303C" w:rsidRPr="00936354" w:rsidRDefault="00A2303C" w:rsidP="00F65BDF">
            <w:pPr>
              <w:jc w:val="both"/>
              <w:rPr>
                <w:rFonts w:ascii="Times New Roman" w:hAnsi="Times New Roman" w:cs="Times New Roman"/>
                <w:b/>
                <w:bCs/>
                <w:sz w:val="24"/>
                <w:szCs w:val="24"/>
              </w:rPr>
            </w:pPr>
            <w:r w:rsidRPr="00936354">
              <w:rPr>
                <w:rFonts w:ascii="Times New Roman" w:hAnsi="Times New Roman" w:cs="Times New Roman"/>
                <w:sz w:val="24"/>
                <w:szCs w:val="24"/>
              </w:rPr>
              <w:t>Създадени разнообразни условия за изява и участия в конкурси, конференции, олимпиади, спектакли, състезания, празнични програми, изложби, открити занимания за всяко дете и ученик, участващо във формите на извънкласна дейност.</w:t>
            </w:r>
          </w:p>
        </w:tc>
        <w:tc>
          <w:tcPr>
            <w:tcW w:w="5282" w:type="dxa"/>
          </w:tcPr>
          <w:p w:rsidR="00A2303C" w:rsidRPr="00936354" w:rsidRDefault="00A2303C" w:rsidP="00F65BDF">
            <w:pPr>
              <w:jc w:val="both"/>
              <w:rPr>
                <w:rFonts w:ascii="Times New Roman" w:hAnsi="Times New Roman" w:cs="Times New Roman"/>
                <w:sz w:val="24"/>
                <w:szCs w:val="24"/>
              </w:rPr>
            </w:pPr>
            <w:r w:rsidRPr="00936354">
              <w:rPr>
                <w:rFonts w:ascii="Times New Roman" w:eastAsia="TimesNewRomanPSMT" w:hAnsi="Times New Roman" w:cs="Times New Roman"/>
                <w:sz w:val="24"/>
                <w:szCs w:val="24"/>
              </w:rPr>
              <w:t>Ниска заинтересованост на родителите от потребностите на децата им и от необходимостта от подкрепа и мотивиране за образование</w:t>
            </w:r>
          </w:p>
        </w:tc>
      </w:tr>
      <w:tr w:rsidR="00A2303C" w:rsidRPr="00936354">
        <w:tc>
          <w:tcPr>
            <w:tcW w:w="5032" w:type="dxa"/>
            <w:shd w:val="clear" w:color="auto" w:fill="CBE3E5"/>
          </w:tcPr>
          <w:p w:rsidR="00A2303C" w:rsidRPr="00936354" w:rsidRDefault="00A2303C" w:rsidP="00F65BDF">
            <w:pPr>
              <w:jc w:val="both"/>
              <w:rPr>
                <w:rFonts w:ascii="Times New Roman" w:hAnsi="Times New Roman" w:cs="Times New Roman"/>
                <w:b/>
                <w:bCs/>
                <w:color w:val="000000"/>
                <w:spacing w:val="2"/>
                <w:sz w:val="24"/>
                <w:szCs w:val="24"/>
              </w:rPr>
            </w:pPr>
            <w:r w:rsidRPr="00936354">
              <w:rPr>
                <w:rFonts w:ascii="Times New Roman" w:hAnsi="Times New Roman" w:cs="Times New Roman"/>
                <w:color w:val="000000"/>
                <w:spacing w:val="2"/>
                <w:sz w:val="24"/>
                <w:szCs w:val="24"/>
              </w:rPr>
              <w:t>Разработване на индивидуален учебен план и индивидуални учебни програми на учениците със СОП и успешното им социализиране</w:t>
            </w:r>
          </w:p>
        </w:tc>
        <w:tc>
          <w:tcPr>
            <w:tcW w:w="5282" w:type="dxa"/>
            <w:shd w:val="clear" w:color="auto" w:fill="CBE3E5"/>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color w:val="000000"/>
                <w:spacing w:val="2"/>
                <w:sz w:val="24"/>
                <w:szCs w:val="24"/>
              </w:rPr>
              <w:t>Липса на достъпна архитектурна и физическа среда, специализирано оборудване и специализирана подкрепяща среда</w:t>
            </w:r>
          </w:p>
        </w:tc>
      </w:tr>
      <w:tr w:rsidR="00A2303C" w:rsidRPr="00936354">
        <w:tc>
          <w:tcPr>
            <w:tcW w:w="10314" w:type="dxa"/>
            <w:gridSpan w:val="2"/>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b/>
                <w:bCs/>
                <w:sz w:val="24"/>
                <w:szCs w:val="24"/>
              </w:rPr>
              <w:t>ТРУДОВИ РЕСУРСИ</w:t>
            </w:r>
          </w:p>
        </w:tc>
      </w:tr>
      <w:tr w:rsidR="00A2303C" w:rsidRPr="00936354">
        <w:tc>
          <w:tcPr>
            <w:tcW w:w="5032" w:type="dxa"/>
            <w:shd w:val="clear" w:color="auto" w:fill="CBE3E5"/>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Медицинско обслужване на децата - изградени здравни кабинети в учебни и детски заведения.</w:t>
            </w:r>
          </w:p>
        </w:tc>
        <w:tc>
          <w:tcPr>
            <w:tcW w:w="5282" w:type="dxa"/>
            <w:shd w:val="clear" w:color="auto" w:fill="CBE3E5"/>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Недостатъчен брой обучени учители за работа с деца със СОП.</w:t>
            </w:r>
          </w:p>
        </w:tc>
      </w:tr>
      <w:tr w:rsidR="00A2303C" w:rsidRPr="00936354">
        <w:tc>
          <w:tcPr>
            <w:tcW w:w="5032" w:type="dxa"/>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 xml:space="preserve">Мотивиране на директори, учители и ученици </w:t>
            </w:r>
          </w:p>
        </w:tc>
        <w:tc>
          <w:tcPr>
            <w:tcW w:w="5282" w:type="dxa"/>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 xml:space="preserve">Липса на млади педагогически кадри </w:t>
            </w:r>
          </w:p>
        </w:tc>
      </w:tr>
      <w:tr w:rsidR="00A2303C" w:rsidRPr="00936354">
        <w:tc>
          <w:tcPr>
            <w:tcW w:w="5032" w:type="dxa"/>
            <w:shd w:val="clear" w:color="auto" w:fill="CBE3E5"/>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Наличие на педагогически персонал с висока лична квалификация</w:t>
            </w:r>
          </w:p>
        </w:tc>
        <w:tc>
          <w:tcPr>
            <w:tcW w:w="5282" w:type="dxa"/>
            <w:shd w:val="clear" w:color="auto" w:fill="CBE3E5"/>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Недостатъчно познаване на нормативната уредба от страна на част от педагогическия персонал</w:t>
            </w:r>
          </w:p>
        </w:tc>
      </w:tr>
      <w:tr w:rsidR="00A2303C" w:rsidRPr="00936354">
        <w:tc>
          <w:tcPr>
            <w:tcW w:w="5032" w:type="dxa"/>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Голям брой преподаватели, преминали обучение в различни обучителни курсове и семинари.</w:t>
            </w:r>
          </w:p>
        </w:tc>
        <w:tc>
          <w:tcPr>
            <w:tcW w:w="5282" w:type="dxa"/>
          </w:tcPr>
          <w:p w:rsidR="00A2303C" w:rsidRPr="00936354" w:rsidRDefault="00A2303C" w:rsidP="00936354">
            <w:pPr>
              <w:jc w:val="both"/>
              <w:rPr>
                <w:rFonts w:ascii="Times New Roman" w:hAnsi="Times New Roman" w:cs="Times New Roman"/>
                <w:color w:val="000000"/>
                <w:spacing w:val="2"/>
                <w:sz w:val="24"/>
                <w:szCs w:val="24"/>
              </w:rPr>
            </w:pPr>
            <w:r w:rsidRPr="00936354">
              <w:rPr>
                <w:rFonts w:ascii="Times New Roman" w:hAnsi="Times New Roman" w:cs="Times New Roman"/>
                <w:color w:val="000000"/>
                <w:spacing w:val="2"/>
                <w:sz w:val="24"/>
                <w:szCs w:val="24"/>
              </w:rPr>
              <w:t>Недостиг на мотивирани педагогически</w:t>
            </w:r>
          </w:p>
          <w:p w:rsidR="00A2303C" w:rsidRPr="00936354" w:rsidRDefault="00A2303C" w:rsidP="00936354">
            <w:pPr>
              <w:jc w:val="both"/>
              <w:rPr>
                <w:rFonts w:ascii="Times New Roman" w:hAnsi="Times New Roman" w:cs="Times New Roman"/>
                <w:color w:val="000000"/>
                <w:spacing w:val="2"/>
                <w:sz w:val="24"/>
                <w:szCs w:val="24"/>
              </w:rPr>
            </w:pPr>
            <w:r w:rsidRPr="00936354">
              <w:rPr>
                <w:rFonts w:ascii="Times New Roman" w:hAnsi="Times New Roman" w:cs="Times New Roman"/>
                <w:color w:val="000000"/>
                <w:spacing w:val="2"/>
                <w:sz w:val="24"/>
                <w:szCs w:val="24"/>
              </w:rPr>
              <w:t>кадри с добра подготовка и</w:t>
            </w:r>
          </w:p>
          <w:p w:rsidR="00A2303C" w:rsidRPr="00936354" w:rsidRDefault="00A2303C" w:rsidP="00936354">
            <w:pPr>
              <w:jc w:val="both"/>
              <w:rPr>
                <w:rFonts w:ascii="Times New Roman" w:hAnsi="Times New Roman" w:cs="Times New Roman"/>
                <w:color w:val="000000"/>
                <w:spacing w:val="2"/>
                <w:sz w:val="24"/>
                <w:szCs w:val="24"/>
              </w:rPr>
            </w:pPr>
            <w:r w:rsidRPr="00936354">
              <w:rPr>
                <w:rFonts w:ascii="Times New Roman" w:hAnsi="Times New Roman" w:cs="Times New Roman"/>
                <w:color w:val="000000"/>
                <w:spacing w:val="2"/>
                <w:sz w:val="24"/>
                <w:szCs w:val="24"/>
              </w:rPr>
              <w:t>професионална квалификация</w:t>
            </w:r>
          </w:p>
        </w:tc>
      </w:tr>
      <w:tr w:rsidR="00A2303C" w:rsidRPr="00936354">
        <w:tc>
          <w:tcPr>
            <w:tcW w:w="5032" w:type="dxa"/>
            <w:shd w:val="clear" w:color="auto" w:fill="CBE3E5"/>
          </w:tcPr>
          <w:p w:rsidR="00A2303C" w:rsidRPr="00936354" w:rsidRDefault="00A2303C" w:rsidP="00936354">
            <w:pPr>
              <w:jc w:val="both"/>
              <w:rPr>
                <w:rFonts w:ascii="Times New Roman" w:hAnsi="Times New Roman" w:cs="Times New Roman"/>
                <w:b/>
                <w:bCs/>
                <w:color w:val="000000"/>
                <w:spacing w:val="2"/>
                <w:sz w:val="24"/>
                <w:szCs w:val="24"/>
              </w:rPr>
            </w:pPr>
            <w:r w:rsidRPr="00936354">
              <w:rPr>
                <w:rFonts w:ascii="Times New Roman" w:hAnsi="Times New Roman" w:cs="Times New Roman"/>
                <w:color w:val="000000"/>
                <w:spacing w:val="2"/>
                <w:sz w:val="24"/>
                <w:szCs w:val="24"/>
              </w:rPr>
              <w:t>Повишаване на квалификациите и</w:t>
            </w:r>
          </w:p>
          <w:p w:rsidR="00A2303C" w:rsidRPr="00936354" w:rsidRDefault="00A2303C" w:rsidP="00936354">
            <w:pPr>
              <w:jc w:val="both"/>
              <w:rPr>
                <w:rFonts w:ascii="Times New Roman" w:hAnsi="Times New Roman" w:cs="Times New Roman"/>
                <w:b/>
                <w:bCs/>
                <w:color w:val="000000"/>
                <w:spacing w:val="2"/>
                <w:sz w:val="24"/>
                <w:szCs w:val="24"/>
              </w:rPr>
            </w:pPr>
            <w:r w:rsidRPr="00936354">
              <w:rPr>
                <w:rFonts w:ascii="Times New Roman" w:hAnsi="Times New Roman" w:cs="Times New Roman"/>
                <w:color w:val="000000"/>
                <w:spacing w:val="2"/>
                <w:sz w:val="24"/>
                <w:szCs w:val="24"/>
              </w:rPr>
              <w:t>професионалната компетентност на</w:t>
            </w:r>
          </w:p>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color w:val="000000"/>
                <w:spacing w:val="2"/>
                <w:sz w:val="24"/>
                <w:szCs w:val="24"/>
              </w:rPr>
              <w:t>педагогическите специалисти</w:t>
            </w:r>
          </w:p>
        </w:tc>
        <w:tc>
          <w:tcPr>
            <w:tcW w:w="5282" w:type="dxa"/>
            <w:shd w:val="clear" w:color="auto" w:fill="CBE3E5"/>
          </w:tcPr>
          <w:p w:rsidR="00A2303C" w:rsidRPr="00936354" w:rsidRDefault="00A2303C" w:rsidP="00936354">
            <w:pPr>
              <w:jc w:val="both"/>
              <w:rPr>
                <w:rFonts w:ascii="Times New Roman" w:eastAsia="TimesNewRomanPSMT" w:hAnsi="Times New Roman" w:cs="Times New Roman"/>
                <w:sz w:val="24"/>
                <w:szCs w:val="24"/>
              </w:rPr>
            </w:pPr>
            <w:r w:rsidRPr="00936354">
              <w:rPr>
                <w:rFonts w:ascii="Times New Roman" w:eastAsia="TimesNewRomanPSMT" w:hAnsi="Times New Roman" w:cs="Times New Roman"/>
                <w:sz w:val="24"/>
                <w:szCs w:val="24"/>
              </w:rPr>
              <w:t>Недостатъчен щат педагогически персонал и други специалисти за обезпечаване на допълнителна подкрепа за личностно развитие на деца и ученици</w:t>
            </w:r>
          </w:p>
        </w:tc>
      </w:tr>
      <w:tr w:rsidR="00A2303C" w:rsidRPr="00936354">
        <w:tc>
          <w:tcPr>
            <w:tcW w:w="10314" w:type="dxa"/>
            <w:gridSpan w:val="2"/>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b/>
                <w:bCs/>
                <w:sz w:val="24"/>
                <w:szCs w:val="24"/>
              </w:rPr>
              <w:t>ЗАКОНОДАТЕЛСТВО</w:t>
            </w:r>
          </w:p>
        </w:tc>
      </w:tr>
      <w:tr w:rsidR="00A2303C" w:rsidRPr="00936354">
        <w:tc>
          <w:tcPr>
            <w:tcW w:w="5032" w:type="dxa"/>
            <w:shd w:val="clear" w:color="auto" w:fill="CBE3E5"/>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Наличие на нов Закон за предучилищното и училищното образование</w:t>
            </w:r>
          </w:p>
        </w:tc>
        <w:tc>
          <w:tcPr>
            <w:tcW w:w="5282" w:type="dxa"/>
            <w:shd w:val="clear" w:color="auto" w:fill="CBE3E5"/>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Голям обем подзаконови нормативни актове, без конкретни указания и процедури по прилагането им</w:t>
            </w:r>
          </w:p>
        </w:tc>
      </w:tr>
      <w:tr w:rsidR="00A2303C" w:rsidRPr="00936354">
        <w:tc>
          <w:tcPr>
            <w:tcW w:w="5032" w:type="dxa"/>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Разработени подзаконови нормативни документи</w:t>
            </w:r>
          </w:p>
        </w:tc>
        <w:tc>
          <w:tcPr>
            <w:tcW w:w="5282" w:type="dxa"/>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Не са разработени и въведени ДОС за физическата среда и информационното и библиотечно осигуряване и за финансиране на институциите</w:t>
            </w:r>
          </w:p>
        </w:tc>
      </w:tr>
      <w:tr w:rsidR="00A2303C" w:rsidRPr="00936354">
        <w:tc>
          <w:tcPr>
            <w:tcW w:w="5032" w:type="dxa"/>
            <w:shd w:val="clear" w:color="auto" w:fill="CBE3E5"/>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Утвърдени правила за прием в първи клас и създадена организация за целодневно обучение.</w:t>
            </w:r>
          </w:p>
        </w:tc>
        <w:tc>
          <w:tcPr>
            <w:tcW w:w="5282" w:type="dxa"/>
            <w:shd w:val="clear" w:color="auto" w:fill="CBE3E5"/>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Задължение по прилагане на специфични нормативни актове, непряко касаещи системата на образование</w:t>
            </w:r>
          </w:p>
        </w:tc>
      </w:tr>
      <w:tr w:rsidR="00A2303C" w:rsidRPr="00936354">
        <w:tc>
          <w:tcPr>
            <w:tcW w:w="5032" w:type="dxa"/>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Утвърдена наредба за записване, отписване и преместване на децата в предучилищна възраст</w:t>
            </w:r>
          </w:p>
        </w:tc>
        <w:tc>
          <w:tcPr>
            <w:tcW w:w="5282" w:type="dxa"/>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Неправилно разпределени отговорности между местните и централните органи на властта</w:t>
            </w:r>
          </w:p>
        </w:tc>
      </w:tr>
      <w:tr w:rsidR="00A2303C" w:rsidRPr="00936354">
        <w:tc>
          <w:tcPr>
            <w:tcW w:w="5032" w:type="dxa"/>
            <w:shd w:val="clear" w:color="auto" w:fill="CBE3E5"/>
          </w:tcPr>
          <w:p w:rsidR="00A2303C" w:rsidRPr="00936354" w:rsidRDefault="00A2303C" w:rsidP="00936354">
            <w:pPr>
              <w:jc w:val="both"/>
              <w:rPr>
                <w:rFonts w:ascii="Times New Roman" w:hAnsi="Times New Roman" w:cs="Times New Roman"/>
                <w:b/>
                <w:bCs/>
                <w:sz w:val="24"/>
                <w:szCs w:val="24"/>
              </w:rPr>
            </w:pPr>
          </w:p>
        </w:tc>
        <w:tc>
          <w:tcPr>
            <w:tcW w:w="5282" w:type="dxa"/>
            <w:shd w:val="clear" w:color="auto" w:fill="CBE3E5"/>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Липса на координация между институциите във връзка с изготвяне и прилагане на нормативни документи</w:t>
            </w:r>
          </w:p>
        </w:tc>
      </w:tr>
      <w:tr w:rsidR="00A2303C" w:rsidRPr="00936354">
        <w:tc>
          <w:tcPr>
            <w:tcW w:w="5032" w:type="dxa"/>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b/>
                <w:bCs/>
                <w:sz w:val="24"/>
                <w:szCs w:val="24"/>
              </w:rPr>
              <w:t>ВЪЗМОЖНОСТИ</w:t>
            </w:r>
          </w:p>
        </w:tc>
        <w:tc>
          <w:tcPr>
            <w:tcW w:w="5282" w:type="dxa"/>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b/>
                <w:bCs/>
                <w:sz w:val="24"/>
                <w:szCs w:val="24"/>
              </w:rPr>
              <w:t>ЗАПЛАХИ</w:t>
            </w:r>
          </w:p>
        </w:tc>
      </w:tr>
      <w:tr w:rsidR="00A2303C" w:rsidRPr="00936354">
        <w:tc>
          <w:tcPr>
            <w:tcW w:w="5032" w:type="dxa"/>
            <w:shd w:val="clear" w:color="auto" w:fill="CBE3E5"/>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Осигуряване на качествена образователна структура – институции на предучилищното обучение, общото, профилираното и професионалното образование.</w:t>
            </w:r>
          </w:p>
        </w:tc>
        <w:tc>
          <w:tcPr>
            <w:tcW w:w="5282" w:type="dxa"/>
            <w:shd w:val="clear" w:color="auto" w:fill="CBE3E5"/>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Изменения в законовата уредба.</w:t>
            </w:r>
          </w:p>
          <w:p w:rsidR="00A2303C" w:rsidRPr="00936354" w:rsidRDefault="00A2303C" w:rsidP="00936354">
            <w:pPr>
              <w:jc w:val="both"/>
              <w:rPr>
                <w:rFonts w:ascii="Times New Roman" w:hAnsi="Times New Roman" w:cs="Times New Roman"/>
                <w:sz w:val="24"/>
                <w:szCs w:val="24"/>
              </w:rPr>
            </w:pPr>
          </w:p>
        </w:tc>
      </w:tr>
      <w:tr w:rsidR="00A2303C" w:rsidRPr="00936354">
        <w:tc>
          <w:tcPr>
            <w:tcW w:w="5032" w:type="dxa"/>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sz w:val="24"/>
                <w:szCs w:val="24"/>
              </w:rPr>
              <w:t xml:space="preserve">Обучение на педагози, педагогически </w:t>
            </w:r>
            <w:proofErr w:type="spellStart"/>
            <w:r w:rsidRPr="00936354">
              <w:rPr>
                <w:rFonts w:ascii="Times New Roman" w:hAnsi="Times New Roman" w:cs="Times New Roman"/>
                <w:sz w:val="24"/>
                <w:szCs w:val="24"/>
              </w:rPr>
              <w:t>съветници</w:t>
            </w:r>
            <w:proofErr w:type="spellEnd"/>
            <w:r w:rsidRPr="00936354">
              <w:rPr>
                <w:rFonts w:ascii="Times New Roman" w:hAnsi="Times New Roman" w:cs="Times New Roman"/>
                <w:sz w:val="24"/>
                <w:szCs w:val="24"/>
              </w:rPr>
              <w:t xml:space="preserve"> за работа по проблемите на ученическата агресия и формиране на социални умения у подрастващите.</w:t>
            </w:r>
          </w:p>
        </w:tc>
        <w:tc>
          <w:tcPr>
            <w:tcW w:w="5282" w:type="dxa"/>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Недостигащи финансови средства за осигуряване на подходяща образователна среда, съгласно държавните образователни стандарти.</w:t>
            </w:r>
          </w:p>
        </w:tc>
      </w:tr>
      <w:tr w:rsidR="00A2303C" w:rsidRPr="00936354">
        <w:trPr>
          <w:trHeight w:val="617"/>
        </w:trPr>
        <w:tc>
          <w:tcPr>
            <w:tcW w:w="5032" w:type="dxa"/>
            <w:shd w:val="clear" w:color="auto" w:fill="CBE3E5"/>
          </w:tcPr>
          <w:p w:rsidR="00A2303C" w:rsidRPr="00936354" w:rsidRDefault="00A2303C" w:rsidP="00936354">
            <w:pPr>
              <w:jc w:val="both"/>
              <w:rPr>
                <w:rFonts w:ascii="Times New Roman" w:hAnsi="Times New Roman" w:cs="Times New Roman"/>
                <w:b/>
                <w:bCs/>
                <w:sz w:val="24"/>
                <w:szCs w:val="24"/>
              </w:rPr>
            </w:pPr>
            <w:r w:rsidRPr="00936354">
              <w:rPr>
                <w:rFonts w:ascii="Times New Roman" w:hAnsi="Times New Roman" w:cs="Times New Roman"/>
                <w:color w:val="000000"/>
                <w:sz w:val="24"/>
                <w:szCs w:val="24"/>
              </w:rPr>
              <w:t>Квалификация на учителите за работа с деца и</w:t>
            </w:r>
            <w:r w:rsidRPr="00936354">
              <w:rPr>
                <w:rFonts w:ascii="Times New Roman" w:hAnsi="Times New Roman" w:cs="Times New Roman"/>
                <w:sz w:val="24"/>
                <w:szCs w:val="24"/>
              </w:rPr>
              <w:t xml:space="preserve"> </w:t>
            </w:r>
            <w:r w:rsidRPr="00936354">
              <w:rPr>
                <w:rFonts w:ascii="Times New Roman" w:hAnsi="Times New Roman" w:cs="Times New Roman"/>
                <w:color w:val="000000"/>
                <w:sz w:val="24"/>
                <w:szCs w:val="24"/>
              </w:rPr>
              <w:t>ученици в риск от отпадане.</w:t>
            </w:r>
          </w:p>
        </w:tc>
        <w:tc>
          <w:tcPr>
            <w:tcW w:w="5282" w:type="dxa"/>
            <w:shd w:val="clear" w:color="auto" w:fill="CBE3E5"/>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Бързо променяща се образователна инфраструктура</w:t>
            </w:r>
          </w:p>
        </w:tc>
      </w:tr>
      <w:tr w:rsidR="00A2303C" w:rsidRPr="00936354">
        <w:tc>
          <w:tcPr>
            <w:tcW w:w="5032" w:type="dxa"/>
          </w:tcPr>
          <w:p w:rsidR="00A2303C" w:rsidRPr="00936354" w:rsidRDefault="00A2303C" w:rsidP="00F65BDF">
            <w:pPr>
              <w:jc w:val="both"/>
              <w:rPr>
                <w:rFonts w:ascii="Times New Roman" w:hAnsi="Times New Roman" w:cs="Times New Roman"/>
                <w:b/>
                <w:bCs/>
                <w:sz w:val="24"/>
                <w:szCs w:val="24"/>
              </w:rPr>
            </w:pPr>
            <w:r w:rsidRPr="00936354">
              <w:rPr>
                <w:rFonts w:ascii="Times New Roman" w:hAnsi="Times New Roman" w:cs="Times New Roman"/>
                <w:sz w:val="24"/>
                <w:szCs w:val="24"/>
              </w:rPr>
              <w:t xml:space="preserve">Подобряване на здравословното хранене </w:t>
            </w:r>
          </w:p>
        </w:tc>
        <w:tc>
          <w:tcPr>
            <w:tcW w:w="5282" w:type="dxa"/>
          </w:tcPr>
          <w:p w:rsidR="00A2303C" w:rsidRPr="00936354" w:rsidRDefault="00A2303C" w:rsidP="00F65BDF">
            <w:pPr>
              <w:jc w:val="both"/>
              <w:rPr>
                <w:rFonts w:ascii="Times New Roman" w:hAnsi="Times New Roman" w:cs="Times New Roman"/>
                <w:sz w:val="24"/>
                <w:szCs w:val="24"/>
              </w:rPr>
            </w:pPr>
            <w:r w:rsidRPr="00936354">
              <w:rPr>
                <w:rFonts w:ascii="Times New Roman" w:hAnsi="Times New Roman" w:cs="Times New Roman"/>
                <w:sz w:val="24"/>
                <w:szCs w:val="24"/>
              </w:rPr>
              <w:t>Голям брой отсъствия на ученици от училище – заплаха от отпадане на учениците от училище</w:t>
            </w:r>
          </w:p>
        </w:tc>
      </w:tr>
      <w:tr w:rsidR="00A2303C" w:rsidRPr="00936354">
        <w:tc>
          <w:tcPr>
            <w:tcW w:w="5032" w:type="dxa"/>
            <w:shd w:val="clear" w:color="auto" w:fill="CBE3E5"/>
          </w:tcPr>
          <w:p w:rsidR="00A2303C" w:rsidRPr="00936354" w:rsidRDefault="00A2303C" w:rsidP="00F65BDF">
            <w:pPr>
              <w:jc w:val="both"/>
              <w:rPr>
                <w:rFonts w:ascii="Times New Roman" w:hAnsi="Times New Roman" w:cs="Times New Roman"/>
                <w:b/>
                <w:bCs/>
                <w:color w:val="000000"/>
                <w:spacing w:val="2"/>
                <w:sz w:val="24"/>
                <w:szCs w:val="24"/>
              </w:rPr>
            </w:pPr>
            <w:r w:rsidRPr="00936354">
              <w:rPr>
                <w:rFonts w:ascii="Times New Roman" w:hAnsi="Times New Roman" w:cs="Times New Roman"/>
                <w:color w:val="000000"/>
                <w:spacing w:val="2"/>
                <w:sz w:val="24"/>
                <w:szCs w:val="24"/>
              </w:rPr>
              <w:t xml:space="preserve">Осигуряване на разнообразие от съвременни учебно-технически средства за реализиране на образователно- възпитателния процес; </w:t>
            </w:r>
          </w:p>
        </w:tc>
        <w:tc>
          <w:tcPr>
            <w:tcW w:w="5282" w:type="dxa"/>
            <w:shd w:val="clear" w:color="auto" w:fill="CBE3E5"/>
          </w:tcPr>
          <w:p w:rsidR="00A2303C" w:rsidRPr="00936354" w:rsidRDefault="00A2303C" w:rsidP="00F65BDF">
            <w:pPr>
              <w:jc w:val="both"/>
              <w:rPr>
                <w:rFonts w:ascii="Times New Roman" w:hAnsi="Times New Roman" w:cs="Times New Roman"/>
                <w:sz w:val="24"/>
                <w:szCs w:val="24"/>
              </w:rPr>
            </w:pPr>
            <w:r w:rsidRPr="00936354">
              <w:rPr>
                <w:rFonts w:ascii="Times New Roman" w:hAnsi="Times New Roman" w:cs="Times New Roman"/>
                <w:sz w:val="24"/>
                <w:szCs w:val="24"/>
              </w:rPr>
              <w:t>Миграция на семействата и демографски проблеми</w:t>
            </w:r>
          </w:p>
        </w:tc>
      </w:tr>
      <w:tr w:rsidR="00A2303C" w:rsidRPr="00936354">
        <w:tc>
          <w:tcPr>
            <w:tcW w:w="5032" w:type="dxa"/>
          </w:tcPr>
          <w:p w:rsidR="00A2303C" w:rsidRPr="00936354" w:rsidRDefault="00A2303C" w:rsidP="00F65BDF">
            <w:pPr>
              <w:jc w:val="both"/>
              <w:rPr>
                <w:rFonts w:ascii="Times New Roman" w:hAnsi="Times New Roman" w:cs="Times New Roman"/>
                <w:b/>
                <w:bCs/>
                <w:color w:val="000000"/>
                <w:spacing w:val="2"/>
                <w:sz w:val="24"/>
                <w:szCs w:val="24"/>
              </w:rPr>
            </w:pPr>
            <w:r w:rsidRPr="00936354">
              <w:rPr>
                <w:rFonts w:ascii="Times New Roman" w:hAnsi="Times New Roman" w:cs="Times New Roman"/>
                <w:color w:val="000000"/>
                <w:spacing w:val="2"/>
                <w:sz w:val="24"/>
                <w:szCs w:val="24"/>
              </w:rPr>
              <w:t>Предоставяне на допълнителна подкрепа за личностно развитие на деца със специални образователни потребности, с изявени дарби, в риск от социално изключване, отговаряща на новите предизвикателства;</w:t>
            </w:r>
          </w:p>
        </w:tc>
        <w:tc>
          <w:tcPr>
            <w:tcW w:w="5282" w:type="dxa"/>
          </w:tcPr>
          <w:p w:rsidR="00A2303C" w:rsidRPr="00936354" w:rsidRDefault="00A2303C" w:rsidP="00F65BDF">
            <w:pPr>
              <w:jc w:val="both"/>
              <w:rPr>
                <w:rFonts w:ascii="Times New Roman" w:hAnsi="Times New Roman" w:cs="Times New Roman"/>
                <w:sz w:val="24"/>
                <w:szCs w:val="24"/>
              </w:rPr>
            </w:pPr>
            <w:r w:rsidRPr="00936354">
              <w:rPr>
                <w:rFonts w:ascii="Times New Roman" w:hAnsi="Times New Roman" w:cs="Times New Roman"/>
                <w:sz w:val="24"/>
                <w:szCs w:val="24"/>
              </w:rPr>
              <w:t>Увеличаване на относителния дял на децата в неравностойно социално положение, поради ниския социално икономически статус на населението</w:t>
            </w:r>
          </w:p>
        </w:tc>
      </w:tr>
      <w:tr w:rsidR="00A2303C" w:rsidRPr="00936354">
        <w:tc>
          <w:tcPr>
            <w:tcW w:w="5032" w:type="dxa"/>
            <w:shd w:val="clear" w:color="auto" w:fill="CBE3E5"/>
          </w:tcPr>
          <w:p w:rsidR="00A2303C" w:rsidRPr="00936354" w:rsidRDefault="00A2303C" w:rsidP="00F65BDF">
            <w:pPr>
              <w:jc w:val="both"/>
              <w:rPr>
                <w:rFonts w:ascii="Times New Roman" w:hAnsi="Times New Roman" w:cs="Times New Roman"/>
                <w:b/>
                <w:bCs/>
                <w:color w:val="000000"/>
                <w:spacing w:val="2"/>
                <w:sz w:val="24"/>
                <w:szCs w:val="24"/>
              </w:rPr>
            </w:pPr>
            <w:r w:rsidRPr="00936354">
              <w:rPr>
                <w:rFonts w:ascii="Times New Roman" w:eastAsia="TimesNewRomanPSMT" w:hAnsi="Times New Roman" w:cs="Times New Roman"/>
                <w:sz w:val="24"/>
                <w:szCs w:val="24"/>
              </w:rPr>
              <w:t xml:space="preserve">Разработване на Общински стратегии и Планове за подкрепа за личностно развитие на децата и учениците </w:t>
            </w:r>
          </w:p>
        </w:tc>
        <w:tc>
          <w:tcPr>
            <w:tcW w:w="5282" w:type="dxa"/>
            <w:shd w:val="clear" w:color="auto" w:fill="CBE3E5"/>
          </w:tcPr>
          <w:p w:rsidR="00A2303C" w:rsidRPr="00936354" w:rsidRDefault="00A2303C" w:rsidP="00F65BDF">
            <w:pPr>
              <w:jc w:val="both"/>
              <w:rPr>
                <w:rFonts w:ascii="Times New Roman" w:hAnsi="Times New Roman" w:cs="Times New Roman"/>
                <w:sz w:val="24"/>
                <w:szCs w:val="24"/>
              </w:rPr>
            </w:pPr>
            <w:r w:rsidRPr="00936354">
              <w:rPr>
                <w:rFonts w:ascii="Times New Roman" w:hAnsi="Times New Roman" w:cs="Times New Roman"/>
                <w:sz w:val="24"/>
                <w:szCs w:val="24"/>
              </w:rPr>
              <w:t>Трайна тенденция на обучение в маломерни паралелки в определени населени места</w:t>
            </w:r>
          </w:p>
          <w:p w:rsidR="00A2303C" w:rsidRPr="00936354" w:rsidRDefault="00A2303C" w:rsidP="00F65BDF">
            <w:pPr>
              <w:jc w:val="both"/>
              <w:rPr>
                <w:rFonts w:ascii="Times New Roman" w:hAnsi="Times New Roman" w:cs="Times New Roman"/>
                <w:sz w:val="24"/>
                <w:szCs w:val="24"/>
              </w:rPr>
            </w:pPr>
          </w:p>
        </w:tc>
      </w:tr>
      <w:tr w:rsidR="00A2303C" w:rsidRPr="00936354">
        <w:tc>
          <w:tcPr>
            <w:tcW w:w="5032" w:type="dxa"/>
          </w:tcPr>
          <w:p w:rsidR="00A2303C" w:rsidRPr="00936354" w:rsidRDefault="00A2303C" w:rsidP="00F65BDF">
            <w:pPr>
              <w:jc w:val="both"/>
              <w:rPr>
                <w:rFonts w:ascii="Times New Roman" w:eastAsia="TimesNewRomanPSMT" w:hAnsi="Times New Roman"/>
                <w:b/>
                <w:bCs/>
                <w:sz w:val="24"/>
                <w:szCs w:val="24"/>
              </w:rPr>
            </w:pPr>
            <w:r w:rsidRPr="00936354">
              <w:rPr>
                <w:rFonts w:ascii="Times New Roman" w:eastAsia="TimesNewRomanPSMT" w:hAnsi="Times New Roman" w:cs="Times New Roman"/>
                <w:sz w:val="24"/>
                <w:szCs w:val="24"/>
              </w:rPr>
              <w:t>Създаване на повече и по-разнообразни стимули за деца с изявени дарби</w:t>
            </w:r>
          </w:p>
        </w:tc>
        <w:tc>
          <w:tcPr>
            <w:tcW w:w="5282" w:type="dxa"/>
          </w:tcPr>
          <w:p w:rsidR="00A2303C" w:rsidRPr="00936354" w:rsidRDefault="00A2303C" w:rsidP="00F65BDF">
            <w:pPr>
              <w:jc w:val="both"/>
              <w:rPr>
                <w:rFonts w:ascii="Times New Roman" w:eastAsia="TimesNewRomanPSMT" w:hAnsi="Times New Roman" w:cs="Times New Roman"/>
                <w:sz w:val="24"/>
                <w:szCs w:val="24"/>
              </w:rPr>
            </w:pPr>
            <w:r w:rsidRPr="00936354">
              <w:rPr>
                <w:rFonts w:ascii="Times New Roman" w:eastAsia="TimesNewRomanPSMT" w:hAnsi="Times New Roman" w:cs="Times New Roman"/>
                <w:sz w:val="24"/>
                <w:szCs w:val="24"/>
              </w:rPr>
              <w:t xml:space="preserve">Извършване на оптимизация в системата на </w:t>
            </w:r>
            <w:proofErr w:type="spellStart"/>
            <w:r w:rsidRPr="00936354">
              <w:rPr>
                <w:rFonts w:ascii="Times New Roman" w:eastAsia="TimesNewRomanPSMT" w:hAnsi="Times New Roman" w:cs="Times New Roman"/>
                <w:sz w:val="24"/>
                <w:szCs w:val="24"/>
              </w:rPr>
              <w:t>пуо</w:t>
            </w:r>
            <w:proofErr w:type="spellEnd"/>
            <w:r w:rsidRPr="00936354">
              <w:rPr>
                <w:rFonts w:ascii="Times New Roman" w:eastAsia="TimesNewRomanPSMT" w:hAnsi="Times New Roman" w:cs="Times New Roman"/>
                <w:sz w:val="24"/>
                <w:szCs w:val="24"/>
              </w:rPr>
              <w:t xml:space="preserve"> и освобождаване на педагогическите специалисти;</w:t>
            </w:r>
          </w:p>
        </w:tc>
      </w:tr>
      <w:tr w:rsidR="00A2303C" w:rsidRPr="00936354">
        <w:tc>
          <w:tcPr>
            <w:tcW w:w="5032" w:type="dxa"/>
            <w:shd w:val="clear" w:color="auto" w:fill="CBE3E5"/>
          </w:tcPr>
          <w:p w:rsidR="00A2303C" w:rsidRPr="00936354" w:rsidRDefault="00A2303C" w:rsidP="00F65BDF">
            <w:pPr>
              <w:jc w:val="both"/>
              <w:rPr>
                <w:rFonts w:ascii="Times New Roman" w:hAnsi="Times New Roman" w:cs="Times New Roman"/>
                <w:b/>
                <w:bCs/>
                <w:sz w:val="24"/>
                <w:szCs w:val="24"/>
              </w:rPr>
            </w:pPr>
            <w:r w:rsidRPr="00936354">
              <w:rPr>
                <w:rFonts w:ascii="Times New Roman" w:hAnsi="Times New Roman" w:cs="Times New Roman"/>
                <w:sz w:val="24"/>
                <w:szCs w:val="24"/>
              </w:rPr>
              <w:t>Усъвършенстване на системата на делегирани бюджети и на механизмите за диференциране на единните разходни стандарти;</w:t>
            </w:r>
          </w:p>
        </w:tc>
        <w:tc>
          <w:tcPr>
            <w:tcW w:w="5282" w:type="dxa"/>
            <w:shd w:val="clear" w:color="auto" w:fill="CBE3E5"/>
          </w:tcPr>
          <w:p w:rsidR="00A2303C" w:rsidRPr="00936354" w:rsidRDefault="00A2303C" w:rsidP="00F65BDF">
            <w:pPr>
              <w:jc w:val="both"/>
              <w:rPr>
                <w:rFonts w:ascii="Times New Roman" w:hAnsi="Times New Roman" w:cs="Times New Roman"/>
                <w:sz w:val="24"/>
                <w:szCs w:val="24"/>
              </w:rPr>
            </w:pPr>
            <w:r w:rsidRPr="00936354">
              <w:rPr>
                <w:rFonts w:ascii="Times New Roman" w:hAnsi="Times New Roman" w:cs="Times New Roman"/>
                <w:color w:val="000000"/>
                <w:spacing w:val="2"/>
                <w:sz w:val="24"/>
                <w:szCs w:val="24"/>
              </w:rPr>
              <w:t>Намаляване на броя на учениците</w:t>
            </w:r>
          </w:p>
        </w:tc>
      </w:tr>
      <w:tr w:rsidR="00A2303C" w:rsidRPr="00936354">
        <w:tc>
          <w:tcPr>
            <w:tcW w:w="5032" w:type="dxa"/>
          </w:tcPr>
          <w:p w:rsidR="00A2303C" w:rsidRPr="00936354" w:rsidRDefault="00A2303C" w:rsidP="00F65BDF">
            <w:pPr>
              <w:jc w:val="both"/>
              <w:rPr>
                <w:rFonts w:ascii="Times New Roman" w:hAnsi="Times New Roman" w:cs="Times New Roman"/>
                <w:b/>
                <w:bCs/>
                <w:sz w:val="24"/>
                <w:szCs w:val="24"/>
              </w:rPr>
            </w:pPr>
            <w:r w:rsidRPr="00936354">
              <w:rPr>
                <w:rFonts w:ascii="Times New Roman" w:hAnsi="Times New Roman" w:cs="Times New Roman"/>
                <w:sz w:val="24"/>
                <w:szCs w:val="24"/>
              </w:rPr>
              <w:t xml:space="preserve">Подобряване на здравословното хранене </w:t>
            </w:r>
          </w:p>
        </w:tc>
        <w:tc>
          <w:tcPr>
            <w:tcW w:w="5282" w:type="dxa"/>
          </w:tcPr>
          <w:p w:rsidR="00A2303C" w:rsidRPr="00936354" w:rsidRDefault="00A2303C" w:rsidP="00F65BDF">
            <w:pPr>
              <w:jc w:val="both"/>
              <w:rPr>
                <w:rFonts w:ascii="Times New Roman" w:hAnsi="Times New Roman" w:cs="Times New Roman"/>
                <w:sz w:val="24"/>
                <w:szCs w:val="24"/>
              </w:rPr>
            </w:pPr>
            <w:r w:rsidRPr="00936354">
              <w:rPr>
                <w:rFonts w:ascii="Times New Roman" w:hAnsi="Times New Roman" w:cs="Times New Roman"/>
                <w:sz w:val="24"/>
                <w:szCs w:val="24"/>
              </w:rPr>
              <w:t>Голям брой отсъствия на ученици от училище – заплаха от отпадане на учениците от училище</w:t>
            </w:r>
          </w:p>
        </w:tc>
      </w:tr>
      <w:tr w:rsidR="00A2303C" w:rsidRPr="00936354">
        <w:tc>
          <w:tcPr>
            <w:tcW w:w="5032" w:type="dxa"/>
            <w:shd w:val="clear" w:color="auto" w:fill="CBE3E5"/>
          </w:tcPr>
          <w:p w:rsidR="00A2303C" w:rsidRPr="00936354" w:rsidRDefault="00A2303C" w:rsidP="00F65BDF">
            <w:pPr>
              <w:jc w:val="both"/>
              <w:rPr>
                <w:rFonts w:ascii="Times New Roman" w:hAnsi="Times New Roman" w:cs="Times New Roman"/>
                <w:b/>
                <w:bCs/>
                <w:color w:val="000000"/>
                <w:spacing w:val="2"/>
                <w:sz w:val="24"/>
                <w:szCs w:val="24"/>
              </w:rPr>
            </w:pPr>
            <w:r w:rsidRPr="00936354">
              <w:rPr>
                <w:rFonts w:ascii="Times New Roman" w:hAnsi="Times New Roman" w:cs="Times New Roman"/>
                <w:color w:val="000000"/>
                <w:spacing w:val="2"/>
                <w:sz w:val="24"/>
                <w:szCs w:val="24"/>
              </w:rPr>
              <w:t xml:space="preserve">Осигуряване на разнообразие от съвременни учебно-технически средства за реализиране на образователно- възпитателния процес; </w:t>
            </w:r>
          </w:p>
        </w:tc>
        <w:tc>
          <w:tcPr>
            <w:tcW w:w="5282" w:type="dxa"/>
            <w:shd w:val="clear" w:color="auto" w:fill="CBE3E5"/>
          </w:tcPr>
          <w:p w:rsidR="00A2303C" w:rsidRPr="00936354" w:rsidRDefault="00A2303C" w:rsidP="00F65BDF">
            <w:pPr>
              <w:jc w:val="both"/>
              <w:rPr>
                <w:rFonts w:ascii="Times New Roman" w:hAnsi="Times New Roman" w:cs="Times New Roman"/>
                <w:sz w:val="24"/>
                <w:szCs w:val="24"/>
              </w:rPr>
            </w:pPr>
            <w:r w:rsidRPr="00936354">
              <w:rPr>
                <w:rFonts w:ascii="Times New Roman" w:hAnsi="Times New Roman" w:cs="Times New Roman"/>
                <w:sz w:val="24"/>
                <w:szCs w:val="24"/>
              </w:rPr>
              <w:t>Миграция на семействата и демографски проблеми</w:t>
            </w:r>
          </w:p>
        </w:tc>
      </w:tr>
      <w:tr w:rsidR="00A2303C" w:rsidRPr="00936354">
        <w:tc>
          <w:tcPr>
            <w:tcW w:w="5032" w:type="dxa"/>
          </w:tcPr>
          <w:p w:rsidR="00A2303C" w:rsidRPr="00936354" w:rsidRDefault="00A2303C" w:rsidP="00F65BDF">
            <w:pPr>
              <w:jc w:val="both"/>
              <w:rPr>
                <w:rFonts w:ascii="Times New Roman" w:hAnsi="Times New Roman" w:cs="Times New Roman"/>
                <w:b/>
                <w:bCs/>
                <w:color w:val="000000"/>
                <w:spacing w:val="2"/>
                <w:sz w:val="24"/>
                <w:szCs w:val="24"/>
              </w:rPr>
            </w:pPr>
            <w:r w:rsidRPr="00936354">
              <w:rPr>
                <w:rFonts w:ascii="Times New Roman" w:hAnsi="Times New Roman" w:cs="Times New Roman"/>
                <w:color w:val="000000"/>
                <w:spacing w:val="2"/>
                <w:sz w:val="24"/>
                <w:szCs w:val="24"/>
              </w:rPr>
              <w:t>Предоставяне на допълнителна подкрепа за личностно развитие на деца със специални образователни потребности, с изявени дарби, в риск от социално изключване, отговаряща на новите предизвикателства;</w:t>
            </w:r>
          </w:p>
        </w:tc>
        <w:tc>
          <w:tcPr>
            <w:tcW w:w="5282" w:type="dxa"/>
          </w:tcPr>
          <w:p w:rsidR="00A2303C" w:rsidRPr="00936354" w:rsidRDefault="00A2303C" w:rsidP="00F65BDF">
            <w:pPr>
              <w:jc w:val="both"/>
              <w:rPr>
                <w:rFonts w:ascii="Times New Roman" w:hAnsi="Times New Roman" w:cs="Times New Roman"/>
                <w:sz w:val="24"/>
                <w:szCs w:val="24"/>
              </w:rPr>
            </w:pPr>
            <w:r w:rsidRPr="00936354">
              <w:rPr>
                <w:rFonts w:ascii="Times New Roman" w:hAnsi="Times New Roman" w:cs="Times New Roman"/>
                <w:sz w:val="24"/>
                <w:szCs w:val="24"/>
              </w:rPr>
              <w:t>Увеличаване на относителния дял на децата в неравностойно социално положение, поради ниския социално икономически статус на населението</w:t>
            </w:r>
          </w:p>
        </w:tc>
      </w:tr>
      <w:tr w:rsidR="00A2303C" w:rsidRPr="00936354">
        <w:tc>
          <w:tcPr>
            <w:tcW w:w="5032" w:type="dxa"/>
            <w:shd w:val="clear" w:color="auto" w:fill="CBE3E5"/>
          </w:tcPr>
          <w:p w:rsidR="00A2303C" w:rsidRPr="00936354" w:rsidRDefault="00A2303C" w:rsidP="00F65BDF">
            <w:pPr>
              <w:jc w:val="both"/>
              <w:rPr>
                <w:rFonts w:ascii="Times New Roman" w:hAnsi="Times New Roman" w:cs="Times New Roman"/>
                <w:b/>
                <w:bCs/>
                <w:color w:val="000000"/>
                <w:spacing w:val="2"/>
                <w:sz w:val="24"/>
                <w:szCs w:val="24"/>
              </w:rPr>
            </w:pPr>
            <w:r w:rsidRPr="00936354">
              <w:rPr>
                <w:rFonts w:ascii="Times New Roman" w:eastAsia="TimesNewRomanPSMT" w:hAnsi="Times New Roman" w:cs="Times New Roman"/>
                <w:sz w:val="24"/>
                <w:szCs w:val="24"/>
              </w:rPr>
              <w:t xml:space="preserve">Разработване на Общински стратегии и Планове за подкрепа за личностно развитие на децата и учениците </w:t>
            </w:r>
          </w:p>
        </w:tc>
        <w:tc>
          <w:tcPr>
            <w:tcW w:w="5282" w:type="dxa"/>
            <w:shd w:val="clear" w:color="auto" w:fill="CBE3E5"/>
          </w:tcPr>
          <w:p w:rsidR="00A2303C" w:rsidRPr="00936354" w:rsidRDefault="00A2303C" w:rsidP="00F65BDF">
            <w:pPr>
              <w:jc w:val="both"/>
              <w:rPr>
                <w:rFonts w:ascii="Times New Roman" w:hAnsi="Times New Roman" w:cs="Times New Roman"/>
                <w:sz w:val="24"/>
                <w:szCs w:val="24"/>
              </w:rPr>
            </w:pPr>
            <w:r w:rsidRPr="00936354">
              <w:rPr>
                <w:rFonts w:ascii="Times New Roman" w:hAnsi="Times New Roman" w:cs="Times New Roman"/>
                <w:sz w:val="24"/>
                <w:szCs w:val="24"/>
              </w:rPr>
              <w:t>Трайна тенденция на обучение в маломерни паралелки в определени населени места</w:t>
            </w:r>
          </w:p>
          <w:p w:rsidR="00A2303C" w:rsidRPr="00936354" w:rsidRDefault="00A2303C" w:rsidP="00F65BDF">
            <w:pPr>
              <w:jc w:val="both"/>
              <w:rPr>
                <w:rFonts w:ascii="Times New Roman" w:hAnsi="Times New Roman" w:cs="Times New Roman"/>
                <w:sz w:val="24"/>
                <w:szCs w:val="24"/>
              </w:rPr>
            </w:pPr>
          </w:p>
        </w:tc>
      </w:tr>
      <w:tr w:rsidR="00A2303C" w:rsidRPr="00936354">
        <w:tc>
          <w:tcPr>
            <w:tcW w:w="5032" w:type="dxa"/>
          </w:tcPr>
          <w:p w:rsidR="00A2303C" w:rsidRPr="00936354" w:rsidRDefault="00A2303C" w:rsidP="00936354">
            <w:pPr>
              <w:jc w:val="both"/>
              <w:rPr>
                <w:rFonts w:ascii="Times New Roman" w:eastAsia="TimesNewRomanPSMT" w:hAnsi="Times New Roman"/>
                <w:b/>
                <w:bCs/>
                <w:sz w:val="24"/>
                <w:szCs w:val="24"/>
              </w:rPr>
            </w:pPr>
          </w:p>
        </w:tc>
        <w:tc>
          <w:tcPr>
            <w:tcW w:w="5282" w:type="dxa"/>
          </w:tcPr>
          <w:p w:rsidR="00A2303C" w:rsidRPr="00936354" w:rsidRDefault="00A2303C" w:rsidP="00936354">
            <w:pPr>
              <w:jc w:val="both"/>
              <w:rPr>
                <w:rFonts w:ascii="Times New Roman" w:hAnsi="Times New Roman" w:cs="Times New Roman"/>
                <w:sz w:val="24"/>
                <w:szCs w:val="24"/>
              </w:rPr>
            </w:pPr>
            <w:r w:rsidRPr="00936354">
              <w:rPr>
                <w:rFonts w:ascii="Times New Roman" w:hAnsi="Times New Roman" w:cs="Times New Roman"/>
                <w:sz w:val="24"/>
                <w:szCs w:val="24"/>
              </w:rPr>
              <w:t>Деца и ученици поверени на грижите на близки и роднини</w:t>
            </w:r>
          </w:p>
        </w:tc>
      </w:tr>
    </w:tbl>
    <w:p w:rsidR="00A2303C" w:rsidRPr="00936354" w:rsidRDefault="00A2303C" w:rsidP="00936354">
      <w:pPr>
        <w:jc w:val="both"/>
        <w:rPr>
          <w:rFonts w:ascii="Times New Roman" w:hAnsi="Times New Roman" w:cs="Times New Roman"/>
          <w:color w:val="000000"/>
          <w:sz w:val="24"/>
          <w:szCs w:val="24"/>
        </w:rPr>
      </w:pPr>
    </w:p>
    <w:p w:rsidR="00A2303C" w:rsidRPr="00936354" w:rsidRDefault="00A2303C" w:rsidP="00A714FC">
      <w:pPr>
        <w:pStyle w:val="1"/>
        <w:numPr>
          <w:ilvl w:val="0"/>
          <w:numId w:val="17"/>
        </w:numPr>
        <w:pBdr>
          <w:top w:val="single" w:sz="4" w:space="1" w:color="auto"/>
          <w:left w:val="single" w:sz="4" w:space="4" w:color="auto"/>
          <w:bottom w:val="single" w:sz="4" w:space="1" w:color="auto"/>
          <w:right w:val="single" w:sz="4" w:space="4" w:color="auto"/>
        </w:pBdr>
        <w:shd w:val="clear" w:color="auto" w:fill="BDD3E1"/>
        <w:jc w:val="both"/>
        <w:rPr>
          <w:rFonts w:ascii="Times New Roman" w:hAnsi="Times New Roman" w:cs="Times New Roman"/>
          <w:sz w:val="24"/>
          <w:szCs w:val="24"/>
          <w:lang w:val="bg-BG"/>
        </w:rPr>
      </w:pPr>
      <w:r>
        <w:rPr>
          <w:rFonts w:ascii="Times New Roman" w:hAnsi="Times New Roman" w:cs="Times New Roman"/>
          <w:sz w:val="24"/>
          <w:szCs w:val="24"/>
          <w:lang w:val="bg-BG"/>
        </w:rPr>
        <w:t>ПРЕДИЗВИКАТЕЛСТВА</w:t>
      </w:r>
    </w:p>
    <w:p w:rsidR="00A2303C" w:rsidRPr="00936354" w:rsidRDefault="00A2303C" w:rsidP="00936354">
      <w:pPr>
        <w:jc w:val="both"/>
        <w:rPr>
          <w:rFonts w:ascii="Times New Roman" w:hAnsi="Times New Roman" w:cs="Times New Roman"/>
          <w:b/>
          <w:bCs/>
          <w:color w:val="000000"/>
          <w:sz w:val="24"/>
          <w:szCs w:val="24"/>
        </w:rPr>
      </w:pPr>
    </w:p>
    <w:p w:rsidR="00A2303C" w:rsidRPr="00936354" w:rsidRDefault="00A2303C" w:rsidP="00936354">
      <w:pPr>
        <w:ind w:firstLine="567"/>
        <w:jc w:val="both"/>
        <w:rPr>
          <w:rFonts w:ascii="Times New Roman" w:hAnsi="Times New Roman" w:cs="Times New Roman"/>
          <w:sz w:val="24"/>
          <w:szCs w:val="24"/>
        </w:rPr>
      </w:pPr>
      <w:r w:rsidRPr="00936354">
        <w:rPr>
          <w:rFonts w:ascii="Times New Roman" w:hAnsi="Times New Roman" w:cs="Times New Roman"/>
          <w:sz w:val="24"/>
          <w:szCs w:val="24"/>
        </w:rPr>
        <w:t>Ключовите предизвикателства в периода на първата Общинска стратегия за подкрепа за личностно развитие на децата и учениците в об</w:t>
      </w:r>
      <w:r>
        <w:rPr>
          <w:rFonts w:ascii="Times New Roman" w:hAnsi="Times New Roman" w:cs="Times New Roman"/>
          <w:sz w:val="24"/>
          <w:szCs w:val="24"/>
        </w:rPr>
        <w:t>щина Хитрино</w:t>
      </w:r>
      <w:r w:rsidRPr="00936354">
        <w:rPr>
          <w:rFonts w:ascii="Times New Roman" w:hAnsi="Times New Roman" w:cs="Times New Roman"/>
          <w:sz w:val="24"/>
          <w:szCs w:val="24"/>
        </w:rPr>
        <w:t xml:space="preserve"> са свързани с прехода към нова философия и организация на грижата за индивидуалните потребности на всяко дете и ученик, изразени в нова нормативна уредба. Успешното прилагане в практиката на духа, организацията и процедурите, изисквани от </w:t>
      </w:r>
      <w:r w:rsidRPr="00936354">
        <w:rPr>
          <w:rFonts w:ascii="Times New Roman" w:hAnsi="Times New Roman" w:cs="Times New Roman"/>
          <w:i/>
          <w:iCs/>
          <w:sz w:val="24"/>
          <w:szCs w:val="24"/>
        </w:rPr>
        <w:t>Закона за предучилищното и училищно</w:t>
      </w:r>
      <w:r w:rsidRPr="00936354">
        <w:rPr>
          <w:rFonts w:ascii="Times New Roman" w:hAnsi="Times New Roman" w:cs="Times New Roman"/>
          <w:sz w:val="24"/>
          <w:szCs w:val="24"/>
        </w:rPr>
        <w:t xml:space="preserve"> </w:t>
      </w:r>
      <w:r w:rsidRPr="00936354">
        <w:rPr>
          <w:rFonts w:ascii="Times New Roman" w:hAnsi="Times New Roman" w:cs="Times New Roman"/>
          <w:i/>
          <w:iCs/>
          <w:sz w:val="24"/>
          <w:szCs w:val="24"/>
        </w:rPr>
        <w:t xml:space="preserve">образование </w:t>
      </w:r>
      <w:r w:rsidRPr="00936354">
        <w:rPr>
          <w:rFonts w:ascii="Times New Roman" w:hAnsi="Times New Roman" w:cs="Times New Roman"/>
          <w:sz w:val="24"/>
          <w:szCs w:val="24"/>
        </w:rPr>
        <w:t>и</w:t>
      </w:r>
      <w:r w:rsidRPr="00936354">
        <w:rPr>
          <w:rFonts w:ascii="Times New Roman" w:hAnsi="Times New Roman" w:cs="Times New Roman"/>
          <w:i/>
          <w:iCs/>
          <w:sz w:val="24"/>
          <w:szCs w:val="24"/>
        </w:rPr>
        <w:t xml:space="preserve"> Наредбата за приобщаващото образование </w:t>
      </w:r>
      <w:r w:rsidRPr="00936354">
        <w:rPr>
          <w:rFonts w:ascii="Times New Roman" w:hAnsi="Times New Roman" w:cs="Times New Roman"/>
          <w:sz w:val="24"/>
          <w:szCs w:val="24"/>
        </w:rPr>
        <w:t>поставят следните</w:t>
      </w:r>
      <w:r w:rsidRPr="00936354">
        <w:rPr>
          <w:rFonts w:ascii="Times New Roman" w:hAnsi="Times New Roman" w:cs="Times New Roman"/>
          <w:i/>
          <w:iCs/>
          <w:sz w:val="24"/>
          <w:szCs w:val="24"/>
        </w:rPr>
        <w:t xml:space="preserve"> </w:t>
      </w:r>
      <w:r w:rsidRPr="00936354">
        <w:rPr>
          <w:rFonts w:ascii="Times New Roman" w:hAnsi="Times New Roman" w:cs="Times New Roman"/>
          <w:sz w:val="24"/>
          <w:szCs w:val="24"/>
        </w:rPr>
        <w:t>предизвикателства:</w:t>
      </w:r>
    </w:p>
    <w:p w:rsidR="00A2303C" w:rsidRPr="00936354" w:rsidRDefault="00A2303C" w:rsidP="00936354">
      <w:pPr>
        <w:ind w:firstLine="567"/>
        <w:jc w:val="both"/>
        <w:rPr>
          <w:rFonts w:ascii="Times New Roman" w:hAnsi="Times New Roman" w:cs="Times New Roman"/>
          <w:sz w:val="24"/>
          <w:szCs w:val="24"/>
        </w:rPr>
      </w:pPr>
      <w:r>
        <w:rPr>
          <w:rFonts w:ascii="Times New Roman" w:hAnsi="Times New Roman" w:cs="Times New Roman"/>
          <w:sz w:val="24"/>
          <w:szCs w:val="24"/>
        </w:rPr>
        <w:t xml:space="preserve">3.1. </w:t>
      </w:r>
      <w:r w:rsidRPr="00936354">
        <w:rPr>
          <w:rFonts w:ascii="Times New Roman" w:hAnsi="Times New Roman" w:cs="Times New Roman"/>
          <w:sz w:val="24"/>
          <w:szCs w:val="24"/>
        </w:rPr>
        <w:t>Нормативните промени изискват преобразуване на институции,</w:t>
      </w:r>
      <w:r w:rsidRPr="00936354">
        <w:rPr>
          <w:rFonts w:ascii="Times New Roman" w:hAnsi="Times New Roman" w:cs="Times New Roman"/>
          <w:b/>
          <w:bCs/>
          <w:sz w:val="24"/>
          <w:szCs w:val="24"/>
        </w:rPr>
        <w:t xml:space="preserve"> </w:t>
      </w:r>
      <w:r w:rsidRPr="00936354">
        <w:rPr>
          <w:rFonts w:ascii="Times New Roman" w:hAnsi="Times New Roman" w:cs="Times New Roman"/>
          <w:sz w:val="24"/>
          <w:szCs w:val="24"/>
        </w:rPr>
        <w:t>дава се възможност за</w:t>
      </w:r>
      <w:r w:rsidRPr="00936354">
        <w:rPr>
          <w:rFonts w:ascii="Times New Roman" w:hAnsi="Times New Roman" w:cs="Times New Roman"/>
          <w:b/>
          <w:bCs/>
          <w:sz w:val="24"/>
          <w:szCs w:val="24"/>
        </w:rPr>
        <w:t xml:space="preserve"> </w:t>
      </w:r>
      <w:r w:rsidRPr="00936354">
        <w:rPr>
          <w:rFonts w:ascii="Times New Roman" w:hAnsi="Times New Roman" w:cs="Times New Roman"/>
          <w:sz w:val="24"/>
          <w:szCs w:val="24"/>
        </w:rPr>
        <w:t>възникване на нови институции, променят се задачите на съществуващите институции, променят се взаимоотношенията между институциите. Тези многопосочни промени следва да се осъществят по начин, който осигурява непрекъснатост на грижата за децата и учениците и институциите да получат необходимата подкрепа в преходния период.</w:t>
      </w:r>
    </w:p>
    <w:p w:rsidR="00A2303C" w:rsidRPr="00936354" w:rsidRDefault="00A2303C" w:rsidP="00936354">
      <w:pPr>
        <w:ind w:firstLine="567"/>
        <w:jc w:val="both"/>
        <w:rPr>
          <w:rFonts w:ascii="Times New Roman" w:hAnsi="Times New Roman" w:cs="Times New Roman"/>
          <w:b/>
          <w:bCs/>
          <w:sz w:val="24"/>
          <w:szCs w:val="24"/>
        </w:rPr>
      </w:pPr>
      <w:r>
        <w:rPr>
          <w:rFonts w:ascii="Times New Roman" w:hAnsi="Times New Roman" w:cs="Times New Roman"/>
          <w:sz w:val="24"/>
          <w:szCs w:val="24"/>
        </w:rPr>
        <w:t xml:space="preserve">3.2. </w:t>
      </w:r>
      <w:r w:rsidRPr="00936354">
        <w:rPr>
          <w:rFonts w:ascii="Times New Roman" w:hAnsi="Times New Roman" w:cs="Times New Roman"/>
          <w:sz w:val="24"/>
          <w:szCs w:val="24"/>
        </w:rPr>
        <w:t>Новите задачи на институциите и на педагогическите специалисти изискват нови компетентности, нов поглед на педагогическите специалисти върху собствената им работа. В училищата и детските градини са необходими и нови специалисти, с които ще се разшири и кръгът на участниците в екипната работа, която е основен подход в приобщаващото образование.</w:t>
      </w:r>
    </w:p>
    <w:p w:rsidR="00A2303C" w:rsidRPr="00936354" w:rsidRDefault="00A2303C" w:rsidP="00936354">
      <w:pPr>
        <w:ind w:firstLine="567"/>
        <w:jc w:val="both"/>
        <w:rPr>
          <w:rFonts w:ascii="Times New Roman" w:hAnsi="Times New Roman" w:cs="Times New Roman"/>
          <w:b/>
          <w:bCs/>
          <w:sz w:val="24"/>
          <w:szCs w:val="24"/>
        </w:rPr>
      </w:pPr>
      <w:r>
        <w:rPr>
          <w:rFonts w:ascii="Times New Roman" w:hAnsi="Times New Roman" w:cs="Times New Roman"/>
          <w:sz w:val="24"/>
          <w:szCs w:val="24"/>
        </w:rPr>
        <w:t xml:space="preserve">3.3. </w:t>
      </w:r>
      <w:r w:rsidRPr="00936354">
        <w:rPr>
          <w:rFonts w:ascii="Times New Roman" w:hAnsi="Times New Roman" w:cs="Times New Roman"/>
          <w:sz w:val="24"/>
          <w:szCs w:val="24"/>
        </w:rPr>
        <w:t>Реформата в предучилищното и училищно образование е свързана и с промени във финансирането на дейностите за обща и допълнителна подкрепа на децата и учениците.</w:t>
      </w:r>
    </w:p>
    <w:p w:rsidR="00A2303C" w:rsidRPr="00936354" w:rsidRDefault="00A2303C" w:rsidP="003C5F5B">
      <w:pPr>
        <w:ind w:firstLine="567"/>
        <w:jc w:val="both"/>
        <w:rPr>
          <w:rFonts w:ascii="Times New Roman" w:hAnsi="Times New Roman" w:cs="Times New Roman"/>
          <w:sz w:val="24"/>
          <w:szCs w:val="24"/>
        </w:rPr>
      </w:pPr>
      <w:r>
        <w:rPr>
          <w:rFonts w:ascii="Times New Roman" w:hAnsi="Times New Roman" w:cs="Times New Roman"/>
          <w:sz w:val="24"/>
          <w:szCs w:val="24"/>
        </w:rPr>
        <w:t xml:space="preserve">3.4. </w:t>
      </w:r>
      <w:r w:rsidRPr="00936354">
        <w:rPr>
          <w:rFonts w:ascii="Times New Roman" w:hAnsi="Times New Roman" w:cs="Times New Roman"/>
          <w:sz w:val="24"/>
          <w:szCs w:val="24"/>
        </w:rPr>
        <w:t>Осъществяването на ценностите и на организацията на приобщаващото образование</w:t>
      </w:r>
      <w:r w:rsidRPr="00936354">
        <w:rPr>
          <w:rFonts w:ascii="Times New Roman" w:hAnsi="Times New Roman" w:cs="Times New Roman"/>
          <w:b/>
          <w:bCs/>
          <w:sz w:val="24"/>
          <w:szCs w:val="24"/>
        </w:rPr>
        <w:t xml:space="preserve"> </w:t>
      </w:r>
      <w:r w:rsidRPr="00936354">
        <w:rPr>
          <w:rFonts w:ascii="Times New Roman" w:hAnsi="Times New Roman" w:cs="Times New Roman"/>
          <w:sz w:val="24"/>
          <w:szCs w:val="24"/>
        </w:rPr>
        <w:t>изисква просветеност на родителската общност, чувствителност на обществото към проблемите на децата и учениците, разбиране за отговорностите на всички и за необходимата толерантност и търпимост.</w:t>
      </w:r>
    </w:p>
    <w:p w:rsidR="00A2303C" w:rsidRPr="00936354" w:rsidRDefault="00A2303C" w:rsidP="00936354">
      <w:pPr>
        <w:pStyle w:val="1"/>
        <w:numPr>
          <w:ilvl w:val="0"/>
          <w:numId w:val="17"/>
        </w:numPr>
        <w:pBdr>
          <w:top w:val="single" w:sz="4" w:space="1" w:color="auto"/>
          <w:left w:val="single" w:sz="4" w:space="4" w:color="auto"/>
          <w:bottom w:val="single" w:sz="4" w:space="1" w:color="auto"/>
          <w:right w:val="single" w:sz="4" w:space="4" w:color="auto"/>
        </w:pBdr>
        <w:shd w:val="clear" w:color="auto" w:fill="BDD3E1"/>
        <w:jc w:val="both"/>
        <w:rPr>
          <w:rFonts w:ascii="Times New Roman" w:hAnsi="Times New Roman" w:cs="Times New Roman"/>
          <w:sz w:val="24"/>
          <w:szCs w:val="24"/>
          <w:lang w:val="bg-BG"/>
        </w:rPr>
      </w:pPr>
      <w:bookmarkStart w:id="4" w:name="_Toc484512258"/>
      <w:r w:rsidRPr="00936354">
        <w:rPr>
          <w:rFonts w:ascii="Times New Roman" w:hAnsi="Times New Roman" w:cs="Times New Roman"/>
          <w:sz w:val="24"/>
          <w:szCs w:val="24"/>
          <w:lang w:val="bg-BG"/>
        </w:rPr>
        <w:t>СТРАТЕГИЧЕСК</w:t>
      </w:r>
      <w:r>
        <w:rPr>
          <w:rFonts w:ascii="Times New Roman" w:hAnsi="Times New Roman" w:cs="Times New Roman"/>
          <w:sz w:val="24"/>
          <w:szCs w:val="24"/>
          <w:lang w:val="bg-BG"/>
        </w:rPr>
        <w:t>И</w:t>
      </w:r>
      <w:r w:rsidRPr="00936354">
        <w:rPr>
          <w:rFonts w:ascii="Times New Roman" w:hAnsi="Times New Roman" w:cs="Times New Roman"/>
          <w:sz w:val="24"/>
          <w:szCs w:val="24"/>
          <w:lang w:val="bg-BG"/>
        </w:rPr>
        <w:t xml:space="preserve"> И ОПЕРАТИВНИ ЦЕЛИ</w:t>
      </w:r>
      <w:bookmarkEnd w:id="4"/>
    </w:p>
    <w:p w:rsidR="00A2303C" w:rsidRPr="00936354" w:rsidRDefault="00A2303C" w:rsidP="00936354">
      <w:pPr>
        <w:tabs>
          <w:tab w:val="left" w:pos="1980"/>
          <w:tab w:val="center" w:pos="5032"/>
        </w:tabs>
        <w:jc w:val="both"/>
        <w:rPr>
          <w:rFonts w:ascii="Times New Roman" w:hAnsi="Times New Roman" w:cs="Times New Roman"/>
          <w:b/>
          <w:bCs/>
          <w:color w:val="000000"/>
          <w:sz w:val="24"/>
          <w:szCs w:val="24"/>
        </w:rPr>
      </w:pPr>
    </w:p>
    <w:p w:rsidR="00A2303C" w:rsidRPr="00936354" w:rsidRDefault="00A2303C" w:rsidP="00936354">
      <w:pPr>
        <w:tabs>
          <w:tab w:val="left" w:pos="1980"/>
          <w:tab w:val="center" w:pos="5032"/>
        </w:tabs>
        <w:jc w:val="both"/>
        <w:rPr>
          <w:rFonts w:ascii="Times New Roman" w:hAnsi="Times New Roman" w:cs="Times New Roman"/>
          <w:b/>
          <w:bCs/>
          <w:color w:val="000000"/>
          <w:sz w:val="24"/>
          <w:szCs w:val="24"/>
        </w:rPr>
      </w:pPr>
      <w:r w:rsidRPr="00936354">
        <w:rPr>
          <w:rFonts w:ascii="Times New Roman" w:hAnsi="Times New Roman" w:cs="Times New Roman"/>
          <w:b/>
          <w:bCs/>
          <w:color w:val="000000"/>
          <w:sz w:val="24"/>
          <w:szCs w:val="24"/>
        </w:rPr>
        <w:t>СТРАТЕГИЧЕСКА ЦЕЛ:</w:t>
      </w:r>
    </w:p>
    <w:p w:rsidR="003C5F5B" w:rsidRDefault="003C5F5B" w:rsidP="00936354">
      <w:pPr>
        <w:pStyle w:val="a3"/>
        <w:tabs>
          <w:tab w:val="left" w:pos="851"/>
        </w:tabs>
        <w:ind w:right="-1" w:firstLine="567"/>
        <w:jc w:val="both"/>
        <w:rPr>
          <w:rFonts w:ascii="Times New Roman" w:hAnsi="Times New Roman" w:cs="Times New Roman"/>
          <w:sz w:val="24"/>
          <w:szCs w:val="24"/>
        </w:rPr>
      </w:pPr>
    </w:p>
    <w:p w:rsidR="00A2303C" w:rsidRPr="00603C93" w:rsidRDefault="00A2303C" w:rsidP="00936354">
      <w:pPr>
        <w:pStyle w:val="a3"/>
        <w:tabs>
          <w:tab w:val="left" w:pos="851"/>
        </w:tabs>
        <w:ind w:right="-1" w:firstLine="567"/>
        <w:jc w:val="both"/>
        <w:rPr>
          <w:rFonts w:ascii="Times New Roman" w:hAnsi="Times New Roman" w:cs="Times New Roman"/>
          <w:sz w:val="24"/>
          <w:szCs w:val="24"/>
        </w:rPr>
      </w:pPr>
      <w:r w:rsidRPr="00603C93">
        <w:rPr>
          <w:rFonts w:ascii="Times New Roman" w:hAnsi="Times New Roman" w:cs="Times New Roman"/>
          <w:sz w:val="24"/>
          <w:szCs w:val="24"/>
        </w:rPr>
        <w:t>Осигуряване на обща и допълнителна подкрепа за личностното развитие на всяко дете и ученик в община Хитрино, съобразно неговите потребности. Изграждане и развитие на системата за предоставяне на обща и допълнителна подкрепа на децата и учениците от община Хитрино. Утвърждаване на приобщаващото образование като част от процеса на модернизация на българската образователна система.</w:t>
      </w:r>
    </w:p>
    <w:p w:rsidR="00A2303C" w:rsidRPr="00603C93" w:rsidRDefault="00A2303C" w:rsidP="00936354">
      <w:pPr>
        <w:jc w:val="both"/>
        <w:rPr>
          <w:rFonts w:ascii="Times New Roman" w:hAnsi="Times New Roman" w:cs="Times New Roman"/>
          <w:color w:val="000000"/>
          <w:sz w:val="24"/>
          <w:szCs w:val="24"/>
        </w:rPr>
      </w:pPr>
    </w:p>
    <w:p w:rsidR="00A2303C" w:rsidRPr="00936354" w:rsidRDefault="00A2303C" w:rsidP="00603C93">
      <w:pPr>
        <w:jc w:val="both"/>
        <w:rPr>
          <w:rFonts w:ascii="Times New Roman" w:hAnsi="Times New Roman" w:cs="Times New Roman"/>
          <w:sz w:val="24"/>
          <w:szCs w:val="24"/>
        </w:rPr>
      </w:pPr>
      <w:r w:rsidRPr="00936354">
        <w:rPr>
          <w:rFonts w:ascii="Times New Roman" w:hAnsi="Times New Roman" w:cs="Times New Roman"/>
          <w:b/>
          <w:bCs/>
          <w:color w:val="000000"/>
          <w:sz w:val="24"/>
          <w:szCs w:val="24"/>
        </w:rPr>
        <w:t>ОПЕРАТИВНИ ЦЕЛИ:</w:t>
      </w:r>
    </w:p>
    <w:p w:rsidR="00A2303C" w:rsidRPr="00603C93" w:rsidRDefault="00A2303C" w:rsidP="00936354">
      <w:pPr>
        <w:pStyle w:val="a3"/>
        <w:tabs>
          <w:tab w:val="left" w:pos="851"/>
        </w:tabs>
        <w:ind w:right="8" w:firstLine="567"/>
        <w:jc w:val="both"/>
        <w:rPr>
          <w:rFonts w:ascii="Times New Roman" w:hAnsi="Times New Roman" w:cs="Times New Roman"/>
          <w:sz w:val="24"/>
          <w:szCs w:val="24"/>
        </w:rPr>
      </w:pPr>
      <w:r w:rsidRPr="00603C93">
        <w:rPr>
          <w:rFonts w:ascii="Times New Roman" w:hAnsi="Times New Roman" w:cs="Times New Roman"/>
          <w:sz w:val="24"/>
          <w:szCs w:val="24"/>
        </w:rPr>
        <w:t>1. Осигуряване на подходяща физическа, психологическа и социална среда за учене и развитие на способностите и уменията на децата и учениците, в съответствие с индивидуалните образователни потребности.</w:t>
      </w:r>
    </w:p>
    <w:p w:rsidR="00A2303C" w:rsidRPr="00603C93" w:rsidRDefault="00A2303C" w:rsidP="00936354">
      <w:pPr>
        <w:pStyle w:val="a3"/>
        <w:tabs>
          <w:tab w:val="left" w:pos="851"/>
        </w:tabs>
        <w:ind w:right="8" w:firstLine="567"/>
        <w:jc w:val="both"/>
        <w:rPr>
          <w:rFonts w:ascii="Times New Roman" w:hAnsi="Times New Roman" w:cs="Times New Roman"/>
          <w:sz w:val="24"/>
          <w:szCs w:val="24"/>
        </w:rPr>
      </w:pPr>
      <w:r w:rsidRPr="00603C93">
        <w:rPr>
          <w:rFonts w:ascii="Times New Roman" w:hAnsi="Times New Roman" w:cs="Times New Roman"/>
          <w:sz w:val="24"/>
          <w:szCs w:val="24"/>
        </w:rPr>
        <w:t>2. Повишаване капацитета на човешките ресурси за осигуряване потребностите на всички деца и ученици.</w:t>
      </w:r>
    </w:p>
    <w:p w:rsidR="00A2303C" w:rsidRPr="00603C93" w:rsidRDefault="00A2303C" w:rsidP="00936354">
      <w:pPr>
        <w:pStyle w:val="Default"/>
        <w:tabs>
          <w:tab w:val="left" w:pos="851"/>
        </w:tabs>
        <w:ind w:firstLine="567"/>
        <w:jc w:val="both"/>
        <w:rPr>
          <w:rFonts w:ascii="Times New Roman" w:hAnsi="Times New Roman" w:cs="Times New Roman"/>
        </w:rPr>
      </w:pPr>
      <w:r w:rsidRPr="00603C93">
        <w:rPr>
          <w:rFonts w:ascii="Times New Roman" w:hAnsi="Times New Roman" w:cs="Times New Roman"/>
        </w:rPr>
        <w:t xml:space="preserve">3. Организационно развитие на институциите в системата на предучилищното и училищно образование за ефективно интегриране на целите, принципите, подходите и процедурите на новата нормативна уредба за приобщаващо образование. </w:t>
      </w:r>
    </w:p>
    <w:p w:rsidR="00A2303C" w:rsidRPr="00603C93" w:rsidRDefault="00A2303C" w:rsidP="00936354">
      <w:pPr>
        <w:pStyle w:val="Default"/>
        <w:tabs>
          <w:tab w:val="left" w:pos="851"/>
        </w:tabs>
        <w:ind w:firstLine="567"/>
        <w:jc w:val="both"/>
        <w:rPr>
          <w:rFonts w:ascii="Times New Roman" w:hAnsi="Times New Roman" w:cs="Times New Roman"/>
        </w:rPr>
      </w:pPr>
      <w:r w:rsidRPr="00603C93">
        <w:rPr>
          <w:rFonts w:ascii="Times New Roman" w:hAnsi="Times New Roman" w:cs="Times New Roman"/>
        </w:rPr>
        <w:t>4. Подобряване на материалните условия и достъпност на средата за обучение на деца и ученици със специални образователни потребности в институциите в системата на предучилищното и училищно образование.</w:t>
      </w:r>
    </w:p>
    <w:p w:rsidR="00A2303C" w:rsidRPr="00603C93" w:rsidRDefault="00A2303C" w:rsidP="00603C93">
      <w:pPr>
        <w:pStyle w:val="a3"/>
        <w:tabs>
          <w:tab w:val="left" w:pos="851"/>
        </w:tabs>
        <w:ind w:right="8" w:firstLine="567"/>
        <w:jc w:val="both"/>
        <w:rPr>
          <w:rFonts w:ascii="Times New Roman" w:hAnsi="Times New Roman" w:cs="Times New Roman"/>
          <w:sz w:val="24"/>
          <w:szCs w:val="24"/>
        </w:rPr>
      </w:pPr>
      <w:r w:rsidRPr="00603C93">
        <w:rPr>
          <w:rFonts w:ascii="Times New Roman" w:hAnsi="Times New Roman" w:cs="Times New Roman"/>
          <w:sz w:val="24"/>
          <w:szCs w:val="24"/>
        </w:rPr>
        <w:lastRenderedPageBreak/>
        <w:t>5. Подобряване на взаимодействието между участниците в образователния процес (деца и ученици, педагогически специалисти и родители) и между институциите за осигуряване на най-добрия интерес на детето и ученика</w:t>
      </w:r>
      <w:r>
        <w:rPr>
          <w:rFonts w:ascii="Times New Roman" w:hAnsi="Times New Roman" w:cs="Times New Roman"/>
          <w:sz w:val="24"/>
          <w:szCs w:val="24"/>
        </w:rPr>
        <w:t xml:space="preserve">, </w:t>
      </w:r>
      <w:r w:rsidRPr="00603C93">
        <w:rPr>
          <w:rFonts w:ascii="Times New Roman" w:hAnsi="Times New Roman" w:cs="Times New Roman"/>
          <w:sz w:val="24"/>
          <w:szCs w:val="24"/>
        </w:rPr>
        <w:t>осигуряване на обществената информираност и съпричастност към целите на приобщаващото образование.</w:t>
      </w:r>
    </w:p>
    <w:p w:rsidR="00A2303C" w:rsidRPr="003C5F5B" w:rsidRDefault="00A2303C" w:rsidP="003C5F5B">
      <w:pPr>
        <w:pStyle w:val="Default"/>
        <w:tabs>
          <w:tab w:val="left" w:pos="851"/>
        </w:tabs>
        <w:ind w:firstLine="567"/>
        <w:jc w:val="both"/>
        <w:rPr>
          <w:rFonts w:ascii="Times New Roman" w:hAnsi="Times New Roman" w:cs="Times New Roman"/>
        </w:rPr>
      </w:pPr>
      <w:r w:rsidRPr="00603C93">
        <w:rPr>
          <w:rFonts w:ascii="Times New Roman" w:hAnsi="Times New Roman" w:cs="Times New Roman"/>
        </w:rPr>
        <w:t xml:space="preserve"> </w:t>
      </w:r>
    </w:p>
    <w:p w:rsidR="00A2303C" w:rsidRPr="00936354" w:rsidRDefault="00A2303C" w:rsidP="00936354">
      <w:pPr>
        <w:pStyle w:val="a3"/>
        <w:tabs>
          <w:tab w:val="left" w:pos="8789"/>
        </w:tabs>
        <w:ind w:firstLine="567"/>
        <w:jc w:val="both"/>
        <w:rPr>
          <w:rFonts w:ascii="Times New Roman" w:hAnsi="Times New Roman" w:cs="Times New Roman"/>
          <w:b/>
          <w:bCs/>
          <w:sz w:val="24"/>
          <w:szCs w:val="24"/>
        </w:rPr>
      </w:pPr>
      <w:r w:rsidRPr="00936354">
        <w:rPr>
          <w:rFonts w:ascii="Times New Roman" w:hAnsi="Times New Roman" w:cs="Times New Roman"/>
          <w:b/>
          <w:bCs/>
          <w:sz w:val="24"/>
          <w:szCs w:val="24"/>
        </w:rPr>
        <w:t>МЕРКИ ЗА ПОСТИГАНЕ НА СТРАТЕГИЧЕСКАТА И ОПЕРАТИВНИТЕ ЦЕЛИ</w:t>
      </w:r>
    </w:p>
    <w:p w:rsidR="00A2303C" w:rsidRPr="00936354" w:rsidRDefault="00A2303C" w:rsidP="003C5F5B">
      <w:pPr>
        <w:pStyle w:val="a3"/>
        <w:ind w:right="8"/>
        <w:jc w:val="both"/>
        <w:rPr>
          <w:rFonts w:ascii="Times New Roman" w:hAnsi="Times New Roman" w:cs="Times New Roman"/>
          <w:b/>
          <w:bCs/>
          <w:sz w:val="24"/>
          <w:szCs w:val="24"/>
          <w:u w:val="single"/>
        </w:rPr>
      </w:pPr>
    </w:p>
    <w:p w:rsidR="00A2303C" w:rsidRPr="00936354" w:rsidRDefault="00A2303C" w:rsidP="00936354">
      <w:pPr>
        <w:pStyle w:val="a3"/>
        <w:pBdr>
          <w:top w:val="single" w:sz="4" w:space="1" w:color="auto"/>
          <w:left w:val="single" w:sz="4" w:space="4" w:color="auto"/>
          <w:bottom w:val="single" w:sz="4" w:space="1" w:color="auto"/>
          <w:right w:val="single" w:sz="4" w:space="4" w:color="auto"/>
        </w:pBdr>
        <w:shd w:val="clear" w:color="auto" w:fill="ECDDD3"/>
        <w:tabs>
          <w:tab w:val="left" w:pos="851"/>
          <w:tab w:val="left" w:pos="8789"/>
        </w:tabs>
        <w:ind w:firstLine="567"/>
        <w:jc w:val="both"/>
        <w:rPr>
          <w:rFonts w:ascii="Times New Roman" w:hAnsi="Times New Roman" w:cs="Times New Roman"/>
          <w:b/>
          <w:bCs/>
          <w:sz w:val="24"/>
          <w:szCs w:val="24"/>
          <w:u w:val="single"/>
        </w:rPr>
      </w:pPr>
      <w:r w:rsidRPr="00936354">
        <w:rPr>
          <w:rFonts w:ascii="Times New Roman" w:hAnsi="Times New Roman" w:cs="Times New Roman"/>
          <w:b/>
          <w:bCs/>
          <w:sz w:val="24"/>
          <w:szCs w:val="24"/>
          <w:u w:val="single"/>
        </w:rPr>
        <w:t>ОПЕРАТИВНА ЦЕЛ 1.</w:t>
      </w:r>
    </w:p>
    <w:p w:rsidR="00A2303C" w:rsidRPr="00936354" w:rsidRDefault="00A2303C" w:rsidP="00936354">
      <w:pPr>
        <w:pStyle w:val="a3"/>
        <w:pBdr>
          <w:top w:val="single" w:sz="4" w:space="1" w:color="auto"/>
          <w:left w:val="single" w:sz="4" w:space="4" w:color="auto"/>
          <w:bottom w:val="single" w:sz="4" w:space="1" w:color="auto"/>
          <w:right w:val="single" w:sz="4" w:space="4" w:color="auto"/>
        </w:pBdr>
        <w:shd w:val="clear" w:color="auto" w:fill="ECDDD3"/>
        <w:tabs>
          <w:tab w:val="left" w:pos="851"/>
          <w:tab w:val="left" w:pos="8789"/>
        </w:tabs>
        <w:ind w:firstLine="567"/>
        <w:jc w:val="both"/>
        <w:rPr>
          <w:rFonts w:ascii="Times New Roman" w:hAnsi="Times New Roman" w:cs="Times New Roman"/>
          <w:b/>
          <w:bCs/>
          <w:sz w:val="24"/>
          <w:szCs w:val="24"/>
        </w:rPr>
      </w:pPr>
      <w:r w:rsidRPr="00936354">
        <w:rPr>
          <w:rFonts w:ascii="Times New Roman" w:hAnsi="Times New Roman" w:cs="Times New Roman"/>
          <w:b/>
          <w:bCs/>
          <w:sz w:val="24"/>
          <w:szCs w:val="24"/>
        </w:rPr>
        <w:t>Осигуряване на подходяща физическа, психологическа и социална среда за учене и развитие на способностите и уменията на децата и учениците в съответствие с индивидуалните образователни потребности.</w:t>
      </w:r>
    </w:p>
    <w:p w:rsidR="00A2303C" w:rsidRPr="00936354" w:rsidRDefault="00A2303C" w:rsidP="003C5F5B">
      <w:pPr>
        <w:pStyle w:val="a3"/>
        <w:ind w:right="8"/>
        <w:jc w:val="both"/>
        <w:rPr>
          <w:rFonts w:ascii="Times New Roman" w:hAnsi="Times New Roman" w:cs="Times New Roman"/>
          <w:b/>
          <w:bCs/>
          <w:sz w:val="24"/>
          <w:szCs w:val="24"/>
        </w:rPr>
      </w:pPr>
    </w:p>
    <w:p w:rsidR="00A2303C" w:rsidRPr="00936354" w:rsidRDefault="00A2303C" w:rsidP="00936354">
      <w:pPr>
        <w:pStyle w:val="a3"/>
        <w:ind w:right="8" w:firstLine="567"/>
        <w:jc w:val="both"/>
        <w:rPr>
          <w:rFonts w:ascii="Times New Roman" w:hAnsi="Times New Roman" w:cs="Times New Roman"/>
          <w:b/>
          <w:bCs/>
          <w:i/>
          <w:iCs/>
          <w:sz w:val="24"/>
          <w:szCs w:val="24"/>
        </w:rPr>
      </w:pPr>
      <w:r w:rsidRPr="00936354">
        <w:rPr>
          <w:rFonts w:ascii="Times New Roman" w:hAnsi="Times New Roman" w:cs="Times New Roman"/>
          <w:b/>
          <w:bCs/>
          <w:sz w:val="24"/>
          <w:szCs w:val="24"/>
        </w:rPr>
        <w:t xml:space="preserve">Мярка 1.1. </w:t>
      </w:r>
      <w:r w:rsidRPr="00936354">
        <w:rPr>
          <w:rFonts w:ascii="Times New Roman" w:hAnsi="Times New Roman" w:cs="Times New Roman"/>
          <w:b/>
          <w:bCs/>
          <w:i/>
          <w:iCs/>
          <w:sz w:val="24"/>
          <w:szCs w:val="24"/>
        </w:rPr>
        <w:t>Оценяване на индивидуалните потребности на децата и учениците и определяне на необходимостта от обща или допълнителна подкрепа чрез:</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1.1.1. Изграждане на добре функционираща система за предучилищно и училищно образование за обезпечаване на общата и допълнителната подкрепа за личностно развитие, която се осигурява там, където са детето и ученикът – в детските градини и в училищата.</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1.1.2. Определяне на координиращ екип в </w:t>
      </w:r>
      <w:r w:rsidR="003C5F5B">
        <w:rPr>
          <w:rFonts w:ascii="Times New Roman" w:hAnsi="Times New Roman" w:cs="Times New Roman"/>
          <w:sz w:val="24"/>
          <w:szCs w:val="24"/>
        </w:rPr>
        <w:t>ДГ</w:t>
      </w:r>
      <w:r w:rsidRPr="00936354">
        <w:rPr>
          <w:rFonts w:ascii="Times New Roman" w:hAnsi="Times New Roman" w:cs="Times New Roman"/>
          <w:sz w:val="24"/>
          <w:szCs w:val="24"/>
        </w:rPr>
        <w:t xml:space="preserve"> и в училищата в началото на вся</w:t>
      </w:r>
      <w:r w:rsidR="003C5F5B">
        <w:rPr>
          <w:rFonts w:ascii="Times New Roman" w:hAnsi="Times New Roman" w:cs="Times New Roman"/>
          <w:sz w:val="24"/>
          <w:szCs w:val="24"/>
        </w:rPr>
        <w:t>ка учебна год.</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1.1.3. Осигуряване на обща подкрепа за личностно развитие в детската градина и училището чрез екипна работа на учителите и другите педагогически специалисти, включваща и превенцията на обучителните затруднения.</w:t>
      </w:r>
      <w:bookmarkStart w:id="5" w:name="page40"/>
      <w:bookmarkEnd w:id="5"/>
    </w:p>
    <w:p w:rsidR="00A2303C" w:rsidRPr="00936354" w:rsidRDefault="00A2303C" w:rsidP="00936354">
      <w:pPr>
        <w:pStyle w:val="a3"/>
        <w:tabs>
          <w:tab w:val="left" w:pos="851"/>
          <w:tab w:val="left" w:pos="8789"/>
        </w:tabs>
        <w:ind w:right="-19" w:firstLine="567"/>
        <w:jc w:val="both"/>
        <w:rPr>
          <w:rFonts w:ascii="Times New Roman" w:hAnsi="Times New Roman" w:cs="Times New Roman"/>
          <w:sz w:val="24"/>
          <w:szCs w:val="24"/>
        </w:rPr>
      </w:pPr>
      <w:r w:rsidRPr="00936354">
        <w:rPr>
          <w:rFonts w:ascii="Times New Roman" w:hAnsi="Times New Roman" w:cs="Times New Roman"/>
          <w:sz w:val="24"/>
          <w:szCs w:val="24"/>
        </w:rPr>
        <w:t>1.1.4. Ранно оценяване от педагогическите специалисти в детската градина на потребностите от подкрепа за личностно развитие на децата от 3 години до 3 години и 6 месеца: ранно оценяване (</w:t>
      </w:r>
      <w:proofErr w:type="spellStart"/>
      <w:r w:rsidRPr="00936354">
        <w:rPr>
          <w:rFonts w:ascii="Times New Roman" w:hAnsi="Times New Roman" w:cs="Times New Roman"/>
          <w:sz w:val="24"/>
          <w:szCs w:val="24"/>
        </w:rPr>
        <w:t>скрининг</w:t>
      </w:r>
      <w:proofErr w:type="spellEnd"/>
      <w:r w:rsidRPr="00936354">
        <w:rPr>
          <w:rFonts w:ascii="Times New Roman" w:hAnsi="Times New Roman" w:cs="Times New Roman"/>
          <w:sz w:val="24"/>
          <w:szCs w:val="24"/>
        </w:rPr>
        <w:t xml:space="preserve">) на развитието на детето и на риска от обучителни трудности, определяне на необходимостта от допълнителни модули по български език за децата, които не владеят български език и идентифициране на нуждата от оценка на потребностите за допълнителна подкрепа. </w:t>
      </w:r>
    </w:p>
    <w:p w:rsidR="00A2303C" w:rsidRPr="00936354" w:rsidRDefault="00A2303C" w:rsidP="00936354">
      <w:pPr>
        <w:pStyle w:val="a3"/>
        <w:tabs>
          <w:tab w:val="left" w:pos="851"/>
          <w:tab w:val="left" w:pos="8789"/>
        </w:tabs>
        <w:ind w:right="-19"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1.1.5. Извършване на оценка на риска от обучителни затруднения на децата на 5 и 6 годишна възраст в рамките на установяването на готовността на детето за училище, като се отчита физическото, познавателното, езиковото, социалното и емоционалното му развитие и ранно оценяване чрез </w:t>
      </w:r>
      <w:proofErr w:type="spellStart"/>
      <w:r w:rsidRPr="00936354">
        <w:rPr>
          <w:rFonts w:ascii="Times New Roman" w:hAnsi="Times New Roman" w:cs="Times New Roman"/>
          <w:sz w:val="24"/>
          <w:szCs w:val="24"/>
        </w:rPr>
        <w:t>скриниг</w:t>
      </w:r>
      <w:proofErr w:type="spellEnd"/>
      <w:r w:rsidRPr="00936354">
        <w:rPr>
          <w:rFonts w:ascii="Times New Roman" w:hAnsi="Times New Roman" w:cs="Times New Roman"/>
          <w:sz w:val="24"/>
          <w:szCs w:val="24"/>
        </w:rPr>
        <w:t xml:space="preserve"> за определяне на риск от възникване на обучителни затруднения на децата от предучилищна възраст. </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1.1.6. Прецизиране на степента и вида на увреждане на конкретно дете, определяне на достатъчния брой часове за ресурсно подпомагане и на необходимата работа с други специалисти като психолог, логопед, рехабилитатор и др.</w:t>
      </w:r>
    </w:p>
    <w:p w:rsidR="00A2303C" w:rsidRPr="00936354" w:rsidRDefault="00A2303C" w:rsidP="00936354">
      <w:pPr>
        <w:pStyle w:val="a3"/>
        <w:tabs>
          <w:tab w:val="left" w:pos="851"/>
          <w:tab w:val="left" w:pos="8789"/>
        </w:tabs>
        <w:ind w:right="-19"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 </w:t>
      </w:r>
    </w:p>
    <w:p w:rsidR="00A2303C" w:rsidRPr="00936354" w:rsidRDefault="00A2303C" w:rsidP="00936354">
      <w:pPr>
        <w:pStyle w:val="a3"/>
        <w:tabs>
          <w:tab w:val="left" w:pos="851"/>
        </w:tabs>
        <w:ind w:right="8" w:firstLine="567"/>
        <w:jc w:val="both"/>
        <w:rPr>
          <w:rFonts w:ascii="Times New Roman" w:hAnsi="Times New Roman" w:cs="Times New Roman"/>
          <w:b/>
          <w:bCs/>
          <w:i/>
          <w:iCs/>
          <w:sz w:val="24"/>
          <w:szCs w:val="24"/>
        </w:rPr>
      </w:pPr>
      <w:r w:rsidRPr="00936354">
        <w:rPr>
          <w:rFonts w:ascii="Times New Roman" w:hAnsi="Times New Roman" w:cs="Times New Roman"/>
          <w:b/>
          <w:bCs/>
          <w:sz w:val="24"/>
          <w:szCs w:val="24"/>
        </w:rPr>
        <w:t>Мярка 1.2</w:t>
      </w:r>
      <w:r w:rsidRPr="00936354">
        <w:rPr>
          <w:rFonts w:ascii="Times New Roman" w:hAnsi="Times New Roman" w:cs="Times New Roman"/>
          <w:b/>
          <w:bCs/>
          <w:i/>
          <w:iCs/>
          <w:sz w:val="24"/>
          <w:szCs w:val="24"/>
        </w:rPr>
        <w:t>. Осигуряване на обща подкрепа на децата и учениците с обучителни трудности в образователните институции.</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1.2.1. Организиране на консултации и допълнително обучение на учениците по съответните учебни предмети, идентифицирани като затрудняващи ученика.</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1.2.2. Осигуряване на допълнително обучение по български език за деца и ученици, за които българският език не е майчин.</w:t>
      </w:r>
    </w:p>
    <w:p w:rsidR="00A2303C" w:rsidRPr="00936354" w:rsidRDefault="00A2303C" w:rsidP="00936354">
      <w:pPr>
        <w:pStyle w:val="a3"/>
        <w:tabs>
          <w:tab w:val="left" w:pos="851"/>
          <w:tab w:val="left" w:pos="8789"/>
        </w:tabs>
        <w:ind w:right="-19" w:firstLine="567"/>
        <w:jc w:val="both"/>
        <w:rPr>
          <w:rFonts w:ascii="Times New Roman" w:hAnsi="Times New Roman" w:cs="Times New Roman"/>
          <w:color w:val="00000A"/>
          <w:sz w:val="24"/>
          <w:szCs w:val="24"/>
        </w:rPr>
      </w:pPr>
      <w:r w:rsidRPr="00936354">
        <w:rPr>
          <w:rFonts w:ascii="Times New Roman" w:hAnsi="Times New Roman" w:cs="Times New Roman"/>
          <w:sz w:val="24"/>
          <w:szCs w:val="24"/>
        </w:rPr>
        <w:t xml:space="preserve">1.2.3. Осигуряване на </w:t>
      </w:r>
      <w:proofErr w:type="spellStart"/>
      <w:r w:rsidRPr="00936354">
        <w:rPr>
          <w:rFonts w:ascii="Times New Roman" w:hAnsi="Times New Roman" w:cs="Times New Roman"/>
          <w:sz w:val="24"/>
          <w:szCs w:val="24"/>
        </w:rPr>
        <w:t>логопедична</w:t>
      </w:r>
      <w:proofErr w:type="spellEnd"/>
      <w:r w:rsidRPr="00936354">
        <w:rPr>
          <w:rFonts w:ascii="Times New Roman" w:hAnsi="Times New Roman" w:cs="Times New Roman"/>
          <w:sz w:val="24"/>
          <w:szCs w:val="24"/>
        </w:rPr>
        <w:t xml:space="preserve"> подкрепа като превенция на </w:t>
      </w:r>
      <w:proofErr w:type="spellStart"/>
      <w:r w:rsidRPr="00936354">
        <w:rPr>
          <w:rFonts w:ascii="Times New Roman" w:hAnsi="Times New Roman" w:cs="Times New Roman"/>
          <w:sz w:val="24"/>
          <w:szCs w:val="24"/>
        </w:rPr>
        <w:t>последващи</w:t>
      </w:r>
      <w:proofErr w:type="spellEnd"/>
      <w:r w:rsidRPr="00936354">
        <w:rPr>
          <w:rFonts w:ascii="Times New Roman" w:hAnsi="Times New Roman" w:cs="Times New Roman"/>
          <w:sz w:val="24"/>
          <w:szCs w:val="24"/>
        </w:rPr>
        <w:t xml:space="preserve"> обучителни затруднения. </w:t>
      </w:r>
    </w:p>
    <w:p w:rsidR="00A2303C" w:rsidRPr="00936354" w:rsidRDefault="00A2303C" w:rsidP="00936354">
      <w:pPr>
        <w:pStyle w:val="a3"/>
        <w:tabs>
          <w:tab w:val="left" w:pos="851"/>
          <w:tab w:val="left" w:pos="8789"/>
        </w:tabs>
        <w:ind w:right="-19" w:firstLine="567"/>
        <w:jc w:val="both"/>
        <w:rPr>
          <w:rFonts w:ascii="Times New Roman" w:hAnsi="Times New Roman" w:cs="Times New Roman"/>
          <w:sz w:val="24"/>
          <w:szCs w:val="24"/>
        </w:rPr>
      </w:pPr>
      <w:r w:rsidRPr="00936354">
        <w:rPr>
          <w:rFonts w:ascii="Times New Roman" w:hAnsi="Times New Roman" w:cs="Times New Roman"/>
          <w:color w:val="00000A"/>
          <w:sz w:val="24"/>
          <w:szCs w:val="24"/>
        </w:rPr>
        <w:t>1.2.4. Оказване на педагогическа и психологическа подкрепа за преодоляване на трудности в обучението, процеса на учене и комуникацията в учебна среда, включително осъществяване на взаимодействие с родителите.</w:t>
      </w:r>
    </w:p>
    <w:p w:rsidR="00A2303C" w:rsidRPr="00936354" w:rsidRDefault="00A2303C" w:rsidP="00936354">
      <w:pPr>
        <w:pStyle w:val="a3"/>
        <w:tabs>
          <w:tab w:val="left" w:pos="851"/>
          <w:tab w:val="left" w:pos="8789"/>
        </w:tabs>
        <w:ind w:right="-19" w:firstLine="567"/>
        <w:jc w:val="both"/>
        <w:rPr>
          <w:rFonts w:ascii="Times New Roman" w:hAnsi="Times New Roman" w:cs="Times New Roman"/>
          <w:sz w:val="24"/>
          <w:szCs w:val="24"/>
        </w:rPr>
      </w:pPr>
      <w:r w:rsidRPr="00936354">
        <w:rPr>
          <w:rFonts w:ascii="Times New Roman" w:hAnsi="Times New Roman" w:cs="Times New Roman"/>
          <w:sz w:val="24"/>
          <w:szCs w:val="24"/>
        </w:rPr>
        <w:t>1.2.5. Прецизиране на степента и вида на увреждане на конкретно дете, определяне на достатъчен брой часове за ресурсно подпомагане и за работа с други специалисти като психолог, логопед, рехабилитатор и др.</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lastRenderedPageBreak/>
        <w:t>1.2.6. Използване на различни методи и подходи (интерактивни, групови, индивидуални, практически) в учебния процес, с цел придобиване на знания и умения за учене, социални умения и поведение.</w:t>
      </w:r>
    </w:p>
    <w:p w:rsidR="00A2303C" w:rsidRPr="00936354" w:rsidRDefault="00A2303C" w:rsidP="00936354">
      <w:pPr>
        <w:pStyle w:val="a3"/>
        <w:tabs>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1.2.7. Обновяване на библиотечния фонд в училищата и детските градини. </w:t>
      </w:r>
    </w:p>
    <w:p w:rsidR="00A2303C" w:rsidRPr="00936354" w:rsidRDefault="00A2303C" w:rsidP="00936354">
      <w:pPr>
        <w:pStyle w:val="a3"/>
        <w:tabs>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1.2.8. Модернизиране на компютърните кабинети в училищата.</w:t>
      </w:r>
    </w:p>
    <w:p w:rsidR="00A2303C" w:rsidRPr="00936354" w:rsidRDefault="00A2303C" w:rsidP="00936354">
      <w:pPr>
        <w:pStyle w:val="a3"/>
        <w:tabs>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1.2.9. Обновяване на учебно-техническото оборудване в детските градини и училищата.</w:t>
      </w:r>
    </w:p>
    <w:p w:rsidR="00A2303C" w:rsidRPr="00936354" w:rsidRDefault="00A2303C" w:rsidP="00936354">
      <w:pPr>
        <w:pStyle w:val="a3"/>
        <w:tabs>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1.2.10. Осигуряване на достъп на децата и учениците до медицинско обслужване и програми за здравно образование и здравословен начин на живот.</w:t>
      </w:r>
    </w:p>
    <w:p w:rsidR="00A2303C" w:rsidRPr="00936354" w:rsidRDefault="00A2303C" w:rsidP="00936354">
      <w:pPr>
        <w:pStyle w:val="a3"/>
        <w:tabs>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1.2.11. Организиране занимания по интереси в детските градини, училищата и центровете за подкрепа за личностно развитие чрез различни организационни педагогически форми – клуб, състав, ансамбъл, секция, отбор, хор, школа, извън дейностите, планирани в ПИГ в училищата.</w:t>
      </w:r>
    </w:p>
    <w:p w:rsidR="00A2303C" w:rsidRPr="00936354" w:rsidRDefault="00A2303C" w:rsidP="00936354">
      <w:pPr>
        <w:pStyle w:val="a3"/>
        <w:tabs>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1.2.12. Включване на децата и учениците в организирани обучителни, творчески, възпитателни, културни, спортни и туристически дейности през ваканциите.</w:t>
      </w:r>
    </w:p>
    <w:p w:rsidR="00A2303C" w:rsidRPr="00936354" w:rsidRDefault="00A2303C" w:rsidP="00936354">
      <w:pPr>
        <w:pStyle w:val="a3"/>
        <w:tabs>
          <w:tab w:val="left" w:pos="851"/>
        </w:tabs>
        <w:ind w:right="-1" w:firstLine="567"/>
        <w:jc w:val="both"/>
        <w:rPr>
          <w:rFonts w:ascii="Times New Roman" w:hAnsi="Times New Roman" w:cs="Times New Roman"/>
          <w:sz w:val="24"/>
          <w:szCs w:val="24"/>
        </w:rPr>
      </w:pPr>
    </w:p>
    <w:p w:rsidR="00A2303C" w:rsidRPr="00936354" w:rsidRDefault="00A2303C" w:rsidP="00936354">
      <w:pPr>
        <w:pStyle w:val="a3"/>
        <w:tabs>
          <w:tab w:val="left" w:pos="851"/>
        </w:tabs>
        <w:ind w:right="8" w:firstLine="567"/>
        <w:jc w:val="both"/>
        <w:rPr>
          <w:rFonts w:ascii="Times New Roman" w:hAnsi="Times New Roman" w:cs="Times New Roman"/>
          <w:b/>
          <w:bCs/>
          <w:i/>
          <w:iCs/>
          <w:sz w:val="24"/>
          <w:szCs w:val="24"/>
        </w:rPr>
      </w:pPr>
      <w:r w:rsidRPr="00936354">
        <w:rPr>
          <w:rFonts w:ascii="Times New Roman" w:hAnsi="Times New Roman" w:cs="Times New Roman"/>
          <w:b/>
          <w:bCs/>
          <w:sz w:val="24"/>
          <w:szCs w:val="24"/>
        </w:rPr>
        <w:t>Мярка 1.3.</w:t>
      </w:r>
      <w:r w:rsidRPr="00936354">
        <w:rPr>
          <w:rFonts w:ascii="Times New Roman" w:hAnsi="Times New Roman" w:cs="Times New Roman"/>
          <w:b/>
          <w:bCs/>
          <w:i/>
          <w:iCs/>
          <w:sz w:val="24"/>
          <w:szCs w:val="24"/>
        </w:rPr>
        <w:t xml:space="preserve"> Осигуряване на допълнителна подкрепа на децата и учениците в образователните институции.</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1.3.1. Създаване на екип за подкрепа за личностно развитие в детската градина или в училището за допълнителната подкрепа, въз основа на извършената оценка на индивидуалните потребности.</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1.3.2. Създаване на Регионален екип за подкрепа за личностно развитие на децата и учениците със специални образователни потребности към Регионален център за подкрепа на процеса на приобщаващото образование - Шумен за оценка на индивидуалните образователни потребности и одобряване на допълнителната подкрепа.</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1.3.3. Взаимодействие между екипите за подкрепа за личностно развитие (ЕПЛР) в детските градини и училищата с регионалния екип за подкрепа за личностно развитие (РЕПЛР) в РЦПППО, във връзка с одобряването или не на оценките на ЕПЛР или извършване на оценка в образователни институции, които нямат експертен капацитет за създаването на пълни екипи.</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1.3.4. Разработване на индивидуален учебен план и индивидуални учебни програми за ученици със специални образователни потребности и за ученици с изявени дарби.</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1.3.5. Прилагане и използване на разнообразни методи, техники и стратегии за преподаване, обучение, възпитание, учене и мотивиране на децата и учениците със СОП.</w:t>
      </w:r>
    </w:p>
    <w:p w:rsidR="00A2303C" w:rsidRPr="00936354" w:rsidRDefault="00A2303C" w:rsidP="00936354">
      <w:pPr>
        <w:pStyle w:val="a3"/>
        <w:tabs>
          <w:tab w:val="left" w:pos="851"/>
        </w:tabs>
        <w:ind w:right="8" w:firstLine="567"/>
        <w:jc w:val="both"/>
        <w:rPr>
          <w:rFonts w:ascii="Times New Roman" w:hAnsi="Times New Roman" w:cs="Times New Roman"/>
          <w:b/>
          <w:bCs/>
          <w:i/>
          <w:iCs/>
          <w:sz w:val="24"/>
          <w:szCs w:val="24"/>
        </w:rPr>
      </w:pPr>
    </w:p>
    <w:p w:rsidR="00A2303C" w:rsidRPr="00936354" w:rsidRDefault="00A2303C" w:rsidP="00936354">
      <w:pPr>
        <w:pStyle w:val="a3"/>
        <w:tabs>
          <w:tab w:val="left" w:pos="851"/>
        </w:tabs>
        <w:ind w:right="8" w:firstLine="567"/>
        <w:jc w:val="both"/>
        <w:rPr>
          <w:rFonts w:ascii="Times New Roman" w:hAnsi="Times New Roman" w:cs="Times New Roman"/>
          <w:b/>
          <w:bCs/>
          <w:i/>
          <w:iCs/>
          <w:sz w:val="24"/>
          <w:szCs w:val="24"/>
        </w:rPr>
      </w:pPr>
      <w:r w:rsidRPr="00936354">
        <w:rPr>
          <w:rFonts w:ascii="Times New Roman" w:hAnsi="Times New Roman" w:cs="Times New Roman"/>
          <w:b/>
          <w:bCs/>
          <w:sz w:val="24"/>
          <w:szCs w:val="24"/>
        </w:rPr>
        <w:t>Мярка 1.4.</w:t>
      </w:r>
      <w:r w:rsidRPr="00936354">
        <w:rPr>
          <w:rFonts w:ascii="Times New Roman" w:hAnsi="Times New Roman" w:cs="Times New Roman"/>
          <w:b/>
          <w:bCs/>
          <w:i/>
          <w:iCs/>
          <w:sz w:val="24"/>
          <w:szCs w:val="24"/>
        </w:rPr>
        <w:t xml:space="preserve"> Планиране и реализиране на дейности за превенция на тормоза и насилието, както и дейности за мотивация, реакция и преодоляване на проблемно поведение и нарушения на дисциплината от деца и ученици в образователните институции. </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1.4.1. Изготвяне съвместно с учениците на правила за поведението им в паралелката или групата.</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1.4.2. Разглеждане на теми от глобалното, гражданското, здравното и интеркултурното образование в часа на класа, в заниманията по интереси и във факултативните часове.</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1.4.3. Планиране и реализиране от образователните институции на ефективни дейности за партньорство с родителите.</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1.4.4. Планиране и реализиране от образователните институции на дейности по превенция и интервенция, въз основа на Механизма за противодействие на училищния тормоз между децата и учениците в училище.</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1.4.5. Провеждане на превантивни кампании срещу агресията и тормоза в образователните институции. </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1.4.6. Използване на общинските спортни бази за организиране на спортни дейности на ниво населено място и община, утвърждаване на принципите на честната игра и ненасилие. </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lastRenderedPageBreak/>
        <w:t xml:space="preserve">1.4.7. Запознаване с и прилагане на нови подходи за справяне с гневните изблици и напрежението, решаване на възникналите проблеми и конфликтните ситуации без провокиране на ново напрежение, проучване и установяване какво се крие зад проблемното поведение на децата и учениците. </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1.4.8. Формиране у децата и учениците на умения за общуване, чрез използване на игрови методи и техники. </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1.4.9. Прилагане в образователните институции на ефективни форми и методи за комуникация между училището и семейството. </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1.4.10. Обобщаване и анализ на данни за наложените санкции на учениците по класове и видовете санкции за съответната учебна година, както и реализирани мерки.</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1.4.11. Информираност на родителите относно изискванията на Наредбата за приобщаващото образование за отсъствията на учениците от учебни занятия и ролята на родителите в процедурите по налагане на санкции, както и за правата и задълженията им при работа на екипа за подпомагане на детето и ученика.</w:t>
      </w:r>
    </w:p>
    <w:p w:rsidR="00A2303C" w:rsidRPr="00936354" w:rsidRDefault="00A2303C" w:rsidP="00936354">
      <w:pPr>
        <w:pStyle w:val="a3"/>
        <w:tabs>
          <w:tab w:val="left" w:pos="851"/>
        </w:tabs>
        <w:ind w:right="8" w:firstLine="567"/>
        <w:jc w:val="both"/>
        <w:rPr>
          <w:rFonts w:ascii="Times New Roman" w:hAnsi="Times New Roman" w:cs="Times New Roman"/>
          <w:b/>
          <w:bCs/>
          <w:i/>
          <w:iCs/>
          <w:sz w:val="24"/>
          <w:szCs w:val="24"/>
        </w:rPr>
      </w:pPr>
      <w:r w:rsidRPr="00936354">
        <w:rPr>
          <w:rFonts w:ascii="Times New Roman" w:hAnsi="Times New Roman" w:cs="Times New Roman"/>
          <w:b/>
          <w:bCs/>
          <w:sz w:val="24"/>
          <w:szCs w:val="24"/>
        </w:rPr>
        <w:t xml:space="preserve">Мярка 1.5. </w:t>
      </w:r>
      <w:r w:rsidRPr="00936354">
        <w:rPr>
          <w:rFonts w:ascii="Times New Roman" w:hAnsi="Times New Roman" w:cs="Times New Roman"/>
          <w:b/>
          <w:bCs/>
          <w:i/>
          <w:iCs/>
          <w:sz w:val="24"/>
          <w:szCs w:val="24"/>
        </w:rPr>
        <w:t>Осигуряване на допълнителна подкрепа на децата и учениците с хронични заболявания в образователните институции.</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1.5.1. Проучване и оценка на индивидуалните потребности и способности на децата и учениците с хронични заболявания. </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1.5.2. Осигуряване при необходимост на съответните грижи за социализация и равен достъп до качествено образование на децата и учениците с хронични заболявания.</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1.5.3. Назначаване и осигуряване при необходимост на специализиран персонал за предоставяне на качествена допълнителна подкрепа за децата и учениците с хронични заболявания.</w:t>
      </w:r>
    </w:p>
    <w:p w:rsidR="00A2303C" w:rsidRPr="00936354" w:rsidRDefault="00A2303C" w:rsidP="00936354">
      <w:pPr>
        <w:pStyle w:val="a3"/>
        <w:tabs>
          <w:tab w:val="left" w:pos="851"/>
        </w:tabs>
        <w:ind w:right="8" w:firstLine="567"/>
        <w:jc w:val="both"/>
        <w:rPr>
          <w:rFonts w:ascii="Times New Roman" w:hAnsi="Times New Roman" w:cs="Times New Roman"/>
          <w:b/>
          <w:bCs/>
          <w:sz w:val="24"/>
          <w:szCs w:val="24"/>
        </w:rPr>
      </w:pPr>
      <w:r w:rsidRPr="00936354">
        <w:rPr>
          <w:rFonts w:ascii="Times New Roman" w:hAnsi="Times New Roman" w:cs="Times New Roman"/>
          <w:sz w:val="24"/>
          <w:szCs w:val="24"/>
        </w:rPr>
        <w:t>1.5.4. Осигуряване при необходимост на обучение на персонала в образователните институции, в които се обучават и възпитават деца и ученици с хронични заболявания, нуждаещи се от допълнителна подкрепа.</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p>
    <w:p w:rsidR="00A2303C" w:rsidRPr="00936354" w:rsidRDefault="00A2303C" w:rsidP="00936354">
      <w:pPr>
        <w:pStyle w:val="a3"/>
        <w:tabs>
          <w:tab w:val="left" w:pos="851"/>
        </w:tabs>
        <w:ind w:right="8" w:firstLine="567"/>
        <w:jc w:val="both"/>
        <w:rPr>
          <w:rFonts w:ascii="Times New Roman" w:hAnsi="Times New Roman" w:cs="Times New Roman"/>
          <w:b/>
          <w:bCs/>
          <w:i/>
          <w:iCs/>
          <w:sz w:val="24"/>
          <w:szCs w:val="24"/>
        </w:rPr>
      </w:pPr>
      <w:r w:rsidRPr="00936354">
        <w:rPr>
          <w:rFonts w:ascii="Times New Roman" w:hAnsi="Times New Roman" w:cs="Times New Roman"/>
          <w:b/>
          <w:bCs/>
          <w:sz w:val="24"/>
          <w:szCs w:val="24"/>
        </w:rPr>
        <w:t xml:space="preserve">Мярка 1.6. </w:t>
      </w:r>
      <w:r w:rsidRPr="00936354">
        <w:rPr>
          <w:rFonts w:ascii="Times New Roman" w:hAnsi="Times New Roman" w:cs="Times New Roman"/>
          <w:b/>
          <w:bCs/>
          <w:i/>
          <w:iCs/>
          <w:sz w:val="24"/>
          <w:szCs w:val="24"/>
        </w:rPr>
        <w:t>Осигуряване на допълнителна подкрепа на децата и учениците в риск и от уязвими общности.</w:t>
      </w:r>
    </w:p>
    <w:p w:rsidR="00A2303C" w:rsidRPr="00936354" w:rsidRDefault="00A2303C" w:rsidP="00936354">
      <w:pPr>
        <w:pStyle w:val="a3"/>
        <w:tabs>
          <w:tab w:val="left" w:pos="851"/>
        </w:tabs>
        <w:ind w:right="-1" w:firstLine="567"/>
        <w:jc w:val="both"/>
        <w:rPr>
          <w:rFonts w:ascii="Times New Roman" w:hAnsi="Times New Roman" w:cs="Times New Roman"/>
          <w:b/>
          <w:bCs/>
          <w:sz w:val="24"/>
          <w:szCs w:val="24"/>
        </w:rPr>
      </w:pPr>
      <w:r w:rsidRPr="00936354">
        <w:rPr>
          <w:rFonts w:ascii="Times New Roman" w:hAnsi="Times New Roman" w:cs="Times New Roman"/>
          <w:sz w:val="24"/>
          <w:szCs w:val="24"/>
        </w:rPr>
        <w:t>1.6.1. Гарантиране на равни шансове на всички деца от уязвими общности за ранно детско развитие.</w:t>
      </w:r>
    </w:p>
    <w:p w:rsidR="00A2303C" w:rsidRPr="00936354" w:rsidRDefault="00A2303C" w:rsidP="00936354">
      <w:pPr>
        <w:pStyle w:val="a3"/>
        <w:tabs>
          <w:tab w:val="left" w:pos="851"/>
        </w:tabs>
        <w:ind w:right="-1" w:firstLine="567"/>
        <w:jc w:val="both"/>
        <w:rPr>
          <w:rFonts w:ascii="Times New Roman" w:hAnsi="Times New Roman" w:cs="Times New Roman"/>
          <w:b/>
          <w:bCs/>
          <w:sz w:val="24"/>
          <w:szCs w:val="24"/>
        </w:rPr>
      </w:pPr>
      <w:r w:rsidRPr="00936354">
        <w:rPr>
          <w:rFonts w:ascii="Times New Roman" w:hAnsi="Times New Roman" w:cs="Times New Roman"/>
          <w:sz w:val="24"/>
          <w:szCs w:val="24"/>
        </w:rPr>
        <w:t xml:space="preserve">1.6.2. Осигуряване на подкрепа за ранното детско развитие в семейна и </w:t>
      </w:r>
      <w:proofErr w:type="spellStart"/>
      <w:r w:rsidRPr="00936354">
        <w:rPr>
          <w:rFonts w:ascii="Times New Roman" w:hAnsi="Times New Roman" w:cs="Times New Roman"/>
          <w:sz w:val="24"/>
          <w:szCs w:val="24"/>
        </w:rPr>
        <w:t>общностна</w:t>
      </w:r>
      <w:proofErr w:type="spellEnd"/>
      <w:r w:rsidRPr="00936354">
        <w:rPr>
          <w:rFonts w:ascii="Times New Roman" w:hAnsi="Times New Roman" w:cs="Times New Roman"/>
          <w:sz w:val="24"/>
          <w:szCs w:val="24"/>
        </w:rPr>
        <w:t xml:space="preserve"> среда.</w:t>
      </w:r>
    </w:p>
    <w:p w:rsidR="00A2303C" w:rsidRPr="00936354" w:rsidRDefault="00A2303C" w:rsidP="00936354">
      <w:pPr>
        <w:pStyle w:val="a3"/>
        <w:tabs>
          <w:tab w:val="left" w:pos="851"/>
        </w:tabs>
        <w:ind w:right="-1" w:firstLine="567"/>
        <w:jc w:val="both"/>
        <w:rPr>
          <w:rFonts w:ascii="Times New Roman" w:hAnsi="Times New Roman" w:cs="Times New Roman"/>
          <w:b/>
          <w:bCs/>
          <w:sz w:val="24"/>
          <w:szCs w:val="24"/>
        </w:rPr>
      </w:pPr>
      <w:r w:rsidRPr="00936354">
        <w:rPr>
          <w:rFonts w:ascii="Times New Roman" w:hAnsi="Times New Roman" w:cs="Times New Roman"/>
          <w:sz w:val="24"/>
          <w:szCs w:val="24"/>
        </w:rPr>
        <w:t xml:space="preserve">1.6.3. Стимулиране </w:t>
      </w:r>
      <w:proofErr w:type="spellStart"/>
      <w:r w:rsidRPr="00936354">
        <w:rPr>
          <w:rFonts w:ascii="Times New Roman" w:hAnsi="Times New Roman" w:cs="Times New Roman"/>
          <w:sz w:val="24"/>
          <w:szCs w:val="24"/>
        </w:rPr>
        <w:t>посeщаемостта</w:t>
      </w:r>
      <w:proofErr w:type="spellEnd"/>
      <w:r w:rsidRPr="00936354">
        <w:rPr>
          <w:rFonts w:ascii="Times New Roman" w:hAnsi="Times New Roman" w:cs="Times New Roman"/>
          <w:sz w:val="24"/>
          <w:szCs w:val="24"/>
        </w:rPr>
        <w:t xml:space="preserve"> в детски градини.</w:t>
      </w:r>
    </w:p>
    <w:p w:rsidR="00A2303C" w:rsidRPr="00936354" w:rsidRDefault="00A2303C" w:rsidP="00936354">
      <w:pPr>
        <w:pStyle w:val="a3"/>
        <w:tabs>
          <w:tab w:val="left" w:pos="851"/>
        </w:tabs>
        <w:ind w:right="-1" w:firstLine="567"/>
        <w:jc w:val="both"/>
        <w:rPr>
          <w:rFonts w:ascii="Times New Roman" w:hAnsi="Times New Roman" w:cs="Times New Roman"/>
          <w:b/>
          <w:bCs/>
          <w:sz w:val="24"/>
          <w:szCs w:val="24"/>
        </w:rPr>
      </w:pPr>
      <w:r w:rsidRPr="00936354">
        <w:rPr>
          <w:rFonts w:ascii="Times New Roman" w:hAnsi="Times New Roman" w:cs="Times New Roman"/>
          <w:sz w:val="24"/>
          <w:szCs w:val="24"/>
        </w:rPr>
        <w:t>1.6.4. Осигуряване на достатъчна ранна подготовка за училище.</w:t>
      </w:r>
    </w:p>
    <w:p w:rsidR="00A2303C" w:rsidRPr="00936354" w:rsidRDefault="00A2303C" w:rsidP="00936354">
      <w:pPr>
        <w:pStyle w:val="a3"/>
        <w:tabs>
          <w:tab w:val="left" w:pos="851"/>
        </w:tabs>
        <w:ind w:right="-1" w:firstLine="567"/>
        <w:jc w:val="both"/>
        <w:rPr>
          <w:rFonts w:ascii="Times New Roman" w:hAnsi="Times New Roman" w:cs="Times New Roman"/>
          <w:b/>
          <w:bCs/>
          <w:sz w:val="24"/>
          <w:szCs w:val="24"/>
        </w:rPr>
      </w:pPr>
      <w:r w:rsidRPr="00936354">
        <w:rPr>
          <w:rFonts w:ascii="Times New Roman" w:hAnsi="Times New Roman" w:cs="Times New Roman"/>
          <w:sz w:val="24"/>
          <w:szCs w:val="24"/>
        </w:rPr>
        <w:t>1.6.5. Обхващане и превенция на отпадането от училище на деца и ученици от уязвими общности.</w:t>
      </w:r>
    </w:p>
    <w:p w:rsidR="00A2303C" w:rsidRPr="00936354" w:rsidRDefault="00A2303C" w:rsidP="00936354">
      <w:pPr>
        <w:pStyle w:val="a3"/>
        <w:tabs>
          <w:tab w:val="left" w:pos="851"/>
        </w:tabs>
        <w:ind w:right="-1" w:firstLine="567"/>
        <w:jc w:val="both"/>
        <w:rPr>
          <w:rFonts w:ascii="Times New Roman" w:hAnsi="Times New Roman" w:cs="Times New Roman"/>
          <w:b/>
          <w:bCs/>
          <w:sz w:val="24"/>
          <w:szCs w:val="24"/>
        </w:rPr>
      </w:pPr>
      <w:r w:rsidRPr="00936354">
        <w:rPr>
          <w:rFonts w:ascii="Times New Roman" w:hAnsi="Times New Roman" w:cs="Times New Roman"/>
          <w:sz w:val="24"/>
          <w:szCs w:val="24"/>
        </w:rPr>
        <w:t xml:space="preserve">1.6.6. Прилагане на разнообразни форми и програми за работа с деца с трудности и дефицити в обучението и отпаднали от училище с цел тяхната </w:t>
      </w:r>
      <w:proofErr w:type="spellStart"/>
      <w:r w:rsidRPr="00936354">
        <w:rPr>
          <w:rFonts w:ascii="Times New Roman" w:hAnsi="Times New Roman" w:cs="Times New Roman"/>
          <w:sz w:val="24"/>
          <w:szCs w:val="24"/>
        </w:rPr>
        <w:t>реинтеграция</w:t>
      </w:r>
      <w:proofErr w:type="spellEnd"/>
      <w:r w:rsidRPr="00936354">
        <w:rPr>
          <w:rFonts w:ascii="Times New Roman" w:hAnsi="Times New Roman" w:cs="Times New Roman"/>
          <w:sz w:val="24"/>
          <w:szCs w:val="24"/>
        </w:rPr>
        <w:t>.</w:t>
      </w:r>
    </w:p>
    <w:p w:rsidR="00A2303C" w:rsidRPr="00936354" w:rsidRDefault="00A2303C" w:rsidP="00936354">
      <w:pPr>
        <w:pStyle w:val="a3"/>
        <w:tabs>
          <w:tab w:val="left" w:pos="851"/>
        </w:tabs>
        <w:ind w:right="-1" w:firstLine="567"/>
        <w:jc w:val="both"/>
        <w:rPr>
          <w:rFonts w:ascii="Times New Roman" w:hAnsi="Times New Roman" w:cs="Times New Roman"/>
          <w:b/>
          <w:bCs/>
          <w:sz w:val="24"/>
          <w:szCs w:val="24"/>
        </w:rPr>
      </w:pPr>
      <w:r w:rsidRPr="00936354">
        <w:rPr>
          <w:rFonts w:ascii="Times New Roman" w:hAnsi="Times New Roman" w:cs="Times New Roman"/>
          <w:sz w:val="24"/>
          <w:szCs w:val="24"/>
        </w:rPr>
        <w:t>1.6.7. Стимулиране на младежи и родители от уязвими етнически малцинства за средно и висше образование.</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1.6.8. Повишаване обхвата на допълнителната подкрепа за децата и учениците в риск чрез:</w:t>
      </w:r>
    </w:p>
    <w:p w:rsidR="00A2303C" w:rsidRPr="00936354" w:rsidRDefault="00915B53" w:rsidP="00936354">
      <w:pPr>
        <w:pStyle w:val="a3"/>
        <w:tabs>
          <w:tab w:val="left" w:pos="851"/>
        </w:tabs>
        <w:ind w:right="8" w:firstLine="567"/>
        <w:jc w:val="both"/>
        <w:rPr>
          <w:rFonts w:ascii="Times New Roman" w:hAnsi="Times New Roman" w:cs="Times New Roman"/>
          <w:sz w:val="24"/>
          <w:szCs w:val="24"/>
        </w:rPr>
      </w:pPr>
      <w:r>
        <w:rPr>
          <w:rFonts w:ascii="Times New Roman" w:hAnsi="Times New Roman" w:cs="Times New Roman"/>
          <w:sz w:val="24"/>
          <w:szCs w:val="24"/>
        </w:rPr>
        <w:t>1.6.8.1.</w:t>
      </w:r>
      <w:r w:rsidR="00A2303C" w:rsidRPr="00936354">
        <w:rPr>
          <w:rFonts w:ascii="Times New Roman" w:hAnsi="Times New Roman" w:cs="Times New Roman"/>
          <w:sz w:val="24"/>
          <w:szCs w:val="24"/>
        </w:rPr>
        <w:t>Осигуряване на необходимите специалисти за предоставяне на качествена допълнителна подкрепа на деца и ученици в риск в детските градини и училищата от област Шумен.</w:t>
      </w:r>
    </w:p>
    <w:p w:rsidR="00A2303C" w:rsidRPr="00936354" w:rsidRDefault="00915B53" w:rsidP="00936354">
      <w:pPr>
        <w:pStyle w:val="a3"/>
        <w:tabs>
          <w:tab w:val="left" w:pos="851"/>
        </w:tabs>
        <w:ind w:right="8" w:firstLine="567"/>
        <w:jc w:val="both"/>
        <w:rPr>
          <w:rFonts w:ascii="Times New Roman" w:hAnsi="Times New Roman" w:cs="Times New Roman"/>
          <w:sz w:val="24"/>
          <w:szCs w:val="24"/>
        </w:rPr>
      </w:pPr>
      <w:r>
        <w:rPr>
          <w:rFonts w:ascii="Times New Roman" w:hAnsi="Times New Roman" w:cs="Times New Roman"/>
          <w:sz w:val="24"/>
          <w:szCs w:val="24"/>
        </w:rPr>
        <w:t>1.6.8.2.</w:t>
      </w:r>
      <w:r w:rsidR="00A2303C" w:rsidRPr="00936354">
        <w:rPr>
          <w:rFonts w:ascii="Times New Roman" w:hAnsi="Times New Roman" w:cs="Times New Roman"/>
          <w:sz w:val="24"/>
          <w:szCs w:val="24"/>
        </w:rPr>
        <w:t>Осигуряване на обучения на екипите за подкрепа за личностно развитие, предоставящи допълнителна подкрепа за деца и ученици в риск.</w:t>
      </w:r>
    </w:p>
    <w:p w:rsidR="00A2303C" w:rsidRPr="00936354" w:rsidRDefault="00915B53" w:rsidP="00936354">
      <w:pPr>
        <w:pStyle w:val="a3"/>
        <w:tabs>
          <w:tab w:val="left" w:pos="851"/>
        </w:tabs>
        <w:ind w:right="8" w:firstLine="567"/>
        <w:jc w:val="both"/>
        <w:rPr>
          <w:rFonts w:ascii="Times New Roman" w:hAnsi="Times New Roman" w:cs="Times New Roman"/>
          <w:sz w:val="24"/>
          <w:szCs w:val="24"/>
        </w:rPr>
      </w:pPr>
      <w:r>
        <w:rPr>
          <w:rFonts w:ascii="Times New Roman" w:hAnsi="Times New Roman" w:cs="Times New Roman"/>
          <w:sz w:val="24"/>
          <w:szCs w:val="24"/>
        </w:rPr>
        <w:t>1.6.8.3.</w:t>
      </w:r>
      <w:r w:rsidR="00A2303C" w:rsidRPr="00936354">
        <w:rPr>
          <w:rFonts w:ascii="Times New Roman" w:hAnsi="Times New Roman" w:cs="Times New Roman"/>
          <w:sz w:val="24"/>
          <w:szCs w:val="24"/>
        </w:rPr>
        <w:t>Подобряване на партньорството между институциите от системата на предучилищното и училищното образование и доставчиците на социални услуги в общността за предоставяне на качествена допълнителна подкрепа за деца в риск.</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p>
    <w:p w:rsidR="00A2303C" w:rsidRPr="00936354" w:rsidRDefault="00A2303C" w:rsidP="00936354">
      <w:pPr>
        <w:pStyle w:val="a3"/>
        <w:tabs>
          <w:tab w:val="left" w:pos="851"/>
        </w:tabs>
        <w:ind w:right="8" w:firstLine="567"/>
        <w:jc w:val="both"/>
        <w:rPr>
          <w:rFonts w:ascii="Times New Roman" w:hAnsi="Times New Roman" w:cs="Times New Roman"/>
          <w:b/>
          <w:bCs/>
          <w:i/>
          <w:iCs/>
          <w:sz w:val="24"/>
          <w:szCs w:val="24"/>
        </w:rPr>
      </w:pPr>
      <w:r w:rsidRPr="00936354">
        <w:rPr>
          <w:rFonts w:ascii="Times New Roman" w:hAnsi="Times New Roman" w:cs="Times New Roman"/>
          <w:b/>
          <w:bCs/>
          <w:sz w:val="24"/>
          <w:szCs w:val="24"/>
        </w:rPr>
        <w:lastRenderedPageBreak/>
        <w:t>Мярка 1.7.</w:t>
      </w:r>
      <w:r w:rsidRPr="00936354">
        <w:rPr>
          <w:rFonts w:ascii="Times New Roman" w:hAnsi="Times New Roman" w:cs="Times New Roman"/>
          <w:b/>
          <w:bCs/>
          <w:i/>
          <w:iCs/>
          <w:sz w:val="24"/>
          <w:szCs w:val="24"/>
        </w:rPr>
        <w:t xml:space="preserve"> Осигуряване на възможности за разнообразна личностна изява на всички деца и ученици като средство за мотивиран</w:t>
      </w:r>
      <w:r w:rsidR="00915B53">
        <w:rPr>
          <w:rFonts w:ascii="Times New Roman" w:hAnsi="Times New Roman" w:cs="Times New Roman"/>
          <w:b/>
          <w:bCs/>
          <w:i/>
          <w:iCs/>
          <w:sz w:val="24"/>
          <w:szCs w:val="24"/>
        </w:rPr>
        <w:t>е и позитивна самооценка</w:t>
      </w:r>
      <w:r w:rsidRPr="00936354">
        <w:rPr>
          <w:rFonts w:ascii="Times New Roman" w:hAnsi="Times New Roman" w:cs="Times New Roman"/>
          <w:b/>
          <w:bCs/>
          <w:i/>
          <w:iCs/>
          <w:sz w:val="24"/>
          <w:szCs w:val="24"/>
        </w:rPr>
        <w:t xml:space="preserve"> и</w:t>
      </w:r>
      <w:r w:rsidR="00EA4BEF">
        <w:rPr>
          <w:rFonts w:ascii="Times New Roman" w:hAnsi="Times New Roman" w:cs="Times New Roman"/>
          <w:b/>
          <w:bCs/>
          <w:i/>
          <w:iCs/>
          <w:sz w:val="24"/>
          <w:szCs w:val="24"/>
        </w:rPr>
        <w:t xml:space="preserve"> на ученици със СОП</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bookmarkStart w:id="6" w:name="page42"/>
      <w:bookmarkEnd w:id="6"/>
      <w:r w:rsidRPr="00936354">
        <w:rPr>
          <w:rFonts w:ascii="Times New Roman" w:hAnsi="Times New Roman" w:cs="Times New Roman"/>
          <w:sz w:val="24"/>
          <w:szCs w:val="24"/>
        </w:rPr>
        <w:t>1.7.1. Организиране на училищно ниво и общинско ниво на спортни празници и състезания.</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1.7.2. Организиране на училищно и общинско ниво на тържества с участието на деца и ученици.</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1.7.3. Участие на деца и ученици в изяви на читалищата по населени места.</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1.7.4. Дейности с активното участието на ученици-доброволци.</w:t>
      </w:r>
    </w:p>
    <w:p w:rsidR="00A2303C" w:rsidRPr="00936354" w:rsidRDefault="00EA4BEF" w:rsidP="00936354">
      <w:pPr>
        <w:pStyle w:val="a3"/>
        <w:tabs>
          <w:tab w:val="left" w:pos="851"/>
        </w:tabs>
        <w:ind w:right="8" w:firstLine="567"/>
        <w:jc w:val="both"/>
        <w:rPr>
          <w:rFonts w:ascii="Times New Roman" w:hAnsi="Times New Roman" w:cs="Times New Roman"/>
          <w:sz w:val="24"/>
          <w:szCs w:val="24"/>
        </w:rPr>
      </w:pPr>
      <w:r>
        <w:rPr>
          <w:rFonts w:ascii="Times New Roman" w:hAnsi="Times New Roman" w:cs="Times New Roman"/>
          <w:sz w:val="24"/>
          <w:szCs w:val="24"/>
        </w:rPr>
        <w:t>1.7.5</w:t>
      </w:r>
      <w:r w:rsidR="00A2303C" w:rsidRPr="00936354">
        <w:rPr>
          <w:rFonts w:ascii="Times New Roman" w:hAnsi="Times New Roman" w:cs="Times New Roman"/>
          <w:sz w:val="24"/>
          <w:szCs w:val="24"/>
        </w:rPr>
        <w:t>. Организиране на публични изяви на групите за извънклас</w:t>
      </w:r>
      <w:r w:rsidR="00915B53">
        <w:rPr>
          <w:rFonts w:ascii="Times New Roman" w:hAnsi="Times New Roman" w:cs="Times New Roman"/>
          <w:sz w:val="24"/>
          <w:szCs w:val="24"/>
        </w:rPr>
        <w:t>ни дейности</w:t>
      </w:r>
      <w:r w:rsidR="00A2303C" w:rsidRPr="00936354">
        <w:rPr>
          <w:rFonts w:ascii="Times New Roman" w:hAnsi="Times New Roman" w:cs="Times New Roman"/>
          <w:sz w:val="24"/>
          <w:szCs w:val="24"/>
        </w:rPr>
        <w:t>.</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1.7.</w:t>
      </w:r>
      <w:r w:rsidR="00EA4BEF">
        <w:rPr>
          <w:rFonts w:ascii="Times New Roman" w:hAnsi="Times New Roman" w:cs="Times New Roman"/>
          <w:sz w:val="24"/>
          <w:szCs w:val="24"/>
        </w:rPr>
        <w:t>6</w:t>
      </w:r>
      <w:r w:rsidRPr="00936354">
        <w:rPr>
          <w:rFonts w:ascii="Times New Roman" w:hAnsi="Times New Roman" w:cs="Times New Roman"/>
          <w:sz w:val="24"/>
          <w:szCs w:val="24"/>
        </w:rPr>
        <w:t>. Отбелязване на Международния ден на хората с увреждания чрез различни изяви.</w:t>
      </w:r>
    </w:p>
    <w:p w:rsidR="00A2303C" w:rsidRPr="00936354" w:rsidRDefault="00EA4BEF" w:rsidP="00936354">
      <w:pPr>
        <w:pStyle w:val="a3"/>
        <w:tabs>
          <w:tab w:val="left" w:pos="851"/>
        </w:tabs>
        <w:ind w:right="8" w:firstLine="567"/>
        <w:jc w:val="both"/>
        <w:rPr>
          <w:rFonts w:ascii="Times New Roman" w:hAnsi="Times New Roman" w:cs="Times New Roman"/>
          <w:color w:val="FF0000"/>
          <w:sz w:val="24"/>
          <w:szCs w:val="24"/>
        </w:rPr>
      </w:pPr>
      <w:r>
        <w:rPr>
          <w:rFonts w:ascii="Times New Roman" w:hAnsi="Times New Roman" w:cs="Times New Roman"/>
          <w:sz w:val="24"/>
          <w:szCs w:val="24"/>
        </w:rPr>
        <w:t>1.7.7</w:t>
      </w:r>
      <w:r w:rsidR="00A2303C" w:rsidRPr="00936354">
        <w:rPr>
          <w:rFonts w:ascii="Times New Roman" w:hAnsi="Times New Roman" w:cs="Times New Roman"/>
          <w:sz w:val="24"/>
          <w:szCs w:val="24"/>
        </w:rPr>
        <w:t>. Участие на ученици в конкурси, организирани на територията на об</w:t>
      </w:r>
      <w:r w:rsidR="00A2303C">
        <w:rPr>
          <w:rFonts w:ascii="Times New Roman" w:hAnsi="Times New Roman" w:cs="Times New Roman"/>
          <w:sz w:val="24"/>
          <w:szCs w:val="24"/>
        </w:rPr>
        <w:t>щина Хитрино</w:t>
      </w:r>
      <w:r w:rsidR="00A2303C" w:rsidRPr="00936354">
        <w:rPr>
          <w:rFonts w:ascii="Times New Roman" w:hAnsi="Times New Roman" w:cs="Times New Roman"/>
          <w:sz w:val="24"/>
          <w:szCs w:val="24"/>
        </w:rPr>
        <w:t>.</w:t>
      </w:r>
    </w:p>
    <w:p w:rsidR="00A2303C" w:rsidRPr="00936354" w:rsidRDefault="00A2303C" w:rsidP="00936354">
      <w:pPr>
        <w:pStyle w:val="a3"/>
        <w:tabs>
          <w:tab w:val="left" w:pos="851"/>
          <w:tab w:val="left" w:pos="9214"/>
        </w:tabs>
        <w:ind w:right="-1" w:firstLine="567"/>
        <w:jc w:val="both"/>
        <w:rPr>
          <w:rFonts w:ascii="Times New Roman" w:hAnsi="Times New Roman" w:cs="Times New Roman"/>
          <w:b/>
          <w:bCs/>
          <w:i/>
          <w:iCs/>
          <w:sz w:val="24"/>
          <w:szCs w:val="24"/>
        </w:rPr>
      </w:pPr>
    </w:p>
    <w:p w:rsidR="00A2303C" w:rsidRPr="00936354" w:rsidRDefault="00A2303C" w:rsidP="00936354">
      <w:pPr>
        <w:pStyle w:val="a3"/>
        <w:tabs>
          <w:tab w:val="left" w:pos="851"/>
          <w:tab w:val="left" w:pos="9214"/>
        </w:tabs>
        <w:ind w:right="-1" w:firstLine="567"/>
        <w:jc w:val="both"/>
        <w:rPr>
          <w:rFonts w:ascii="Times New Roman" w:hAnsi="Times New Roman" w:cs="Times New Roman"/>
          <w:b/>
          <w:bCs/>
          <w:i/>
          <w:iCs/>
          <w:sz w:val="24"/>
          <w:szCs w:val="24"/>
        </w:rPr>
      </w:pPr>
      <w:r w:rsidRPr="00936354">
        <w:rPr>
          <w:rFonts w:ascii="Times New Roman" w:hAnsi="Times New Roman" w:cs="Times New Roman"/>
          <w:b/>
          <w:bCs/>
          <w:sz w:val="24"/>
          <w:szCs w:val="24"/>
        </w:rPr>
        <w:t>Мярка 1.8.</w:t>
      </w:r>
      <w:r w:rsidRPr="00936354">
        <w:rPr>
          <w:rFonts w:ascii="Times New Roman" w:hAnsi="Times New Roman" w:cs="Times New Roman"/>
          <w:b/>
          <w:bCs/>
          <w:i/>
          <w:iCs/>
          <w:sz w:val="24"/>
          <w:szCs w:val="24"/>
        </w:rPr>
        <w:t xml:space="preserve"> Осъществяване на дейности на образователните институции и общин</w:t>
      </w:r>
      <w:r>
        <w:rPr>
          <w:rFonts w:ascii="Times New Roman" w:hAnsi="Times New Roman" w:cs="Times New Roman"/>
          <w:b/>
          <w:bCs/>
          <w:i/>
          <w:iCs/>
          <w:sz w:val="24"/>
          <w:szCs w:val="24"/>
        </w:rPr>
        <w:t>ата</w:t>
      </w:r>
      <w:r w:rsidRPr="00936354">
        <w:rPr>
          <w:rFonts w:ascii="Times New Roman" w:hAnsi="Times New Roman" w:cs="Times New Roman"/>
          <w:b/>
          <w:bCs/>
          <w:i/>
          <w:iCs/>
          <w:sz w:val="24"/>
          <w:szCs w:val="24"/>
        </w:rPr>
        <w:t xml:space="preserve"> за подкрепа на дарбите и талантите на децата и учениците. Прилагане на системи за награждаване и поощрения</w:t>
      </w:r>
      <w:r w:rsidRPr="00936354">
        <w:rPr>
          <w:rFonts w:ascii="Times New Roman" w:hAnsi="Times New Roman" w:cs="Times New Roman"/>
          <w:b/>
          <w:bCs/>
          <w:sz w:val="24"/>
          <w:szCs w:val="24"/>
        </w:rPr>
        <w:t xml:space="preserve"> </w:t>
      </w:r>
      <w:r w:rsidRPr="00936354">
        <w:rPr>
          <w:rFonts w:ascii="Times New Roman" w:hAnsi="Times New Roman" w:cs="Times New Roman"/>
          <w:b/>
          <w:bCs/>
          <w:i/>
          <w:iCs/>
          <w:sz w:val="24"/>
          <w:szCs w:val="24"/>
        </w:rPr>
        <w:t xml:space="preserve">на училищно, общинско и областно ниво. </w:t>
      </w:r>
    </w:p>
    <w:p w:rsidR="00A2303C" w:rsidRPr="00936354" w:rsidRDefault="00A2303C" w:rsidP="00936354">
      <w:pPr>
        <w:tabs>
          <w:tab w:val="left" w:pos="851"/>
        </w:tabs>
        <w:ind w:right="20" w:firstLine="567"/>
        <w:jc w:val="both"/>
        <w:rPr>
          <w:rFonts w:ascii="Times New Roman" w:hAnsi="Times New Roman" w:cs="Times New Roman"/>
          <w:sz w:val="24"/>
          <w:szCs w:val="24"/>
        </w:rPr>
      </w:pPr>
      <w:r w:rsidRPr="00936354">
        <w:rPr>
          <w:rFonts w:ascii="Times New Roman" w:hAnsi="Times New Roman" w:cs="Times New Roman"/>
          <w:sz w:val="24"/>
          <w:szCs w:val="24"/>
        </w:rPr>
        <w:t>1.8.1. Насърчаване на творческите заложби и потребности на деца с изявени дарби и подкрепа на талантливите деца чрез Програма на мерките за закрила на деца с изявени дарби.</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1.8.2. Прилагане на система за поощрения и награди от образователните институции за изявени ученици на училищно и общинско ниво.</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1.8.3. Организиране на летни занимания по интереси за деца от 7 до 18 години - временно действащи групи през ваканциите в читалищата.</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1.8.4. Осигуряване на допълнителна подкрепа за личностно развитие на деца и ученици с изявени дарби.</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1.8.5. Учредяване на морални и материални награди за децата и учениците на училищно и общинско ниво при: </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 постигнати изключителни успехи в учебната дейност и за върхови постижения и класиране на призови места при реализирането на изследователски проекти в конкретни предметни области, на творчески проекти или на проекти, свързани с иновации в образованието; </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 класиране на призови места и получаване на отличия за значими постижения в национални и международни състезания, олимпиади, конкурси, фестивали и други форуми за изява на способностите в областта на науките, технологиите, изкуствата и спорта; </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прояви на гражданска доблест и участие в доброволчески или благотворителни инициативи или при участие в дейности и значими прояви за приобщаване на децата и учениците към непреходните национално значими идеали и ценности, както и за утвърждаване на европейските ценности и сближаването на европейските народи.</w:t>
      </w:r>
    </w:p>
    <w:p w:rsidR="00A2303C" w:rsidRPr="00936354" w:rsidRDefault="00A2303C" w:rsidP="00936354">
      <w:pPr>
        <w:pStyle w:val="a3"/>
        <w:tabs>
          <w:tab w:val="left" w:pos="851"/>
        </w:tabs>
        <w:ind w:right="8" w:firstLine="567"/>
        <w:jc w:val="both"/>
        <w:rPr>
          <w:rFonts w:ascii="Times New Roman" w:hAnsi="Times New Roman" w:cs="Times New Roman"/>
          <w:b/>
          <w:bCs/>
          <w:i/>
          <w:iCs/>
          <w:sz w:val="24"/>
          <w:szCs w:val="24"/>
        </w:rPr>
      </w:pPr>
    </w:p>
    <w:p w:rsidR="00A2303C" w:rsidRPr="00936354" w:rsidRDefault="00A2303C" w:rsidP="00936354">
      <w:pPr>
        <w:pStyle w:val="a3"/>
        <w:tabs>
          <w:tab w:val="left" w:pos="851"/>
        </w:tabs>
        <w:ind w:right="8" w:firstLine="567"/>
        <w:jc w:val="both"/>
        <w:rPr>
          <w:rFonts w:ascii="Times New Roman" w:hAnsi="Times New Roman" w:cs="Times New Roman"/>
          <w:b/>
          <w:bCs/>
          <w:i/>
          <w:iCs/>
          <w:sz w:val="24"/>
          <w:szCs w:val="24"/>
        </w:rPr>
      </w:pPr>
      <w:r w:rsidRPr="00936354">
        <w:rPr>
          <w:rFonts w:ascii="Times New Roman" w:hAnsi="Times New Roman" w:cs="Times New Roman"/>
          <w:b/>
          <w:bCs/>
          <w:sz w:val="24"/>
          <w:szCs w:val="24"/>
        </w:rPr>
        <w:t>Мярка 1.9.</w:t>
      </w:r>
      <w:r w:rsidRPr="00936354">
        <w:rPr>
          <w:rFonts w:ascii="Times New Roman" w:hAnsi="Times New Roman" w:cs="Times New Roman"/>
          <w:b/>
          <w:bCs/>
          <w:i/>
          <w:iCs/>
          <w:sz w:val="24"/>
          <w:szCs w:val="24"/>
        </w:rPr>
        <w:t xml:space="preserve"> Осъществяване на дейности на Центъра за кариерно ориентиране по отношение консултиране на учениците за професионално ориентиране и реализация.</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1.9.1. Кариерно консултиране на ученици, на които предстои преминаване в следваща образователна степен или към пазара на труда.</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1.9.</w:t>
      </w:r>
      <w:r>
        <w:rPr>
          <w:rFonts w:ascii="Times New Roman" w:hAnsi="Times New Roman" w:cs="Times New Roman"/>
          <w:sz w:val="24"/>
          <w:szCs w:val="24"/>
        </w:rPr>
        <w:t>2</w:t>
      </w:r>
      <w:r w:rsidRPr="00936354">
        <w:rPr>
          <w:rFonts w:ascii="Times New Roman" w:hAnsi="Times New Roman" w:cs="Times New Roman"/>
          <w:sz w:val="24"/>
          <w:szCs w:val="24"/>
        </w:rPr>
        <w:t>. Организиране и провеждане на Образователна панорама за професионалното информиране и насочване на учениците.</w:t>
      </w:r>
    </w:p>
    <w:p w:rsidR="00A2303C"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1.9.</w:t>
      </w:r>
      <w:r>
        <w:rPr>
          <w:rFonts w:ascii="Times New Roman" w:hAnsi="Times New Roman" w:cs="Times New Roman"/>
          <w:sz w:val="24"/>
          <w:szCs w:val="24"/>
        </w:rPr>
        <w:t>3</w:t>
      </w:r>
      <w:r w:rsidRPr="00936354">
        <w:rPr>
          <w:rFonts w:ascii="Times New Roman" w:hAnsi="Times New Roman" w:cs="Times New Roman"/>
          <w:sz w:val="24"/>
          <w:szCs w:val="24"/>
        </w:rPr>
        <w:t xml:space="preserve">. Организиране и провеждане на информационна кампания сред учениците от VII клас относно план-приема след завършено основно образование. </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b/>
          <w:bCs/>
          <w:sz w:val="24"/>
          <w:szCs w:val="24"/>
        </w:rPr>
        <w:t>Мярка 1.10.</w:t>
      </w:r>
      <w:r w:rsidRPr="00936354">
        <w:rPr>
          <w:rFonts w:ascii="Times New Roman" w:hAnsi="Times New Roman" w:cs="Times New Roman"/>
          <w:b/>
          <w:bCs/>
          <w:i/>
          <w:iCs/>
          <w:sz w:val="24"/>
          <w:szCs w:val="24"/>
        </w:rPr>
        <w:t xml:space="preserve"> Намаляване на дела на преждевременно напусналите образователната система и </w:t>
      </w:r>
      <w:proofErr w:type="spellStart"/>
      <w:r w:rsidRPr="00936354">
        <w:rPr>
          <w:rFonts w:ascii="Times New Roman" w:hAnsi="Times New Roman" w:cs="Times New Roman"/>
          <w:b/>
          <w:bCs/>
          <w:i/>
          <w:iCs/>
          <w:sz w:val="24"/>
          <w:szCs w:val="24"/>
        </w:rPr>
        <w:t>реинтеграция</w:t>
      </w:r>
      <w:proofErr w:type="spellEnd"/>
      <w:r w:rsidRPr="00936354">
        <w:rPr>
          <w:rFonts w:ascii="Times New Roman" w:hAnsi="Times New Roman" w:cs="Times New Roman"/>
          <w:b/>
          <w:bCs/>
          <w:i/>
          <w:iCs/>
          <w:sz w:val="24"/>
          <w:szCs w:val="24"/>
        </w:rPr>
        <w:t>.</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1.10.1. Прилагане на нормативната уредба за оценяване на индивидуалните потребности от допълнителна подкрепа на деца в риск, като се извършва оценка на рисковите фактори за развитието и защитните фактори в ситуацията на детето или ученика и неговата среда, и се </w:t>
      </w:r>
      <w:r w:rsidRPr="00936354">
        <w:rPr>
          <w:rFonts w:ascii="Times New Roman" w:hAnsi="Times New Roman" w:cs="Times New Roman"/>
          <w:sz w:val="24"/>
          <w:szCs w:val="24"/>
        </w:rPr>
        <w:lastRenderedPageBreak/>
        <w:t>създава план за краткосрочна допълнителна подкрепа. Водене на Регистър на децата и учениците в риск.</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1.10.2. Проучване на необхванатите в училище ученици от социално слаби и ромски семейства. </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1.10.3. Подобряване на обмена на данни и координацията и сътрудничеството между институциите по конкретни случаи на напускане на образователната система, и по обхвата на учениците, подлежащи на задължително обучение. </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1.10.4. Събиране и обобщаване на информация на об</w:t>
      </w:r>
      <w:r>
        <w:rPr>
          <w:rFonts w:ascii="Times New Roman" w:hAnsi="Times New Roman" w:cs="Times New Roman"/>
          <w:sz w:val="24"/>
          <w:szCs w:val="24"/>
        </w:rPr>
        <w:t xml:space="preserve">щинско </w:t>
      </w:r>
      <w:r w:rsidRPr="00936354">
        <w:rPr>
          <w:rFonts w:ascii="Times New Roman" w:hAnsi="Times New Roman" w:cs="Times New Roman"/>
          <w:sz w:val="24"/>
          <w:szCs w:val="24"/>
        </w:rPr>
        <w:t xml:space="preserve">ниво на процесите по напускане и </w:t>
      </w:r>
      <w:proofErr w:type="spellStart"/>
      <w:r w:rsidRPr="00936354">
        <w:rPr>
          <w:rFonts w:ascii="Times New Roman" w:hAnsi="Times New Roman" w:cs="Times New Roman"/>
          <w:sz w:val="24"/>
          <w:szCs w:val="24"/>
        </w:rPr>
        <w:t>реинтегриране</w:t>
      </w:r>
      <w:proofErr w:type="spellEnd"/>
      <w:r w:rsidRPr="00936354">
        <w:rPr>
          <w:rFonts w:ascii="Times New Roman" w:hAnsi="Times New Roman" w:cs="Times New Roman"/>
          <w:sz w:val="24"/>
          <w:szCs w:val="24"/>
        </w:rPr>
        <w:t xml:space="preserve"> на ученици в образователната система. Анализ на причините за преждевременно напускане на образователната система в края на учеб</w:t>
      </w:r>
      <w:r w:rsidR="00EA4BEF">
        <w:rPr>
          <w:rFonts w:ascii="Times New Roman" w:hAnsi="Times New Roman" w:cs="Times New Roman"/>
          <w:sz w:val="24"/>
          <w:szCs w:val="24"/>
        </w:rPr>
        <w:t>ен срок и края на учебна година.</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1.10.5. Разширяване на обхвата и ефективността на целодневната организация на учебния ден. </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1.10.6. Осигуряване на допълнителна подкрепа на деца в риск чрез оценка на рисковите фактори, планиране и реализиране на мерки за предотвратяване на отпадането.</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1.10.7. Взаимодействие между детската градина и училището чрез общи инициативи за по-плавен преход от детската градина към училището.</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1.10.8. Мерки за подкрепа на детето и ученика в прехода към училище и между образователните етапи и степени.</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1.10.9. Използване на възможностите на </w:t>
      </w:r>
      <w:proofErr w:type="spellStart"/>
      <w:r w:rsidRPr="00936354">
        <w:rPr>
          <w:rFonts w:ascii="Times New Roman" w:hAnsi="Times New Roman" w:cs="Times New Roman"/>
          <w:sz w:val="24"/>
          <w:szCs w:val="24"/>
        </w:rPr>
        <w:t>медиатори</w:t>
      </w:r>
      <w:proofErr w:type="spellEnd"/>
      <w:r w:rsidRPr="00936354">
        <w:rPr>
          <w:rFonts w:ascii="Times New Roman" w:hAnsi="Times New Roman" w:cs="Times New Roman"/>
          <w:sz w:val="24"/>
          <w:szCs w:val="24"/>
        </w:rPr>
        <w:t xml:space="preserve"> за разяснителни кампании против ранните бракове в ромските общности.</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1.10.10. </w:t>
      </w:r>
      <w:proofErr w:type="spellStart"/>
      <w:r w:rsidRPr="00936354">
        <w:rPr>
          <w:rFonts w:ascii="Times New Roman" w:hAnsi="Times New Roman" w:cs="Times New Roman"/>
          <w:sz w:val="24"/>
          <w:szCs w:val="24"/>
        </w:rPr>
        <w:t>Реинтегриране</w:t>
      </w:r>
      <w:proofErr w:type="spellEnd"/>
      <w:r w:rsidRPr="00936354">
        <w:rPr>
          <w:rFonts w:ascii="Times New Roman" w:hAnsi="Times New Roman" w:cs="Times New Roman"/>
          <w:sz w:val="24"/>
          <w:szCs w:val="24"/>
        </w:rPr>
        <w:t xml:space="preserve"> на ученици в образователната система в други форми на обучение, съгласно ЗПУО.</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1.10.11. Инициативи на ниво училище и община с участието на ученици в благотворителни и доброволчески дейности.</w:t>
      </w:r>
    </w:p>
    <w:p w:rsidR="00A2303C" w:rsidRPr="00936354" w:rsidRDefault="00A2303C" w:rsidP="00936354">
      <w:pPr>
        <w:pStyle w:val="a3"/>
        <w:tabs>
          <w:tab w:val="left" w:pos="851"/>
          <w:tab w:val="left" w:pos="9214"/>
        </w:tabs>
        <w:ind w:right="-1" w:firstLine="567"/>
        <w:jc w:val="both"/>
        <w:rPr>
          <w:rFonts w:ascii="Times New Roman" w:hAnsi="Times New Roman" w:cs="Times New Roman"/>
          <w:b/>
          <w:bCs/>
          <w:sz w:val="24"/>
          <w:szCs w:val="24"/>
        </w:rPr>
      </w:pPr>
    </w:p>
    <w:p w:rsidR="00A2303C" w:rsidRPr="00936354" w:rsidRDefault="00A2303C" w:rsidP="00936354">
      <w:pPr>
        <w:pStyle w:val="a3"/>
        <w:tabs>
          <w:tab w:val="left" w:pos="851"/>
          <w:tab w:val="left" w:pos="9214"/>
        </w:tabs>
        <w:ind w:right="-1" w:firstLine="567"/>
        <w:jc w:val="both"/>
        <w:rPr>
          <w:rFonts w:ascii="Times New Roman" w:hAnsi="Times New Roman" w:cs="Times New Roman"/>
          <w:b/>
          <w:bCs/>
          <w:i/>
          <w:iCs/>
          <w:sz w:val="24"/>
          <w:szCs w:val="24"/>
        </w:rPr>
      </w:pPr>
      <w:r w:rsidRPr="00936354">
        <w:rPr>
          <w:rFonts w:ascii="Times New Roman" w:hAnsi="Times New Roman" w:cs="Times New Roman"/>
          <w:b/>
          <w:bCs/>
          <w:sz w:val="24"/>
          <w:szCs w:val="24"/>
        </w:rPr>
        <w:t xml:space="preserve">Мярка 1.11. </w:t>
      </w:r>
      <w:r w:rsidRPr="00936354">
        <w:rPr>
          <w:rFonts w:ascii="Times New Roman" w:hAnsi="Times New Roman" w:cs="Times New Roman"/>
          <w:b/>
          <w:bCs/>
          <w:i/>
          <w:iCs/>
          <w:sz w:val="24"/>
          <w:szCs w:val="24"/>
        </w:rPr>
        <w:t>Познаване от страна на общин</w:t>
      </w:r>
      <w:r>
        <w:rPr>
          <w:rFonts w:ascii="Times New Roman" w:hAnsi="Times New Roman" w:cs="Times New Roman"/>
          <w:b/>
          <w:bCs/>
          <w:i/>
          <w:iCs/>
          <w:sz w:val="24"/>
          <w:szCs w:val="24"/>
        </w:rPr>
        <w:t>ата</w:t>
      </w:r>
      <w:r w:rsidRPr="00936354">
        <w:rPr>
          <w:rFonts w:ascii="Times New Roman" w:hAnsi="Times New Roman" w:cs="Times New Roman"/>
          <w:b/>
          <w:bCs/>
          <w:i/>
          <w:iCs/>
          <w:sz w:val="24"/>
          <w:szCs w:val="24"/>
        </w:rPr>
        <w:t xml:space="preserve"> и образователните институции и използване на възможностите на Наредба № 13 за гражданското, здравното, екологичното и интеркултурното образование. </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1.11.1. Разширяване на възможностите за включване на децата и младите хора във форми за съвременно здравно образование с цел изграждане на знания, умения и нагласи, необходими през целия живот. </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1.11.2. Разширяване на въвеждането на гражданско, здравно, екологично и интеркултурно образование във всички части на учебния план и начини и форми посочени в глава трета на </w:t>
      </w:r>
      <w:r w:rsidRPr="00936354">
        <w:rPr>
          <w:rFonts w:ascii="Times New Roman" w:hAnsi="Times New Roman" w:cs="Times New Roman"/>
          <w:i/>
          <w:iCs/>
          <w:sz w:val="24"/>
          <w:szCs w:val="24"/>
        </w:rPr>
        <w:t>Наредба № 13 за гражданското, здравното, екологичното и интеркултурното образование</w:t>
      </w:r>
      <w:r w:rsidRPr="00936354">
        <w:rPr>
          <w:rFonts w:ascii="Times New Roman" w:hAnsi="Times New Roman" w:cs="Times New Roman"/>
          <w:sz w:val="24"/>
          <w:szCs w:val="24"/>
        </w:rPr>
        <w:t xml:space="preserve">, вкл. и в предучилищното образование. </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1.11.3. Определяне на политики и програми на училищата и детските градини по гражданско, здравно, екологично и интеркултурно образование съгласно чл. 15 от </w:t>
      </w:r>
      <w:r w:rsidR="00EA4BEF">
        <w:rPr>
          <w:rFonts w:ascii="Times New Roman" w:hAnsi="Times New Roman" w:cs="Times New Roman"/>
          <w:i/>
          <w:iCs/>
          <w:sz w:val="24"/>
          <w:szCs w:val="24"/>
        </w:rPr>
        <w:t>Наредба 13</w:t>
      </w:r>
      <w:r w:rsidRPr="00936354">
        <w:rPr>
          <w:rFonts w:ascii="Times New Roman" w:hAnsi="Times New Roman" w:cs="Times New Roman"/>
          <w:i/>
          <w:iCs/>
          <w:sz w:val="24"/>
          <w:szCs w:val="24"/>
        </w:rPr>
        <w:t xml:space="preserve"> за гражданското, здравното, екологичното и интеркултурното образование </w:t>
      </w:r>
      <w:r w:rsidRPr="00936354">
        <w:rPr>
          <w:rFonts w:ascii="Times New Roman" w:hAnsi="Times New Roman" w:cs="Times New Roman"/>
          <w:sz w:val="24"/>
          <w:szCs w:val="24"/>
        </w:rPr>
        <w:t xml:space="preserve">в съответствие с целите и ценностите на приобщаващото образование като: </w:t>
      </w:r>
    </w:p>
    <w:p w:rsidR="00A2303C" w:rsidRPr="00936354" w:rsidRDefault="00A2303C" w:rsidP="005F1BF9">
      <w:pPr>
        <w:pStyle w:val="a3"/>
        <w:tabs>
          <w:tab w:val="left" w:pos="851"/>
          <w:tab w:val="left" w:pos="9214"/>
        </w:tabs>
        <w:ind w:right="-1"/>
        <w:jc w:val="both"/>
        <w:rPr>
          <w:rFonts w:ascii="Times New Roman" w:hAnsi="Times New Roman" w:cs="Times New Roman"/>
          <w:sz w:val="24"/>
          <w:szCs w:val="24"/>
        </w:rPr>
      </w:pPr>
      <w:r w:rsidRPr="00936354">
        <w:rPr>
          <w:rFonts w:ascii="Times New Roman" w:hAnsi="Times New Roman" w:cs="Times New Roman"/>
          <w:sz w:val="24"/>
          <w:szCs w:val="24"/>
        </w:rPr>
        <w:t>- гарантиране на правото на всяко дете и ученик на достъп до детска градина или училище, най-близо до неговото местоживеене, и на правото му на качествено обр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ов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г</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д</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фер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нци</w:t>
      </w:r>
      <w:r w:rsidRPr="00936354">
        <w:rPr>
          <w:rFonts w:ascii="Times New Roman" w:hAnsi="Times New Roman" w:cs="Times New Roman"/>
          <w:sz w:val="24"/>
          <w:szCs w:val="24"/>
        </w:rPr>
        <w:t>р</w:t>
      </w:r>
      <w:r w:rsidRPr="00936354">
        <w:rPr>
          <w:rFonts w:ascii="Times New Roman" w:hAnsi="Times New Roman" w:cs="Times New Roman"/>
          <w:spacing w:val="-3"/>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и </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гог</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чес</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 xml:space="preserve">и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w:t>
      </w:r>
      <w:r w:rsidRPr="00936354">
        <w:rPr>
          <w:rFonts w:ascii="Times New Roman" w:hAnsi="Times New Roman" w:cs="Times New Roman"/>
          <w:spacing w:val="-2"/>
          <w:sz w:val="24"/>
          <w:szCs w:val="24"/>
        </w:rPr>
        <w:t>д</w:t>
      </w:r>
      <w:r w:rsidRPr="00936354">
        <w:rPr>
          <w:rFonts w:ascii="Times New Roman" w:hAnsi="Times New Roman" w:cs="Times New Roman"/>
          <w:spacing w:val="2"/>
          <w:sz w:val="24"/>
          <w:szCs w:val="24"/>
        </w:rPr>
        <w:t>х</w:t>
      </w:r>
      <w:r w:rsidRPr="00936354">
        <w:rPr>
          <w:rFonts w:ascii="Times New Roman" w:hAnsi="Times New Roman" w:cs="Times New Roman"/>
          <w:sz w:val="24"/>
          <w:szCs w:val="24"/>
        </w:rPr>
        <w:t xml:space="preserve">оди в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ъотв</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тств</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е с </w:t>
      </w:r>
      <w:r w:rsidRPr="00936354">
        <w:rPr>
          <w:rFonts w:ascii="Times New Roman" w:hAnsi="Times New Roman" w:cs="Times New Roman"/>
          <w:spacing w:val="1"/>
          <w:sz w:val="24"/>
          <w:szCs w:val="24"/>
        </w:rPr>
        <w:t>ин</w:t>
      </w:r>
      <w:r w:rsidRPr="00936354">
        <w:rPr>
          <w:rFonts w:ascii="Times New Roman" w:hAnsi="Times New Roman" w:cs="Times New Roman"/>
          <w:sz w:val="24"/>
          <w:szCs w:val="24"/>
        </w:rPr>
        <w:t>тер</w:t>
      </w:r>
      <w:r w:rsidRPr="00936354">
        <w:rPr>
          <w:rFonts w:ascii="Times New Roman" w:hAnsi="Times New Roman" w:cs="Times New Roman"/>
          <w:spacing w:val="-1"/>
          <w:sz w:val="24"/>
          <w:szCs w:val="24"/>
        </w:rPr>
        <w:t>ес</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pacing w:val="-2"/>
          <w:sz w:val="24"/>
          <w:szCs w:val="24"/>
        </w:rPr>
        <w:t>т</w:t>
      </w:r>
      <w:r w:rsidRPr="00936354">
        <w:rPr>
          <w:rFonts w:ascii="Times New Roman" w:hAnsi="Times New Roman" w:cs="Times New Roman"/>
          <w:spacing w:val="1"/>
          <w:sz w:val="24"/>
          <w:szCs w:val="24"/>
        </w:rPr>
        <w:t>им</w:t>
      </w:r>
      <w:r w:rsidRPr="00936354">
        <w:rPr>
          <w:rFonts w:ascii="Times New Roman" w:hAnsi="Times New Roman" w:cs="Times New Roman"/>
          <w:spacing w:val="-7"/>
          <w:sz w:val="24"/>
          <w:szCs w:val="24"/>
        </w:rPr>
        <w:t>у</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2"/>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щи</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от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ци</w:t>
      </w:r>
      <w:r w:rsidRPr="00936354">
        <w:rPr>
          <w:rFonts w:ascii="Times New Roman" w:hAnsi="Times New Roman" w:cs="Times New Roman"/>
          <w:sz w:val="24"/>
          <w:szCs w:val="24"/>
        </w:rPr>
        <w:t xml:space="preserve">ята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те</w:t>
      </w:r>
      <w:r w:rsidRPr="00936354">
        <w:rPr>
          <w:rFonts w:ascii="Times New Roman" w:hAnsi="Times New Roman" w:cs="Times New Roman"/>
          <w:spacing w:val="6"/>
          <w:sz w:val="24"/>
          <w:szCs w:val="24"/>
        </w:rPr>
        <w:t>т</w:t>
      </w:r>
      <w:r w:rsidRPr="00936354">
        <w:rPr>
          <w:rFonts w:ascii="Times New Roman" w:hAnsi="Times New Roman" w:cs="Times New Roman"/>
          <w:sz w:val="24"/>
          <w:szCs w:val="24"/>
        </w:rPr>
        <w:t>о</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н</w:t>
      </w:r>
      <w:r w:rsidRPr="00936354">
        <w:rPr>
          <w:rFonts w:ascii="Times New Roman" w:hAnsi="Times New Roman" w:cs="Times New Roman"/>
          <w:sz w:val="24"/>
          <w:szCs w:val="24"/>
        </w:rPr>
        <w:t>а</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че</w:t>
      </w:r>
      <w:r w:rsidRPr="00936354">
        <w:rPr>
          <w:rFonts w:ascii="Times New Roman" w:hAnsi="Times New Roman" w:cs="Times New Roman"/>
          <w:spacing w:val="1"/>
          <w:sz w:val="24"/>
          <w:szCs w:val="24"/>
        </w:rPr>
        <w:t>ник</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ъобр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с въ</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ас</w:t>
      </w:r>
      <w:r w:rsidRPr="00936354">
        <w:rPr>
          <w:rFonts w:ascii="Times New Roman" w:hAnsi="Times New Roman" w:cs="Times New Roman"/>
          <w:sz w:val="24"/>
          <w:szCs w:val="24"/>
        </w:rPr>
        <w:t>тов</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те и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иа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 xml:space="preserve">те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ро</w:t>
      </w:r>
      <w:r w:rsidRPr="00936354">
        <w:rPr>
          <w:rFonts w:ascii="Times New Roman" w:hAnsi="Times New Roman" w:cs="Times New Roman"/>
          <w:spacing w:val="-1"/>
          <w:sz w:val="24"/>
          <w:szCs w:val="24"/>
        </w:rPr>
        <w:t>ме</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 в ж</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вота </w:t>
      </w:r>
      <w:r w:rsidRPr="00936354">
        <w:rPr>
          <w:rFonts w:ascii="Times New Roman" w:hAnsi="Times New Roman" w:cs="Times New Roman"/>
          <w:spacing w:val="4"/>
          <w:sz w:val="24"/>
          <w:szCs w:val="24"/>
        </w:rPr>
        <w:t>м</w:t>
      </w:r>
      <w:r w:rsidRPr="00936354">
        <w:rPr>
          <w:rFonts w:ascii="Times New Roman" w:hAnsi="Times New Roman" w:cs="Times New Roman"/>
          <w:sz w:val="24"/>
          <w:szCs w:val="24"/>
        </w:rPr>
        <w:t xml:space="preserve">у и </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п</w:t>
      </w:r>
      <w:r w:rsidRPr="00936354">
        <w:rPr>
          <w:rFonts w:ascii="Times New Roman" w:hAnsi="Times New Roman" w:cs="Times New Roman"/>
          <w:spacing w:val="3"/>
          <w:sz w:val="24"/>
          <w:szCs w:val="24"/>
        </w:rPr>
        <w:t>т</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и </w:t>
      </w:r>
      <w:r w:rsidRPr="00936354">
        <w:rPr>
          <w:rFonts w:ascii="Times New Roman" w:hAnsi="Times New Roman" w:cs="Times New Roman"/>
          <w:spacing w:val="1"/>
          <w:sz w:val="24"/>
          <w:szCs w:val="24"/>
        </w:rPr>
        <w:t>к</w:t>
      </w:r>
      <w:r w:rsidRPr="00936354">
        <w:rPr>
          <w:rFonts w:ascii="Times New Roman" w:hAnsi="Times New Roman" w:cs="Times New Roman"/>
          <w:spacing w:val="-2"/>
          <w:sz w:val="24"/>
          <w:szCs w:val="24"/>
        </w:rPr>
        <w:t>ъ</w:t>
      </w:r>
      <w:r w:rsidRPr="00936354">
        <w:rPr>
          <w:rFonts w:ascii="Times New Roman" w:hAnsi="Times New Roman" w:cs="Times New Roman"/>
          <w:sz w:val="24"/>
          <w:szCs w:val="24"/>
        </w:rPr>
        <w:t xml:space="preserve">м </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об</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1"/>
          <w:sz w:val="24"/>
          <w:szCs w:val="24"/>
        </w:rPr>
        <w:t>т</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у</w:t>
      </w:r>
      <w:r w:rsidRPr="00936354">
        <w:rPr>
          <w:rFonts w:ascii="Times New Roman" w:hAnsi="Times New Roman" w:cs="Times New Roman"/>
          <w:spacing w:val="-5"/>
          <w:sz w:val="24"/>
          <w:szCs w:val="24"/>
        </w:rPr>
        <w:t xml:space="preserve"> </w:t>
      </w:r>
      <w:r w:rsidRPr="00936354">
        <w:rPr>
          <w:rFonts w:ascii="Times New Roman" w:hAnsi="Times New Roman" w:cs="Times New Roman"/>
          <w:sz w:val="24"/>
          <w:szCs w:val="24"/>
        </w:rPr>
        <w:t>да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3"/>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га</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в</w:t>
      </w:r>
      <w:r w:rsidRPr="00936354">
        <w:rPr>
          <w:rFonts w:ascii="Times New Roman" w:hAnsi="Times New Roman" w:cs="Times New Roman"/>
          <w:spacing w:val="2"/>
          <w:sz w:val="24"/>
          <w:szCs w:val="24"/>
        </w:rPr>
        <w:t>ое</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те ком</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те</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pacing w:val="-2"/>
          <w:sz w:val="24"/>
          <w:szCs w:val="24"/>
        </w:rPr>
        <w:t>т</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ак</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pacing w:val="1"/>
          <w:sz w:val="24"/>
          <w:szCs w:val="24"/>
        </w:rPr>
        <w:t>к</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w:t>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 </w:t>
      </w:r>
      <w:proofErr w:type="spellStart"/>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вно</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та</w:t>
      </w:r>
      <w:r w:rsidRPr="00936354">
        <w:rPr>
          <w:rFonts w:ascii="Times New Roman" w:hAnsi="Times New Roman" w:cs="Times New Roman"/>
          <w:spacing w:val="-1"/>
          <w:sz w:val="24"/>
          <w:szCs w:val="24"/>
        </w:rPr>
        <w:t>ве</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proofErr w:type="spellEnd"/>
      <w:r w:rsidRPr="00936354">
        <w:rPr>
          <w:rFonts w:ascii="Times New Roman" w:hAnsi="Times New Roman" w:cs="Times New Roman"/>
          <w:spacing w:val="19"/>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17"/>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до</w:t>
      </w:r>
      <w:r w:rsidRPr="00936354">
        <w:rPr>
          <w:rFonts w:ascii="Times New Roman" w:hAnsi="Times New Roman" w:cs="Times New Roman"/>
          <w:spacing w:val="4"/>
          <w:sz w:val="24"/>
          <w:szCs w:val="24"/>
        </w:rPr>
        <w:t>п</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к</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7"/>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7"/>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ск</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м</w:t>
      </w:r>
      <w:r w:rsidRPr="00936354">
        <w:rPr>
          <w:rFonts w:ascii="Times New Roman" w:hAnsi="Times New Roman" w:cs="Times New Roman"/>
          <w:spacing w:val="1"/>
          <w:sz w:val="24"/>
          <w:szCs w:val="24"/>
        </w:rPr>
        <w:t>ин</w:t>
      </w:r>
      <w:r w:rsidRPr="00936354">
        <w:rPr>
          <w:rFonts w:ascii="Times New Roman" w:hAnsi="Times New Roman" w:cs="Times New Roman"/>
          <w:spacing w:val="-1"/>
          <w:sz w:val="24"/>
          <w:szCs w:val="24"/>
        </w:rPr>
        <w:t>ац</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я</w:t>
      </w:r>
      <w:r w:rsidRPr="00936354">
        <w:rPr>
          <w:rFonts w:ascii="Times New Roman" w:hAnsi="Times New Roman" w:cs="Times New Roman"/>
          <w:spacing w:val="18"/>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pacing w:val="-2"/>
          <w:sz w:val="24"/>
          <w:szCs w:val="24"/>
        </w:rPr>
        <w:t>р</w:t>
      </w:r>
      <w:r w:rsidRPr="00936354">
        <w:rPr>
          <w:rFonts w:ascii="Times New Roman" w:hAnsi="Times New Roman" w:cs="Times New Roman"/>
          <w:sz w:val="24"/>
          <w:szCs w:val="24"/>
        </w:rPr>
        <w:t>и</w:t>
      </w:r>
      <w:r w:rsidRPr="00936354">
        <w:rPr>
          <w:rFonts w:ascii="Times New Roman" w:hAnsi="Times New Roman" w:cs="Times New Roman"/>
          <w:spacing w:val="17"/>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ров</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жд</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7"/>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2"/>
          <w:sz w:val="24"/>
          <w:szCs w:val="24"/>
        </w:rPr>
        <w:t>д</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ото</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5"/>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ото</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обр</w:t>
      </w:r>
      <w:r w:rsidRPr="00936354">
        <w:rPr>
          <w:rFonts w:ascii="Times New Roman" w:hAnsi="Times New Roman" w:cs="Times New Roman"/>
          <w:spacing w:val="3"/>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ов</w:t>
      </w:r>
      <w:r w:rsidRPr="00936354">
        <w:rPr>
          <w:rFonts w:ascii="Times New Roman" w:hAnsi="Times New Roman" w:cs="Times New Roman"/>
          <w:spacing w:val="-1"/>
          <w:sz w:val="24"/>
          <w:szCs w:val="24"/>
        </w:rPr>
        <w:t>ан</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г</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нци</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к</w:t>
      </w:r>
      <w:r w:rsidRPr="00936354">
        <w:rPr>
          <w:rFonts w:ascii="Times New Roman" w:hAnsi="Times New Roman" w:cs="Times New Roman"/>
          <w:spacing w:val="-2"/>
          <w:sz w:val="24"/>
          <w:szCs w:val="24"/>
        </w:rPr>
        <w:t>о</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то</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ъ</w:t>
      </w:r>
      <w:r w:rsidRPr="00936354">
        <w:rPr>
          <w:rFonts w:ascii="Times New Roman" w:hAnsi="Times New Roman" w:cs="Times New Roman"/>
          <w:spacing w:val="2"/>
          <w:sz w:val="24"/>
          <w:szCs w:val="24"/>
        </w:rPr>
        <w:t>з</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w:t>
      </w:r>
      <w:r w:rsidRPr="00936354">
        <w:rPr>
          <w:rFonts w:ascii="Times New Roman" w:hAnsi="Times New Roman" w:cs="Times New Roman"/>
          <w:spacing w:val="-2"/>
          <w:sz w:val="24"/>
          <w:szCs w:val="24"/>
        </w:rPr>
        <w:t>т</w:t>
      </w:r>
      <w:r w:rsidRPr="00936354">
        <w:rPr>
          <w:rFonts w:ascii="Times New Roman" w:hAnsi="Times New Roman" w:cs="Times New Roman"/>
          <w:sz w:val="24"/>
          <w:szCs w:val="24"/>
        </w:rPr>
        <w:t xml:space="preserve">е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л</w:t>
      </w:r>
      <w:r w:rsidRPr="00936354">
        <w:rPr>
          <w:rFonts w:ascii="Times New Roman" w:hAnsi="Times New Roman" w:cs="Times New Roman"/>
          <w:spacing w:val="2"/>
          <w:sz w:val="24"/>
          <w:szCs w:val="24"/>
        </w:rPr>
        <w:t>о</w:t>
      </w:r>
      <w:r w:rsidRPr="00936354">
        <w:rPr>
          <w:rFonts w:ascii="Times New Roman" w:hAnsi="Times New Roman" w:cs="Times New Roman"/>
          <w:sz w:val="24"/>
          <w:szCs w:val="24"/>
        </w:rPr>
        <w:t>вия</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о</w:t>
      </w:r>
      <w:r w:rsidRPr="00936354">
        <w:rPr>
          <w:rFonts w:ascii="Times New Roman" w:hAnsi="Times New Roman" w:cs="Times New Roman"/>
          <w:spacing w:val="2"/>
          <w:sz w:val="24"/>
          <w:szCs w:val="24"/>
        </w:rPr>
        <w:t>б</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че</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е</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и</w:t>
      </w:r>
      <w:r w:rsidRPr="00936354">
        <w:rPr>
          <w:rFonts w:ascii="Times New Roman" w:hAnsi="Times New Roman" w:cs="Times New Roman"/>
          <w:spacing w:val="5"/>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z w:val="24"/>
          <w:szCs w:val="24"/>
        </w:rPr>
        <w:t>а 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ниц</w:t>
      </w:r>
      <w:r w:rsidRPr="00936354">
        <w:rPr>
          <w:rFonts w:ascii="Times New Roman" w:hAnsi="Times New Roman" w:cs="Times New Roman"/>
          <w:sz w:val="24"/>
          <w:szCs w:val="24"/>
        </w:rPr>
        <w:t>и</w:t>
      </w:r>
      <w:r w:rsidRPr="00936354">
        <w:rPr>
          <w:rFonts w:ascii="Times New Roman" w:hAnsi="Times New Roman" w:cs="Times New Roman"/>
          <w:spacing w:val="5"/>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pacing w:val="-1"/>
          <w:sz w:val="24"/>
          <w:szCs w:val="24"/>
        </w:rPr>
        <w:t>ае</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pacing w:val="-3"/>
          <w:sz w:val="24"/>
          <w:szCs w:val="24"/>
        </w:rPr>
        <w:t>е</w:t>
      </w:r>
      <w:r w:rsidRPr="00936354">
        <w:rPr>
          <w:rFonts w:ascii="Times New Roman" w:hAnsi="Times New Roman" w:cs="Times New Roman"/>
          <w:spacing w:val="1"/>
          <w:sz w:val="24"/>
          <w:szCs w:val="24"/>
        </w:rPr>
        <w:t>з</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ви</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о</w:t>
      </w:r>
      <w:r w:rsidRPr="00936354">
        <w:rPr>
          <w:rFonts w:ascii="Times New Roman" w:hAnsi="Times New Roman" w:cs="Times New Roman"/>
          <w:spacing w:val="4"/>
          <w:sz w:val="24"/>
          <w:szCs w:val="24"/>
        </w:rPr>
        <w:t xml:space="preserve"> </w:t>
      </w:r>
      <w:r w:rsidRPr="00936354">
        <w:rPr>
          <w:rFonts w:ascii="Times New Roman" w:hAnsi="Times New Roman" w:cs="Times New Roman"/>
          <w:sz w:val="24"/>
          <w:szCs w:val="24"/>
        </w:rPr>
        <w:t>от т</w:t>
      </w:r>
      <w:r w:rsidRPr="00936354">
        <w:rPr>
          <w:rFonts w:ascii="Times New Roman" w:hAnsi="Times New Roman" w:cs="Times New Roman"/>
          <w:spacing w:val="3"/>
          <w:sz w:val="24"/>
          <w:szCs w:val="24"/>
        </w:rPr>
        <w:t>р</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pacing w:val="-2"/>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чи</w:t>
      </w:r>
      <w:r w:rsidRPr="00936354">
        <w:rPr>
          <w:rFonts w:ascii="Times New Roman" w:hAnsi="Times New Roman" w:cs="Times New Roman"/>
          <w:sz w:val="24"/>
          <w:szCs w:val="24"/>
        </w:rPr>
        <w:t>ята,</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то </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оже</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въ</w:t>
      </w:r>
      <w:r w:rsidRPr="00936354">
        <w:rPr>
          <w:rFonts w:ascii="Times New Roman" w:hAnsi="Times New Roman" w:cs="Times New Roman"/>
          <w:spacing w:val="1"/>
          <w:sz w:val="24"/>
          <w:szCs w:val="24"/>
        </w:rPr>
        <w:t>зни</w:t>
      </w:r>
      <w:r w:rsidRPr="00936354">
        <w:rPr>
          <w:rFonts w:ascii="Times New Roman" w:hAnsi="Times New Roman" w:cs="Times New Roman"/>
          <w:spacing w:val="-1"/>
          <w:sz w:val="24"/>
          <w:szCs w:val="24"/>
        </w:rPr>
        <w:t>к</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pacing w:val="-2"/>
          <w:sz w:val="24"/>
          <w:szCs w:val="24"/>
        </w:rPr>
        <w:t>р</w:t>
      </w:r>
      <w:r w:rsidRPr="00936354">
        <w:rPr>
          <w:rFonts w:ascii="Times New Roman" w:hAnsi="Times New Roman" w:cs="Times New Roman"/>
          <w:sz w:val="24"/>
          <w:szCs w:val="24"/>
        </w:rPr>
        <w:t>и</w:t>
      </w:r>
      <w:r w:rsidRPr="00936354">
        <w:rPr>
          <w:rFonts w:ascii="Times New Roman" w:hAnsi="Times New Roman" w:cs="Times New Roman"/>
          <w:spacing w:val="5"/>
          <w:sz w:val="24"/>
          <w:szCs w:val="24"/>
        </w:rPr>
        <w:t xml:space="preserve"> </w:t>
      </w:r>
      <w:r w:rsidRPr="00936354">
        <w:rPr>
          <w:rFonts w:ascii="Times New Roman" w:hAnsi="Times New Roman" w:cs="Times New Roman"/>
          <w:spacing w:val="-7"/>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то</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а</w:t>
      </w:r>
      <w:r w:rsidRPr="00936354">
        <w:rPr>
          <w:rFonts w:ascii="Times New Roman" w:hAnsi="Times New Roman" w:cs="Times New Roman"/>
          <w:spacing w:val="2"/>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то и</w:t>
      </w:r>
      <w:r w:rsidRPr="00936354">
        <w:rPr>
          <w:rFonts w:ascii="Times New Roman" w:hAnsi="Times New Roman" w:cs="Times New Roman"/>
          <w:spacing w:val="1"/>
          <w:sz w:val="24"/>
          <w:szCs w:val="24"/>
        </w:rPr>
        <w:t xml:space="preserve"> п</w:t>
      </w:r>
      <w:r w:rsidRPr="00936354">
        <w:rPr>
          <w:rFonts w:ascii="Times New Roman" w:hAnsi="Times New Roman" w:cs="Times New Roman"/>
          <w:sz w:val="24"/>
          <w:szCs w:val="24"/>
        </w:rPr>
        <w:t>ри</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7"/>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 xml:space="preserve">то </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м</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в 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йн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1"/>
          <w:sz w:val="24"/>
          <w:szCs w:val="24"/>
        </w:rPr>
        <w:t>т</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тската г</w:t>
      </w:r>
      <w:r w:rsidRPr="00936354">
        <w:rPr>
          <w:rFonts w:ascii="Times New Roman" w:hAnsi="Times New Roman" w:cs="Times New Roman"/>
          <w:spacing w:val="3"/>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ин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и</w:t>
      </w:r>
      <w:r w:rsidRPr="00936354">
        <w:rPr>
          <w:rFonts w:ascii="Times New Roman" w:hAnsi="Times New Roman" w:cs="Times New Roman"/>
          <w:spacing w:val="-2"/>
          <w:sz w:val="24"/>
          <w:szCs w:val="24"/>
        </w:rPr>
        <w:t>л</w:t>
      </w:r>
      <w:r w:rsidRPr="00936354">
        <w:rPr>
          <w:rFonts w:ascii="Times New Roman" w:hAnsi="Times New Roman" w:cs="Times New Roman"/>
          <w:sz w:val="24"/>
          <w:szCs w:val="24"/>
        </w:rPr>
        <w:t>и</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то;</w:t>
      </w:r>
    </w:p>
    <w:p w:rsidR="00A2303C" w:rsidRPr="00936354" w:rsidRDefault="00A2303C" w:rsidP="00EA4BEF">
      <w:pPr>
        <w:pStyle w:val="a3"/>
        <w:tabs>
          <w:tab w:val="left" w:pos="851"/>
          <w:tab w:val="left" w:pos="921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lastRenderedPageBreak/>
        <w:t xml:space="preserve">-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ама</w:t>
      </w:r>
      <w:r w:rsidRPr="00936354">
        <w:rPr>
          <w:rFonts w:ascii="Times New Roman" w:hAnsi="Times New Roman" w:cs="Times New Roman"/>
          <w:sz w:val="24"/>
          <w:szCs w:val="24"/>
        </w:rPr>
        <w:t>ляв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вл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я</w:t>
      </w:r>
      <w:r w:rsidRPr="00936354">
        <w:rPr>
          <w:rFonts w:ascii="Times New Roman" w:hAnsi="Times New Roman" w:cs="Times New Roman"/>
          <w:spacing w:val="1"/>
          <w:sz w:val="24"/>
          <w:szCs w:val="24"/>
        </w:rPr>
        <w:t>ни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 xml:space="preserve">то </w:t>
      </w:r>
      <w:r w:rsidRPr="00936354">
        <w:rPr>
          <w:rFonts w:ascii="Times New Roman" w:hAnsi="Times New Roman" w:cs="Times New Roman"/>
          <w:spacing w:val="2"/>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с</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ци</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те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тва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вър</w:t>
      </w:r>
      <w:r w:rsidRPr="00936354">
        <w:rPr>
          <w:rFonts w:ascii="Times New Roman" w:hAnsi="Times New Roman" w:cs="Times New Roman"/>
          <w:spacing w:val="5"/>
          <w:sz w:val="24"/>
          <w:szCs w:val="24"/>
        </w:rPr>
        <w:t>х</w:t>
      </w:r>
      <w:r w:rsidRPr="00936354">
        <w:rPr>
          <w:rFonts w:ascii="Times New Roman" w:hAnsi="Times New Roman" w:cs="Times New Roman"/>
          <w:sz w:val="24"/>
          <w:szCs w:val="24"/>
        </w:rPr>
        <w:t xml:space="preserve">у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че</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то 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вър</w:t>
      </w:r>
      <w:r w:rsidRPr="00936354">
        <w:rPr>
          <w:rFonts w:ascii="Times New Roman" w:hAnsi="Times New Roman" w:cs="Times New Roman"/>
          <w:spacing w:val="5"/>
          <w:sz w:val="24"/>
          <w:szCs w:val="24"/>
        </w:rPr>
        <w:t>х</w:t>
      </w:r>
      <w:r w:rsidRPr="00936354">
        <w:rPr>
          <w:rFonts w:ascii="Times New Roman" w:hAnsi="Times New Roman" w:cs="Times New Roman"/>
          <w:sz w:val="24"/>
          <w:szCs w:val="24"/>
        </w:rPr>
        <w:t>у</w:t>
      </w:r>
      <w:r w:rsidRPr="00936354">
        <w:rPr>
          <w:rFonts w:ascii="Times New Roman" w:hAnsi="Times New Roman" w:cs="Times New Roman"/>
          <w:spacing w:val="-5"/>
          <w:sz w:val="24"/>
          <w:szCs w:val="24"/>
        </w:rPr>
        <w:t xml:space="preserve"> 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ас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 xml:space="preserve">то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 xml:space="preserve">та и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ници</w:t>
      </w:r>
      <w:r w:rsidRPr="00936354">
        <w:rPr>
          <w:rFonts w:ascii="Times New Roman" w:hAnsi="Times New Roman" w:cs="Times New Roman"/>
          <w:sz w:val="24"/>
          <w:szCs w:val="24"/>
        </w:rPr>
        <w:t>те в 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йн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1"/>
          <w:sz w:val="24"/>
          <w:szCs w:val="24"/>
        </w:rPr>
        <w:t>т</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тската г</w:t>
      </w:r>
      <w:r w:rsidRPr="00936354">
        <w:rPr>
          <w:rFonts w:ascii="Times New Roman" w:hAnsi="Times New Roman" w:cs="Times New Roman"/>
          <w:spacing w:val="2"/>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ин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и</w:t>
      </w:r>
      <w:r w:rsidRPr="00936354">
        <w:rPr>
          <w:rFonts w:ascii="Times New Roman" w:hAnsi="Times New Roman" w:cs="Times New Roman"/>
          <w:spacing w:val="-2"/>
          <w:sz w:val="24"/>
          <w:szCs w:val="24"/>
        </w:rPr>
        <w:t>л</w:t>
      </w:r>
      <w:r w:rsidRPr="00936354">
        <w:rPr>
          <w:rFonts w:ascii="Times New Roman" w:hAnsi="Times New Roman" w:cs="Times New Roman"/>
          <w:sz w:val="24"/>
          <w:szCs w:val="24"/>
        </w:rPr>
        <w:t xml:space="preserve">и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то.</w:t>
      </w:r>
      <w:r w:rsidRPr="00936354">
        <w:rPr>
          <w:rFonts w:ascii="Times New Roman" w:hAnsi="Times New Roman" w:cs="Times New Roman"/>
          <w:sz w:val="24"/>
          <w:szCs w:val="24"/>
        </w:rPr>
        <w:tab/>
      </w:r>
    </w:p>
    <w:p w:rsidR="00A2303C" w:rsidRPr="00936354" w:rsidRDefault="00A2303C" w:rsidP="00936354">
      <w:pPr>
        <w:pStyle w:val="a3"/>
        <w:tabs>
          <w:tab w:val="left" w:pos="851"/>
          <w:tab w:val="left" w:pos="9214"/>
        </w:tabs>
        <w:ind w:right="-1" w:firstLine="567"/>
        <w:jc w:val="both"/>
        <w:rPr>
          <w:rFonts w:ascii="Times New Roman" w:hAnsi="Times New Roman" w:cs="Times New Roman"/>
          <w:sz w:val="24"/>
          <w:szCs w:val="24"/>
        </w:rPr>
      </w:pPr>
    </w:p>
    <w:p w:rsidR="00A2303C" w:rsidRPr="00936354" w:rsidRDefault="00A2303C" w:rsidP="00936354">
      <w:pPr>
        <w:pStyle w:val="a3"/>
        <w:pBdr>
          <w:top w:val="single" w:sz="4" w:space="1" w:color="auto"/>
          <w:left w:val="single" w:sz="4" w:space="4" w:color="auto"/>
          <w:bottom w:val="single" w:sz="4" w:space="1" w:color="auto"/>
          <w:right w:val="single" w:sz="4" w:space="4" w:color="auto"/>
        </w:pBdr>
        <w:shd w:val="clear" w:color="auto" w:fill="ECDDD3"/>
        <w:tabs>
          <w:tab w:val="left" w:pos="851"/>
          <w:tab w:val="left" w:pos="8789"/>
        </w:tabs>
        <w:ind w:firstLine="567"/>
        <w:jc w:val="both"/>
        <w:rPr>
          <w:rFonts w:ascii="Times New Roman" w:hAnsi="Times New Roman" w:cs="Times New Roman"/>
          <w:b/>
          <w:bCs/>
          <w:sz w:val="24"/>
          <w:szCs w:val="24"/>
          <w:u w:val="single"/>
        </w:rPr>
      </w:pPr>
      <w:r w:rsidRPr="00936354">
        <w:rPr>
          <w:rFonts w:ascii="Times New Roman" w:hAnsi="Times New Roman" w:cs="Times New Roman"/>
          <w:b/>
          <w:bCs/>
          <w:sz w:val="24"/>
          <w:szCs w:val="24"/>
          <w:u w:val="single"/>
        </w:rPr>
        <w:t>ОПЕРАТИВНА ЦЕЛ 2.</w:t>
      </w:r>
    </w:p>
    <w:p w:rsidR="00A2303C" w:rsidRPr="00936354" w:rsidRDefault="00A2303C" w:rsidP="00936354">
      <w:pPr>
        <w:pStyle w:val="a3"/>
        <w:pBdr>
          <w:top w:val="single" w:sz="4" w:space="1" w:color="auto"/>
          <w:left w:val="single" w:sz="4" w:space="4" w:color="auto"/>
          <w:bottom w:val="single" w:sz="4" w:space="1" w:color="auto"/>
          <w:right w:val="single" w:sz="4" w:space="4" w:color="auto"/>
        </w:pBdr>
        <w:shd w:val="clear" w:color="auto" w:fill="ECDDD3"/>
        <w:tabs>
          <w:tab w:val="left" w:pos="851"/>
          <w:tab w:val="left" w:pos="8789"/>
        </w:tabs>
        <w:ind w:firstLine="567"/>
        <w:jc w:val="both"/>
        <w:rPr>
          <w:rFonts w:ascii="Times New Roman" w:hAnsi="Times New Roman" w:cs="Times New Roman"/>
          <w:b/>
          <w:bCs/>
          <w:sz w:val="24"/>
          <w:szCs w:val="24"/>
        </w:rPr>
      </w:pPr>
      <w:r w:rsidRPr="00936354">
        <w:rPr>
          <w:rFonts w:ascii="Times New Roman" w:hAnsi="Times New Roman" w:cs="Times New Roman"/>
          <w:b/>
          <w:bCs/>
          <w:sz w:val="24"/>
          <w:szCs w:val="24"/>
        </w:rPr>
        <w:t>Повишаване капацитета на човешките ресурси за осигуряване потребностите на всички деца и ученици</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p>
    <w:p w:rsidR="00A2303C" w:rsidRPr="00936354" w:rsidRDefault="00A2303C" w:rsidP="00936354">
      <w:pPr>
        <w:pStyle w:val="a3"/>
        <w:tabs>
          <w:tab w:val="left" w:pos="851"/>
        </w:tabs>
        <w:ind w:right="8" w:firstLine="567"/>
        <w:jc w:val="both"/>
        <w:rPr>
          <w:rFonts w:ascii="Times New Roman" w:hAnsi="Times New Roman" w:cs="Times New Roman"/>
          <w:b/>
          <w:bCs/>
          <w:i/>
          <w:iCs/>
          <w:sz w:val="24"/>
          <w:szCs w:val="24"/>
        </w:rPr>
      </w:pPr>
      <w:r w:rsidRPr="00936354">
        <w:rPr>
          <w:rFonts w:ascii="Times New Roman" w:hAnsi="Times New Roman" w:cs="Times New Roman"/>
          <w:b/>
          <w:bCs/>
          <w:sz w:val="24"/>
          <w:szCs w:val="24"/>
        </w:rPr>
        <w:t>Мярка 2.1.</w:t>
      </w:r>
      <w:r w:rsidRPr="00936354">
        <w:rPr>
          <w:rFonts w:ascii="Times New Roman" w:hAnsi="Times New Roman" w:cs="Times New Roman"/>
          <w:b/>
          <w:bCs/>
          <w:i/>
          <w:iCs/>
          <w:sz w:val="24"/>
          <w:szCs w:val="24"/>
        </w:rPr>
        <w:t xml:space="preserve"> Осигуряване на специалисти в училищата, детските градини и общинските институции за предоставяне на обща и допълнителна подкрепа на децата и учениците.</w:t>
      </w:r>
    </w:p>
    <w:p w:rsidR="00A2303C" w:rsidRPr="00936354" w:rsidRDefault="00A2303C" w:rsidP="00936354">
      <w:pPr>
        <w:pStyle w:val="a3"/>
        <w:tabs>
          <w:tab w:val="left" w:pos="851"/>
        </w:tabs>
        <w:ind w:right="8" w:firstLine="567"/>
        <w:jc w:val="both"/>
        <w:rPr>
          <w:rFonts w:ascii="Times New Roman" w:hAnsi="Times New Roman" w:cs="Times New Roman"/>
          <w:b/>
          <w:bCs/>
          <w:sz w:val="24"/>
          <w:szCs w:val="24"/>
        </w:rPr>
      </w:pPr>
      <w:r w:rsidRPr="00936354">
        <w:rPr>
          <w:rFonts w:ascii="Times New Roman" w:hAnsi="Times New Roman" w:cs="Times New Roman"/>
          <w:sz w:val="24"/>
          <w:szCs w:val="24"/>
        </w:rPr>
        <w:t xml:space="preserve">2.1.1. Обезпеченост с правоспособни, мотивирани и квалифицирани учители и специалисти – педагогически </w:t>
      </w:r>
      <w:proofErr w:type="spellStart"/>
      <w:r w:rsidRPr="00936354">
        <w:rPr>
          <w:rFonts w:ascii="Times New Roman" w:hAnsi="Times New Roman" w:cs="Times New Roman"/>
          <w:sz w:val="24"/>
          <w:szCs w:val="24"/>
        </w:rPr>
        <w:t>съветници</w:t>
      </w:r>
      <w:proofErr w:type="spellEnd"/>
      <w:r w:rsidRPr="00936354">
        <w:rPr>
          <w:rFonts w:ascii="Times New Roman" w:hAnsi="Times New Roman" w:cs="Times New Roman"/>
          <w:sz w:val="24"/>
          <w:szCs w:val="24"/>
        </w:rPr>
        <w:t>, логопеди, психолози и ресурсни учители в детските градини и училищата.</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2.1.2. Взаимодействие между институциите за съвместно ангажиране на необходимите специалисти.</w:t>
      </w:r>
    </w:p>
    <w:p w:rsidR="00A2303C" w:rsidRPr="00936354" w:rsidRDefault="00A2303C" w:rsidP="00936354">
      <w:pPr>
        <w:pStyle w:val="a3"/>
        <w:tabs>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2.1.3. О</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pacing w:val="2"/>
          <w:sz w:val="24"/>
          <w:szCs w:val="24"/>
        </w:rPr>
        <w:t>г</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ря</w:t>
      </w:r>
      <w:r w:rsidRPr="00936354">
        <w:rPr>
          <w:rFonts w:ascii="Times New Roman" w:hAnsi="Times New Roman" w:cs="Times New Roman"/>
          <w:spacing w:val="2"/>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30"/>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30"/>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4"/>
          <w:sz w:val="24"/>
          <w:szCs w:val="24"/>
        </w:rPr>
        <w:t>с</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сн</w:t>
      </w:r>
      <w:r w:rsidRPr="00936354">
        <w:rPr>
          <w:rFonts w:ascii="Times New Roman" w:hAnsi="Times New Roman" w:cs="Times New Roman"/>
          <w:sz w:val="24"/>
          <w:szCs w:val="24"/>
        </w:rPr>
        <w:t>и</w:t>
      </w:r>
      <w:r w:rsidRPr="00936354">
        <w:rPr>
          <w:rFonts w:ascii="Times New Roman" w:hAnsi="Times New Roman" w:cs="Times New Roman"/>
          <w:spacing w:val="34"/>
          <w:sz w:val="24"/>
          <w:szCs w:val="24"/>
        </w:rPr>
        <w:t xml:space="preserve"> </w:t>
      </w:r>
      <w:r w:rsidRPr="00936354">
        <w:rPr>
          <w:rFonts w:ascii="Times New Roman" w:hAnsi="Times New Roman" w:cs="Times New Roman"/>
          <w:spacing w:val="-7"/>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тели</w:t>
      </w:r>
      <w:r w:rsidRPr="00936354">
        <w:rPr>
          <w:rFonts w:ascii="Times New Roman" w:hAnsi="Times New Roman" w:cs="Times New Roman"/>
          <w:spacing w:val="32"/>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35"/>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w:t>
      </w:r>
      <w:r w:rsidRPr="00936354">
        <w:rPr>
          <w:rFonts w:ascii="Times New Roman" w:hAnsi="Times New Roman" w:cs="Times New Roman"/>
          <w:spacing w:val="-3"/>
          <w:sz w:val="24"/>
          <w:szCs w:val="24"/>
        </w:rPr>
        <w:t>с</w:t>
      </w:r>
      <w:r w:rsidRPr="00936354">
        <w:rPr>
          <w:rFonts w:ascii="Times New Roman" w:hAnsi="Times New Roman" w:cs="Times New Roman"/>
          <w:sz w:val="24"/>
          <w:szCs w:val="24"/>
        </w:rPr>
        <w:t>ро</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30"/>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32"/>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ъ</w:t>
      </w:r>
      <w:r w:rsidRPr="00936354">
        <w:rPr>
          <w:rFonts w:ascii="Times New Roman" w:hAnsi="Times New Roman" w:cs="Times New Roman"/>
          <w:sz w:val="24"/>
          <w:szCs w:val="24"/>
        </w:rPr>
        <w:t>лго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ро</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до</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ъ</w:t>
      </w:r>
      <w:r w:rsidRPr="00936354">
        <w:rPr>
          <w:rFonts w:ascii="Times New Roman" w:hAnsi="Times New Roman" w:cs="Times New Roman"/>
          <w:spacing w:val="1"/>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од</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5"/>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ници</w:t>
      </w:r>
      <w:r w:rsidRPr="00936354">
        <w:rPr>
          <w:rFonts w:ascii="Times New Roman" w:hAnsi="Times New Roman" w:cs="Times New Roman"/>
          <w:sz w:val="24"/>
          <w:szCs w:val="24"/>
        </w:rPr>
        <w:t>те</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ъс</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ци</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обр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ов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отреб</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ти</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 xml:space="preserve">о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ач</w:t>
      </w:r>
      <w:r w:rsidRPr="00936354">
        <w:rPr>
          <w:rFonts w:ascii="Times New Roman" w:hAnsi="Times New Roman" w:cs="Times New Roman"/>
          <w:spacing w:val="1"/>
          <w:sz w:val="24"/>
          <w:szCs w:val="24"/>
        </w:rPr>
        <w:t>ин</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 о</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и от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ор</w:t>
      </w:r>
      <w:r w:rsidRPr="00936354">
        <w:rPr>
          <w:rFonts w:ascii="Times New Roman" w:hAnsi="Times New Roman" w:cs="Times New Roman"/>
          <w:spacing w:val="-1"/>
          <w:sz w:val="24"/>
          <w:szCs w:val="24"/>
        </w:rPr>
        <w:t>ма</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вн</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 xml:space="preserve">та </w:t>
      </w:r>
      <w:r w:rsidRPr="00936354">
        <w:rPr>
          <w:rFonts w:ascii="Times New Roman" w:hAnsi="Times New Roman" w:cs="Times New Roman"/>
          <w:spacing w:val="-7"/>
          <w:sz w:val="24"/>
          <w:szCs w:val="24"/>
        </w:rPr>
        <w:t>у</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 xml:space="preserve">дба –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зн</w:t>
      </w:r>
      <w:r w:rsidRPr="00936354">
        <w:rPr>
          <w:rFonts w:ascii="Times New Roman" w:hAnsi="Times New Roman" w:cs="Times New Roman"/>
          <w:spacing w:val="-1"/>
          <w:sz w:val="24"/>
          <w:szCs w:val="24"/>
        </w:rPr>
        <w:t>аче</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и в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то и в 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тската</w:t>
      </w:r>
      <w:r w:rsidRPr="00936354">
        <w:rPr>
          <w:rFonts w:ascii="Times New Roman" w:hAnsi="Times New Roman" w:cs="Times New Roman"/>
          <w:spacing w:val="21"/>
          <w:sz w:val="24"/>
          <w:szCs w:val="24"/>
        </w:rPr>
        <w:t xml:space="preserve"> </w:t>
      </w:r>
      <w:r w:rsidRPr="00936354">
        <w:rPr>
          <w:rFonts w:ascii="Times New Roman" w:hAnsi="Times New Roman" w:cs="Times New Roman"/>
          <w:sz w:val="24"/>
          <w:szCs w:val="24"/>
        </w:rPr>
        <w:t>гр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ин</w:t>
      </w:r>
      <w:r w:rsidRPr="00936354">
        <w:rPr>
          <w:rFonts w:ascii="Times New Roman" w:hAnsi="Times New Roman" w:cs="Times New Roman"/>
          <w:spacing w:val="-1"/>
          <w:sz w:val="24"/>
          <w:szCs w:val="24"/>
        </w:rPr>
        <w:t>а</w:t>
      </w:r>
      <w:r w:rsidRPr="00936354">
        <w:rPr>
          <w:rFonts w:ascii="Times New Roman" w:hAnsi="Times New Roman" w:cs="Times New Roman"/>
          <w:spacing w:val="21"/>
          <w:sz w:val="24"/>
          <w:szCs w:val="24"/>
        </w:rPr>
        <w:t xml:space="preserve"> </w:t>
      </w:r>
      <w:r w:rsidRPr="00936354">
        <w:rPr>
          <w:rFonts w:ascii="Times New Roman" w:hAnsi="Times New Roman" w:cs="Times New Roman"/>
          <w:spacing w:val="1"/>
          <w:sz w:val="24"/>
          <w:szCs w:val="24"/>
        </w:rPr>
        <w:t>и</w:t>
      </w:r>
      <w:r w:rsidRPr="00936354">
        <w:rPr>
          <w:rFonts w:ascii="Times New Roman" w:hAnsi="Times New Roman" w:cs="Times New Roman"/>
          <w:spacing w:val="-2"/>
          <w:sz w:val="24"/>
          <w:szCs w:val="24"/>
        </w:rPr>
        <w:t>л</w:t>
      </w:r>
      <w:r w:rsidRPr="00936354">
        <w:rPr>
          <w:rFonts w:ascii="Times New Roman" w:hAnsi="Times New Roman" w:cs="Times New Roman"/>
          <w:sz w:val="24"/>
          <w:szCs w:val="24"/>
        </w:rPr>
        <w:t>и</w:t>
      </w:r>
      <w:r w:rsidRPr="00936354">
        <w:rPr>
          <w:rFonts w:ascii="Times New Roman" w:hAnsi="Times New Roman" w:cs="Times New Roman"/>
          <w:spacing w:val="20"/>
          <w:sz w:val="24"/>
          <w:szCs w:val="24"/>
        </w:rPr>
        <w:t xml:space="preserve"> </w:t>
      </w:r>
      <w:r w:rsidRPr="00936354">
        <w:rPr>
          <w:rFonts w:ascii="Times New Roman" w:hAnsi="Times New Roman" w:cs="Times New Roman"/>
          <w:sz w:val="24"/>
          <w:szCs w:val="24"/>
        </w:rPr>
        <w:t>от</w:t>
      </w:r>
      <w:r w:rsidRPr="00936354">
        <w:rPr>
          <w:rFonts w:ascii="Times New Roman" w:hAnsi="Times New Roman" w:cs="Times New Roman"/>
          <w:spacing w:val="22"/>
          <w:sz w:val="24"/>
          <w:szCs w:val="24"/>
        </w:rPr>
        <w:t xml:space="preserve"> </w:t>
      </w:r>
      <w:r w:rsidRPr="00936354">
        <w:rPr>
          <w:rFonts w:ascii="Times New Roman" w:hAnsi="Times New Roman" w:cs="Times New Roman"/>
          <w:spacing w:val="1"/>
          <w:sz w:val="24"/>
          <w:szCs w:val="24"/>
        </w:rPr>
        <w:t>Р</w:t>
      </w:r>
      <w:r w:rsidRPr="00936354">
        <w:rPr>
          <w:rFonts w:ascii="Times New Roman" w:hAnsi="Times New Roman" w:cs="Times New Roman"/>
          <w:sz w:val="24"/>
          <w:szCs w:val="24"/>
        </w:rPr>
        <w:t>Ц</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П</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w:t>
      </w:r>
      <w:r w:rsidRPr="00936354">
        <w:rPr>
          <w:rFonts w:ascii="Times New Roman" w:hAnsi="Times New Roman" w:cs="Times New Roman"/>
          <w:spacing w:val="21"/>
          <w:sz w:val="24"/>
          <w:szCs w:val="24"/>
        </w:rPr>
        <w:t>.</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2.1.4. Въвеждане на практиката за назначаване на помощник на учителя при повече от 3 деца или ученици със СОП в групата/паралелката;</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2.1.5. Из</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ол</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рофе</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те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м</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те</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и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ци</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с</w:t>
      </w:r>
      <w:r w:rsidRPr="00936354">
        <w:rPr>
          <w:rFonts w:ascii="Times New Roman" w:hAnsi="Times New Roman" w:cs="Times New Roman"/>
          <w:spacing w:val="-2"/>
          <w:sz w:val="24"/>
          <w:szCs w:val="24"/>
        </w:rPr>
        <w:t>т</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 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бо</w:t>
      </w:r>
      <w:r w:rsidRPr="00936354">
        <w:rPr>
          <w:rFonts w:ascii="Times New Roman" w:hAnsi="Times New Roman" w:cs="Times New Roman"/>
          <w:spacing w:val="1"/>
          <w:sz w:val="24"/>
          <w:szCs w:val="24"/>
        </w:rPr>
        <w:t>т</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 xml:space="preserve">щи в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ци</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с</w:t>
      </w:r>
      <w:r w:rsidRPr="00936354">
        <w:rPr>
          <w:rFonts w:ascii="Times New Roman" w:hAnsi="Times New Roman" w:cs="Times New Roman"/>
          <w:spacing w:val="5"/>
          <w:sz w:val="24"/>
          <w:szCs w:val="24"/>
        </w:rPr>
        <w:t>л</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ги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2"/>
          <w:sz w:val="24"/>
          <w:szCs w:val="24"/>
        </w:rPr>
        <w:t>л</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г</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от</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ъ</w:t>
      </w:r>
      <w:r w:rsidRPr="00936354">
        <w:rPr>
          <w:rFonts w:ascii="Times New Roman" w:hAnsi="Times New Roman" w:cs="Times New Roman"/>
          <w:sz w:val="24"/>
          <w:szCs w:val="24"/>
        </w:rPr>
        <w:t>рж</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2"/>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йн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ти</w:t>
      </w:r>
      <w:r w:rsidRPr="00936354">
        <w:rPr>
          <w:rFonts w:ascii="Times New Roman" w:hAnsi="Times New Roman" w:cs="Times New Roman"/>
          <w:spacing w:val="9"/>
          <w:sz w:val="24"/>
          <w:szCs w:val="24"/>
        </w:rPr>
        <w:t xml:space="preserve"> </w:t>
      </w:r>
      <w:r w:rsidRPr="00936354">
        <w:rPr>
          <w:rFonts w:ascii="Times New Roman" w:hAnsi="Times New Roman" w:cs="Times New Roman"/>
          <w:sz w:val="24"/>
          <w:szCs w:val="24"/>
        </w:rPr>
        <w:t>(</w:t>
      </w:r>
      <w:r w:rsidRPr="00936354">
        <w:rPr>
          <w:rFonts w:ascii="Times New Roman" w:hAnsi="Times New Roman" w:cs="Times New Roman"/>
          <w:spacing w:val="-1"/>
          <w:sz w:val="24"/>
          <w:szCs w:val="24"/>
        </w:rPr>
        <w:t>Ц</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ЦС</w:t>
      </w:r>
      <w:r w:rsidRPr="00936354">
        <w:rPr>
          <w:rFonts w:ascii="Times New Roman" w:hAnsi="Times New Roman" w:cs="Times New Roman"/>
          <w:spacing w:val="1"/>
          <w:sz w:val="24"/>
          <w:szCs w:val="24"/>
        </w:rPr>
        <w:t>Р</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 xml:space="preserve">в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од</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 xml:space="preserve">та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ъс СОП и с</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иск</w:t>
      </w:r>
      <w:r w:rsidRPr="00936354">
        <w:rPr>
          <w:rFonts w:ascii="Times New Roman" w:hAnsi="Times New Roman" w:cs="Times New Roman"/>
          <w:sz w:val="24"/>
          <w:szCs w:val="24"/>
        </w:rPr>
        <w:t>ово пов</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p>
    <w:p w:rsidR="00A2303C" w:rsidRPr="00936354" w:rsidRDefault="00A2303C" w:rsidP="00936354">
      <w:pPr>
        <w:pStyle w:val="a3"/>
        <w:tabs>
          <w:tab w:val="left" w:pos="851"/>
        </w:tabs>
        <w:ind w:right="8" w:firstLine="567"/>
        <w:jc w:val="both"/>
        <w:rPr>
          <w:rFonts w:ascii="Times New Roman" w:hAnsi="Times New Roman" w:cs="Times New Roman"/>
          <w:b/>
          <w:bCs/>
          <w:i/>
          <w:iCs/>
          <w:sz w:val="24"/>
          <w:szCs w:val="24"/>
        </w:rPr>
      </w:pPr>
      <w:r w:rsidRPr="00936354">
        <w:rPr>
          <w:rFonts w:ascii="Times New Roman" w:hAnsi="Times New Roman" w:cs="Times New Roman"/>
          <w:b/>
          <w:bCs/>
          <w:sz w:val="24"/>
          <w:szCs w:val="24"/>
        </w:rPr>
        <w:t>Мярка 2.2.</w:t>
      </w:r>
      <w:r w:rsidRPr="00936354">
        <w:rPr>
          <w:rFonts w:ascii="Times New Roman" w:hAnsi="Times New Roman" w:cs="Times New Roman"/>
          <w:b/>
          <w:bCs/>
          <w:i/>
          <w:iCs/>
          <w:sz w:val="24"/>
          <w:szCs w:val="24"/>
        </w:rPr>
        <w:t xml:space="preserve"> Повишаване квалификацията на педагогическите специалисти за придобиване и усъвършенстване на компетентностите за идентифициране на потребностите от обща и допълнителна подкрепа.</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2.2.1. Предоставяне на информация за възможности за квалификация на педагогическите специалисти, свързани с приобщаващото образование;</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2.2.2. Провеждане на обучения на училищно, общинско и областно ниво за учители, педагогически </w:t>
      </w:r>
      <w:proofErr w:type="spellStart"/>
      <w:r w:rsidRPr="00936354">
        <w:rPr>
          <w:rFonts w:ascii="Times New Roman" w:hAnsi="Times New Roman" w:cs="Times New Roman"/>
          <w:sz w:val="24"/>
          <w:szCs w:val="24"/>
        </w:rPr>
        <w:t>съветници</w:t>
      </w:r>
      <w:proofErr w:type="spellEnd"/>
      <w:r w:rsidRPr="00936354">
        <w:rPr>
          <w:rFonts w:ascii="Times New Roman" w:hAnsi="Times New Roman" w:cs="Times New Roman"/>
          <w:sz w:val="24"/>
          <w:szCs w:val="24"/>
        </w:rPr>
        <w:t xml:space="preserve"> и други специалисти, които работят с деца и ученици със СОП.</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2.2.3. Осигуряване на методическа подкрепа и обучение на педагогическите специалисти от детските градини за ранно разпознаване на риска от обучителни затруднения.</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2.2.4. Обмен на добри практики и споделяне на опит на ниво училище, община, област.</w:t>
      </w:r>
    </w:p>
    <w:p w:rsidR="00A2303C" w:rsidRPr="00936354" w:rsidRDefault="00A2303C" w:rsidP="00936354">
      <w:pPr>
        <w:pStyle w:val="a3"/>
        <w:tabs>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2.2.5. О</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pacing w:val="2"/>
          <w:sz w:val="24"/>
          <w:szCs w:val="24"/>
        </w:rPr>
        <w:t>г</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ря</w:t>
      </w:r>
      <w:r w:rsidRPr="00936354">
        <w:rPr>
          <w:rFonts w:ascii="Times New Roman" w:hAnsi="Times New Roman" w:cs="Times New Roman"/>
          <w:spacing w:val="2"/>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49"/>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49"/>
          <w:sz w:val="24"/>
          <w:szCs w:val="24"/>
        </w:rPr>
        <w:t xml:space="preserve"> </w:t>
      </w:r>
      <w:r w:rsidRPr="00936354">
        <w:rPr>
          <w:rFonts w:ascii="Times New Roman" w:hAnsi="Times New Roman" w:cs="Times New Roman"/>
          <w:sz w:val="24"/>
          <w:szCs w:val="24"/>
        </w:rPr>
        <w:t>във</w:t>
      </w:r>
      <w:r w:rsidRPr="00936354">
        <w:rPr>
          <w:rFonts w:ascii="Times New Roman" w:hAnsi="Times New Roman" w:cs="Times New Roman"/>
          <w:spacing w:val="-1"/>
          <w:sz w:val="24"/>
          <w:szCs w:val="24"/>
        </w:rPr>
        <w:t>е</w:t>
      </w:r>
      <w:r w:rsidRPr="00936354">
        <w:rPr>
          <w:rFonts w:ascii="Times New Roman" w:hAnsi="Times New Roman" w:cs="Times New Roman"/>
          <w:spacing w:val="2"/>
          <w:sz w:val="24"/>
          <w:szCs w:val="24"/>
        </w:rPr>
        <w:t>ж</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що</w:t>
      </w:r>
      <w:r w:rsidRPr="00936354">
        <w:rPr>
          <w:rFonts w:ascii="Times New Roman" w:hAnsi="Times New Roman" w:cs="Times New Roman"/>
          <w:spacing w:val="50"/>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51"/>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род</w:t>
      </w:r>
      <w:r w:rsidRPr="00936354">
        <w:rPr>
          <w:rFonts w:ascii="Times New Roman" w:hAnsi="Times New Roman" w:cs="Times New Roman"/>
          <w:spacing w:val="1"/>
          <w:sz w:val="24"/>
          <w:szCs w:val="24"/>
        </w:rPr>
        <w:t>ъ</w:t>
      </w:r>
      <w:r w:rsidRPr="00936354">
        <w:rPr>
          <w:rFonts w:ascii="Times New Roman" w:hAnsi="Times New Roman" w:cs="Times New Roman"/>
          <w:sz w:val="24"/>
          <w:szCs w:val="24"/>
        </w:rPr>
        <w:t>лж</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що</w:t>
      </w:r>
      <w:r w:rsidRPr="00936354">
        <w:rPr>
          <w:rFonts w:ascii="Times New Roman" w:hAnsi="Times New Roman" w:cs="Times New Roman"/>
          <w:spacing w:val="50"/>
          <w:sz w:val="24"/>
          <w:szCs w:val="24"/>
        </w:rPr>
        <w:t xml:space="preserve"> </w:t>
      </w:r>
      <w:r w:rsidRPr="00936354">
        <w:rPr>
          <w:rFonts w:ascii="Times New Roman" w:hAnsi="Times New Roman" w:cs="Times New Roman"/>
          <w:sz w:val="24"/>
          <w:szCs w:val="24"/>
        </w:rPr>
        <w:t>о</w:t>
      </w:r>
      <w:r w:rsidRPr="00936354">
        <w:rPr>
          <w:rFonts w:ascii="Times New Roman" w:hAnsi="Times New Roman" w:cs="Times New Roman"/>
          <w:spacing w:val="2"/>
          <w:sz w:val="24"/>
          <w:szCs w:val="24"/>
        </w:rPr>
        <w:t>б</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е</w:t>
      </w:r>
      <w:r w:rsidRPr="00936354">
        <w:rPr>
          <w:rFonts w:ascii="Times New Roman" w:hAnsi="Times New Roman" w:cs="Times New Roman"/>
          <w:spacing w:val="49"/>
          <w:sz w:val="24"/>
          <w:szCs w:val="24"/>
        </w:rPr>
        <w:t xml:space="preserve"> </w:t>
      </w:r>
      <w:r w:rsidRPr="00936354">
        <w:rPr>
          <w:rFonts w:ascii="Times New Roman" w:hAnsi="Times New Roman" w:cs="Times New Roman"/>
          <w:sz w:val="24"/>
          <w:szCs w:val="24"/>
        </w:rPr>
        <w:t>от</w:t>
      </w:r>
      <w:r w:rsidRPr="00936354">
        <w:rPr>
          <w:rFonts w:ascii="Times New Roman" w:hAnsi="Times New Roman" w:cs="Times New Roman"/>
          <w:spacing w:val="51"/>
          <w:sz w:val="24"/>
          <w:szCs w:val="24"/>
        </w:rPr>
        <w:t xml:space="preserve"> </w:t>
      </w:r>
      <w:r w:rsidRPr="00936354">
        <w:rPr>
          <w:rFonts w:ascii="Times New Roman" w:hAnsi="Times New Roman" w:cs="Times New Roman"/>
          <w:spacing w:val="1"/>
          <w:sz w:val="24"/>
          <w:szCs w:val="24"/>
        </w:rPr>
        <w:t>Р</w:t>
      </w:r>
      <w:r w:rsidRPr="00936354">
        <w:rPr>
          <w:rFonts w:ascii="Times New Roman" w:hAnsi="Times New Roman" w:cs="Times New Roman"/>
          <w:sz w:val="24"/>
          <w:szCs w:val="24"/>
        </w:rPr>
        <w:t>Ц</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П</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w:t>
      </w:r>
      <w:r w:rsidRPr="00936354">
        <w:rPr>
          <w:rFonts w:ascii="Times New Roman" w:hAnsi="Times New Roman" w:cs="Times New Roman"/>
          <w:spacing w:val="50"/>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49"/>
          <w:sz w:val="24"/>
          <w:szCs w:val="24"/>
        </w:rPr>
        <w:t xml:space="preserve"> </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иц</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зн</w:t>
      </w:r>
      <w:r w:rsidRPr="00936354">
        <w:rPr>
          <w:rFonts w:ascii="Times New Roman" w:hAnsi="Times New Roman" w:cs="Times New Roman"/>
          <w:spacing w:val="-1"/>
          <w:sz w:val="24"/>
          <w:szCs w:val="24"/>
        </w:rPr>
        <w:t>аче</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и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дл</w:t>
      </w:r>
      <w:r w:rsidRPr="00936354">
        <w:rPr>
          <w:rFonts w:ascii="Times New Roman" w:hAnsi="Times New Roman" w:cs="Times New Roman"/>
          <w:spacing w:val="1"/>
          <w:sz w:val="24"/>
          <w:szCs w:val="24"/>
        </w:rPr>
        <w:t>ъ</w:t>
      </w:r>
      <w:r w:rsidRPr="00936354">
        <w:rPr>
          <w:rFonts w:ascii="Times New Roman" w:hAnsi="Times New Roman" w:cs="Times New Roman"/>
          <w:sz w:val="24"/>
          <w:szCs w:val="24"/>
        </w:rPr>
        <w:t>ж</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pacing w:val="-2"/>
          <w:sz w:val="24"/>
          <w:szCs w:val="24"/>
        </w:rPr>
        <w:t>т</w:t>
      </w:r>
      <w:r w:rsidRPr="00936354">
        <w:rPr>
          <w:rFonts w:ascii="Times New Roman" w:hAnsi="Times New Roman" w:cs="Times New Roman"/>
          <w:sz w:val="24"/>
          <w:szCs w:val="24"/>
        </w:rPr>
        <w:t>та</w:t>
      </w:r>
      <w:r w:rsidRPr="00936354">
        <w:rPr>
          <w:rFonts w:ascii="Times New Roman" w:hAnsi="Times New Roman" w:cs="Times New Roman"/>
          <w:spacing w:val="1"/>
          <w:sz w:val="24"/>
          <w:szCs w:val="24"/>
        </w:rPr>
        <w:t xml:space="preserve"> „п</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ощ</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к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теля“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 г</w:t>
      </w:r>
      <w:r w:rsidRPr="00936354">
        <w:rPr>
          <w:rFonts w:ascii="Times New Roman" w:hAnsi="Times New Roman" w:cs="Times New Roman"/>
          <w:spacing w:val="2"/>
          <w:sz w:val="24"/>
          <w:szCs w:val="24"/>
        </w:rPr>
        <w:t>р</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ас</w:t>
      </w:r>
      <w:r w:rsidRPr="00936354">
        <w:rPr>
          <w:rFonts w:ascii="Times New Roman" w:hAnsi="Times New Roman" w:cs="Times New Roman"/>
          <w:sz w:val="24"/>
          <w:szCs w:val="24"/>
        </w:rPr>
        <w:t xml:space="preserve">ове с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ов</w:t>
      </w:r>
      <w:r w:rsidRPr="00936354">
        <w:rPr>
          <w:rFonts w:ascii="Times New Roman" w:hAnsi="Times New Roman" w:cs="Times New Roman"/>
          <w:spacing w:val="-1"/>
          <w:sz w:val="24"/>
          <w:szCs w:val="24"/>
        </w:rPr>
        <w:t>еч</w:t>
      </w:r>
      <w:r w:rsidRPr="00936354">
        <w:rPr>
          <w:rFonts w:ascii="Times New Roman" w:hAnsi="Times New Roman" w:cs="Times New Roman"/>
          <w:sz w:val="24"/>
          <w:szCs w:val="24"/>
        </w:rPr>
        <w:t>е от три</w:t>
      </w:r>
      <w:r w:rsidRPr="00936354">
        <w:rPr>
          <w:rFonts w:ascii="Times New Roman" w:hAnsi="Times New Roman" w:cs="Times New Roman"/>
          <w:spacing w:val="4"/>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ли</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че</w:t>
      </w:r>
      <w:r w:rsidRPr="00936354">
        <w:rPr>
          <w:rFonts w:ascii="Times New Roman" w:hAnsi="Times New Roman" w:cs="Times New Roman"/>
          <w:spacing w:val="1"/>
          <w:sz w:val="24"/>
          <w:szCs w:val="24"/>
        </w:rPr>
        <w:t>ниц</w:t>
      </w:r>
      <w:r w:rsidRPr="00936354">
        <w:rPr>
          <w:rFonts w:ascii="Times New Roman" w:hAnsi="Times New Roman" w:cs="Times New Roman"/>
          <w:sz w:val="24"/>
          <w:szCs w:val="24"/>
        </w:rPr>
        <w:t>и</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3"/>
          <w:sz w:val="24"/>
          <w:szCs w:val="24"/>
        </w:rPr>
        <w:t>с</w:t>
      </w:r>
      <w:r w:rsidRPr="00936354">
        <w:rPr>
          <w:rFonts w:ascii="Times New Roman" w:hAnsi="Times New Roman" w:cs="Times New Roman"/>
          <w:sz w:val="24"/>
          <w:szCs w:val="24"/>
        </w:rPr>
        <w:t>ъс</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СОП</w:t>
      </w:r>
      <w:r w:rsidRPr="00936354">
        <w:rPr>
          <w:rFonts w:ascii="Times New Roman" w:hAnsi="Times New Roman" w:cs="Times New Roman"/>
          <w:spacing w:val="1"/>
          <w:sz w:val="24"/>
          <w:szCs w:val="24"/>
        </w:rPr>
        <w:t xml:space="preserve"> </w:t>
      </w:r>
    </w:p>
    <w:p w:rsidR="00A2303C" w:rsidRPr="00936354" w:rsidRDefault="00A2303C" w:rsidP="00936354">
      <w:pPr>
        <w:pStyle w:val="a3"/>
        <w:tabs>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2.2.6. Пр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та</w:t>
      </w:r>
      <w:r w:rsidRPr="00936354">
        <w:rPr>
          <w:rFonts w:ascii="Times New Roman" w:hAnsi="Times New Roman" w:cs="Times New Roman"/>
          <w:spacing w:val="-1"/>
          <w:sz w:val="24"/>
          <w:szCs w:val="24"/>
        </w:rPr>
        <w:t>в</w:t>
      </w:r>
      <w:r w:rsidRPr="00936354">
        <w:rPr>
          <w:rFonts w:ascii="Times New Roman" w:hAnsi="Times New Roman" w:cs="Times New Roman"/>
          <w:sz w:val="24"/>
          <w:szCs w:val="24"/>
        </w:rPr>
        <w:t>я</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ин</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pacing w:val="3"/>
          <w:sz w:val="24"/>
          <w:szCs w:val="24"/>
        </w:rPr>
        <w:t>т</w:t>
      </w:r>
      <w:r w:rsidRPr="00936354">
        <w:rPr>
          <w:rFonts w:ascii="Times New Roman" w:hAnsi="Times New Roman" w:cs="Times New Roman"/>
          <w:spacing w:val="-7"/>
          <w:sz w:val="24"/>
          <w:szCs w:val="24"/>
        </w:rPr>
        <w:t>у</w:t>
      </w:r>
      <w:r w:rsidRPr="00936354">
        <w:rPr>
          <w:rFonts w:ascii="Times New Roman" w:hAnsi="Times New Roman" w:cs="Times New Roman"/>
          <w:spacing w:val="1"/>
          <w:sz w:val="24"/>
          <w:szCs w:val="24"/>
        </w:rPr>
        <w:t>ции</w:t>
      </w:r>
      <w:r w:rsidRPr="00936354">
        <w:rPr>
          <w:rFonts w:ascii="Times New Roman" w:hAnsi="Times New Roman" w:cs="Times New Roman"/>
          <w:sz w:val="24"/>
          <w:szCs w:val="24"/>
        </w:rPr>
        <w:t xml:space="preserve">те и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пе</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гог</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чес</w:t>
      </w:r>
      <w:r w:rsidRPr="00936354">
        <w:rPr>
          <w:rFonts w:ascii="Times New Roman" w:hAnsi="Times New Roman" w:cs="Times New Roman"/>
          <w:spacing w:val="1"/>
          <w:sz w:val="24"/>
          <w:szCs w:val="24"/>
        </w:rPr>
        <w:t>ки</w:t>
      </w:r>
      <w:r w:rsidRPr="00936354">
        <w:rPr>
          <w:rFonts w:ascii="Times New Roman" w:hAnsi="Times New Roman" w:cs="Times New Roman"/>
          <w:sz w:val="24"/>
          <w:szCs w:val="24"/>
        </w:rPr>
        <w:t xml:space="preserve">те </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ци</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 xml:space="preserve">ти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ин</w:t>
      </w:r>
      <w:r w:rsidRPr="00936354">
        <w:rPr>
          <w:rFonts w:ascii="Times New Roman" w:hAnsi="Times New Roman" w:cs="Times New Roman"/>
          <w:sz w:val="24"/>
          <w:szCs w:val="24"/>
        </w:rPr>
        <w:t>форм</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ци</w:t>
      </w:r>
      <w:r w:rsidRPr="00936354">
        <w:rPr>
          <w:rFonts w:ascii="Times New Roman" w:hAnsi="Times New Roman" w:cs="Times New Roman"/>
          <w:sz w:val="24"/>
          <w:szCs w:val="24"/>
        </w:rPr>
        <w:t>я</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2"/>
          <w:sz w:val="24"/>
          <w:szCs w:val="24"/>
        </w:rPr>
        <w:t>ф</w:t>
      </w:r>
      <w:r w:rsidRPr="00936354">
        <w:rPr>
          <w:rFonts w:ascii="Times New Roman" w:hAnsi="Times New Roman" w:cs="Times New Roman"/>
          <w:spacing w:val="1"/>
          <w:sz w:val="24"/>
          <w:szCs w:val="24"/>
        </w:rPr>
        <w:t>ик</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ци</w:t>
      </w:r>
      <w:r w:rsidRPr="00936354">
        <w:rPr>
          <w:rFonts w:ascii="Times New Roman" w:hAnsi="Times New Roman" w:cs="Times New Roman"/>
          <w:spacing w:val="-2"/>
          <w:sz w:val="24"/>
          <w:szCs w:val="24"/>
        </w:rPr>
        <w:t>о</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2"/>
          <w:sz w:val="24"/>
          <w:szCs w:val="24"/>
        </w:rPr>
        <w:t>ъ</w:t>
      </w:r>
      <w:r w:rsidRPr="00936354">
        <w:rPr>
          <w:rFonts w:ascii="Times New Roman" w:hAnsi="Times New Roman" w:cs="Times New Roman"/>
          <w:spacing w:val="1"/>
          <w:sz w:val="24"/>
          <w:szCs w:val="24"/>
        </w:rPr>
        <w:t>з</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ож</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pacing w:val="-2"/>
          <w:sz w:val="24"/>
          <w:szCs w:val="24"/>
        </w:rPr>
        <w:t>т</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w:t>
      </w:r>
    </w:p>
    <w:p w:rsidR="00A2303C" w:rsidRPr="00936354" w:rsidRDefault="00A2303C" w:rsidP="00936354">
      <w:pPr>
        <w:pStyle w:val="a3"/>
        <w:tabs>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2.2.7. Изготвяне на програма за квалификация на педагогически специалисти, работещи с деца и ученици със СОП от Регионалния център за подкрепа на процеса на приобщаващото образование – Шумен.</w:t>
      </w:r>
    </w:p>
    <w:p w:rsidR="00A2303C" w:rsidRPr="00936354" w:rsidRDefault="00A2303C" w:rsidP="00EA4BEF">
      <w:pPr>
        <w:pStyle w:val="a3"/>
        <w:tabs>
          <w:tab w:val="left" w:pos="851"/>
        </w:tabs>
        <w:ind w:right="-1"/>
        <w:jc w:val="both"/>
        <w:rPr>
          <w:rFonts w:ascii="Times New Roman" w:hAnsi="Times New Roman" w:cs="Times New Roman"/>
          <w:sz w:val="24"/>
          <w:szCs w:val="24"/>
        </w:rPr>
      </w:pPr>
    </w:p>
    <w:p w:rsidR="00A2303C" w:rsidRPr="00936354" w:rsidRDefault="00A2303C" w:rsidP="00936354">
      <w:pPr>
        <w:pStyle w:val="a3"/>
        <w:tabs>
          <w:tab w:val="left" w:pos="851"/>
          <w:tab w:val="left" w:pos="9639"/>
        </w:tabs>
        <w:ind w:right="-19" w:firstLine="567"/>
        <w:jc w:val="both"/>
        <w:rPr>
          <w:rFonts w:ascii="Times New Roman" w:hAnsi="Times New Roman" w:cs="Times New Roman"/>
          <w:b/>
          <w:bCs/>
          <w:i/>
          <w:iCs/>
          <w:sz w:val="24"/>
          <w:szCs w:val="24"/>
        </w:rPr>
      </w:pPr>
      <w:r w:rsidRPr="00936354">
        <w:rPr>
          <w:rFonts w:ascii="Times New Roman" w:hAnsi="Times New Roman" w:cs="Times New Roman"/>
          <w:b/>
          <w:bCs/>
          <w:spacing w:val="-1"/>
          <w:sz w:val="24"/>
          <w:szCs w:val="24"/>
        </w:rPr>
        <w:t>М</w:t>
      </w:r>
      <w:r w:rsidRPr="00936354">
        <w:rPr>
          <w:rFonts w:ascii="Times New Roman" w:hAnsi="Times New Roman" w:cs="Times New Roman"/>
          <w:b/>
          <w:bCs/>
          <w:sz w:val="24"/>
          <w:szCs w:val="24"/>
        </w:rPr>
        <w:t>ярка 2.3.</w:t>
      </w:r>
      <w:r w:rsidRPr="00936354">
        <w:rPr>
          <w:rFonts w:ascii="Times New Roman" w:hAnsi="Times New Roman" w:cs="Times New Roman"/>
          <w:b/>
          <w:bCs/>
          <w:i/>
          <w:iCs/>
          <w:spacing w:val="37"/>
          <w:sz w:val="24"/>
          <w:szCs w:val="24"/>
        </w:rPr>
        <w:t xml:space="preserve"> </w:t>
      </w:r>
      <w:r w:rsidRPr="00936354">
        <w:rPr>
          <w:rFonts w:ascii="Times New Roman" w:hAnsi="Times New Roman" w:cs="Times New Roman"/>
          <w:b/>
          <w:bCs/>
          <w:i/>
          <w:iCs/>
          <w:sz w:val="24"/>
          <w:szCs w:val="24"/>
        </w:rPr>
        <w:t>С</w:t>
      </w:r>
      <w:r w:rsidRPr="00936354">
        <w:rPr>
          <w:rFonts w:ascii="Times New Roman" w:hAnsi="Times New Roman" w:cs="Times New Roman"/>
          <w:b/>
          <w:bCs/>
          <w:i/>
          <w:iCs/>
          <w:spacing w:val="-2"/>
          <w:sz w:val="24"/>
          <w:szCs w:val="24"/>
        </w:rPr>
        <w:t>ъ</w:t>
      </w:r>
      <w:r w:rsidRPr="00936354">
        <w:rPr>
          <w:rFonts w:ascii="Times New Roman" w:hAnsi="Times New Roman" w:cs="Times New Roman"/>
          <w:b/>
          <w:bCs/>
          <w:i/>
          <w:iCs/>
          <w:sz w:val="24"/>
          <w:szCs w:val="24"/>
        </w:rPr>
        <w:t>т</w:t>
      </w:r>
      <w:r w:rsidRPr="00936354">
        <w:rPr>
          <w:rFonts w:ascii="Times New Roman" w:hAnsi="Times New Roman" w:cs="Times New Roman"/>
          <w:b/>
          <w:bCs/>
          <w:i/>
          <w:iCs/>
          <w:spacing w:val="3"/>
          <w:sz w:val="24"/>
          <w:szCs w:val="24"/>
        </w:rPr>
        <w:t>р</w:t>
      </w:r>
      <w:r w:rsidRPr="00936354">
        <w:rPr>
          <w:rFonts w:ascii="Times New Roman" w:hAnsi="Times New Roman" w:cs="Times New Roman"/>
          <w:b/>
          <w:bCs/>
          <w:i/>
          <w:iCs/>
          <w:spacing w:val="-7"/>
          <w:sz w:val="24"/>
          <w:szCs w:val="24"/>
        </w:rPr>
        <w:t>у</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ни</w:t>
      </w:r>
      <w:r w:rsidRPr="00936354">
        <w:rPr>
          <w:rFonts w:ascii="Times New Roman" w:hAnsi="Times New Roman" w:cs="Times New Roman"/>
          <w:b/>
          <w:bCs/>
          <w:i/>
          <w:iCs/>
          <w:spacing w:val="-1"/>
          <w:sz w:val="24"/>
          <w:szCs w:val="24"/>
        </w:rPr>
        <w:t>че</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тво</w:t>
      </w:r>
      <w:r w:rsidRPr="00936354">
        <w:rPr>
          <w:rFonts w:ascii="Times New Roman" w:hAnsi="Times New Roman" w:cs="Times New Roman"/>
          <w:b/>
          <w:bCs/>
          <w:i/>
          <w:iCs/>
          <w:spacing w:val="37"/>
          <w:sz w:val="24"/>
          <w:szCs w:val="24"/>
        </w:rPr>
        <w:t xml:space="preserve"> </w:t>
      </w:r>
      <w:r w:rsidRPr="00936354">
        <w:rPr>
          <w:rFonts w:ascii="Times New Roman" w:hAnsi="Times New Roman" w:cs="Times New Roman"/>
          <w:b/>
          <w:bCs/>
          <w:i/>
          <w:iCs/>
          <w:spacing w:val="-1"/>
          <w:sz w:val="24"/>
          <w:szCs w:val="24"/>
        </w:rPr>
        <w:t>ме</w:t>
      </w:r>
      <w:r w:rsidRPr="00936354">
        <w:rPr>
          <w:rFonts w:ascii="Times New Roman" w:hAnsi="Times New Roman" w:cs="Times New Roman"/>
          <w:b/>
          <w:bCs/>
          <w:i/>
          <w:iCs/>
          <w:sz w:val="24"/>
          <w:szCs w:val="24"/>
        </w:rPr>
        <w:t>ж</w:t>
      </w:r>
      <w:r w:rsidRPr="00936354">
        <w:rPr>
          <w:rFonts w:ascii="Times New Roman" w:hAnsi="Times New Roman" w:cs="Times New Roman"/>
          <w:b/>
          <w:bCs/>
          <w:i/>
          <w:iCs/>
          <w:spacing w:val="2"/>
          <w:sz w:val="24"/>
          <w:szCs w:val="24"/>
        </w:rPr>
        <w:t>д</w:t>
      </w:r>
      <w:r w:rsidRPr="00936354">
        <w:rPr>
          <w:rFonts w:ascii="Times New Roman" w:hAnsi="Times New Roman" w:cs="Times New Roman"/>
          <w:b/>
          <w:bCs/>
          <w:i/>
          <w:iCs/>
          <w:sz w:val="24"/>
          <w:szCs w:val="24"/>
        </w:rPr>
        <w:t>у</w:t>
      </w:r>
      <w:r w:rsidRPr="00936354">
        <w:rPr>
          <w:rFonts w:ascii="Times New Roman" w:hAnsi="Times New Roman" w:cs="Times New Roman"/>
          <w:b/>
          <w:bCs/>
          <w:i/>
          <w:iCs/>
          <w:spacing w:val="31"/>
          <w:sz w:val="24"/>
          <w:szCs w:val="24"/>
        </w:rPr>
        <w:t xml:space="preserve"> </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гог</w:t>
      </w:r>
      <w:r w:rsidRPr="00936354">
        <w:rPr>
          <w:rFonts w:ascii="Times New Roman" w:hAnsi="Times New Roman" w:cs="Times New Roman"/>
          <w:b/>
          <w:bCs/>
          <w:i/>
          <w:iCs/>
          <w:spacing w:val="1"/>
          <w:sz w:val="24"/>
          <w:szCs w:val="24"/>
        </w:rPr>
        <w:t>ич</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ски</w:t>
      </w:r>
      <w:r w:rsidRPr="00936354">
        <w:rPr>
          <w:rFonts w:ascii="Times New Roman" w:hAnsi="Times New Roman" w:cs="Times New Roman"/>
          <w:b/>
          <w:bCs/>
          <w:i/>
          <w:iCs/>
          <w:sz w:val="24"/>
          <w:szCs w:val="24"/>
        </w:rPr>
        <w:t>те</w:t>
      </w:r>
      <w:r w:rsidRPr="00936354">
        <w:rPr>
          <w:rFonts w:ascii="Times New Roman" w:hAnsi="Times New Roman" w:cs="Times New Roman"/>
          <w:b/>
          <w:bCs/>
          <w:i/>
          <w:iCs/>
          <w:spacing w:val="36"/>
          <w:sz w:val="24"/>
          <w:szCs w:val="24"/>
        </w:rPr>
        <w:t xml:space="preserve"> </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pacing w:val="-1"/>
          <w:sz w:val="24"/>
          <w:szCs w:val="24"/>
        </w:rPr>
        <w:t>ец</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л</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ти</w:t>
      </w:r>
      <w:r w:rsidRPr="00936354">
        <w:rPr>
          <w:rFonts w:ascii="Times New Roman" w:hAnsi="Times New Roman" w:cs="Times New Roman"/>
          <w:b/>
          <w:bCs/>
          <w:i/>
          <w:iCs/>
          <w:spacing w:val="39"/>
          <w:sz w:val="24"/>
          <w:szCs w:val="24"/>
        </w:rPr>
        <w:t xml:space="preserve"> </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37"/>
          <w:sz w:val="24"/>
          <w:szCs w:val="24"/>
        </w:rPr>
        <w:t xml:space="preserve"> </w:t>
      </w:r>
      <w:r w:rsidRPr="00936354">
        <w:rPr>
          <w:rFonts w:ascii="Times New Roman" w:hAnsi="Times New Roman" w:cs="Times New Roman"/>
          <w:b/>
          <w:bCs/>
          <w:i/>
          <w:iCs/>
          <w:sz w:val="24"/>
          <w:szCs w:val="24"/>
        </w:rPr>
        <w:t>о</w:t>
      </w:r>
      <w:r w:rsidRPr="00936354">
        <w:rPr>
          <w:rFonts w:ascii="Times New Roman" w:hAnsi="Times New Roman" w:cs="Times New Roman"/>
          <w:b/>
          <w:bCs/>
          <w:i/>
          <w:iCs/>
          <w:spacing w:val="-2"/>
          <w:sz w:val="24"/>
          <w:szCs w:val="24"/>
        </w:rPr>
        <w:t>б</w:t>
      </w:r>
      <w:r w:rsidRPr="00936354">
        <w:rPr>
          <w:rFonts w:ascii="Times New Roman" w:hAnsi="Times New Roman" w:cs="Times New Roman"/>
          <w:b/>
          <w:bCs/>
          <w:i/>
          <w:iCs/>
          <w:spacing w:val="-1"/>
          <w:sz w:val="24"/>
          <w:szCs w:val="24"/>
        </w:rPr>
        <w:t>ме</w:t>
      </w:r>
      <w:r w:rsidRPr="00936354">
        <w:rPr>
          <w:rFonts w:ascii="Times New Roman" w:hAnsi="Times New Roman" w:cs="Times New Roman"/>
          <w:b/>
          <w:bCs/>
          <w:i/>
          <w:iCs/>
          <w:sz w:val="24"/>
          <w:szCs w:val="24"/>
        </w:rPr>
        <w:t>н</w:t>
      </w:r>
      <w:r w:rsidRPr="00936354">
        <w:rPr>
          <w:rFonts w:ascii="Times New Roman" w:hAnsi="Times New Roman" w:cs="Times New Roman"/>
          <w:b/>
          <w:bCs/>
          <w:i/>
          <w:iCs/>
          <w:spacing w:val="37"/>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 xml:space="preserve">а добри </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z w:val="24"/>
          <w:szCs w:val="24"/>
        </w:rPr>
        <w:t>р</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к</w:t>
      </w:r>
      <w:r w:rsidRPr="00936354">
        <w:rPr>
          <w:rFonts w:ascii="Times New Roman" w:hAnsi="Times New Roman" w:cs="Times New Roman"/>
          <w:b/>
          <w:bCs/>
          <w:i/>
          <w:iCs/>
          <w:sz w:val="24"/>
          <w:szCs w:val="24"/>
        </w:rPr>
        <w:t>тик</w:t>
      </w:r>
      <w:r w:rsidRPr="00936354">
        <w:rPr>
          <w:rFonts w:ascii="Times New Roman" w:hAnsi="Times New Roman" w:cs="Times New Roman"/>
          <w:b/>
          <w:bCs/>
          <w:i/>
          <w:iCs/>
          <w:spacing w:val="3"/>
          <w:sz w:val="24"/>
          <w:szCs w:val="24"/>
        </w:rPr>
        <w:t>и</w:t>
      </w:r>
      <w:r w:rsidRPr="00936354">
        <w:rPr>
          <w:rFonts w:ascii="Times New Roman" w:hAnsi="Times New Roman" w:cs="Times New Roman"/>
          <w:b/>
          <w:bCs/>
          <w:i/>
          <w:iCs/>
          <w:sz w:val="24"/>
          <w:szCs w:val="24"/>
        </w:rPr>
        <w:t>.</w:t>
      </w:r>
    </w:p>
    <w:p w:rsidR="00A2303C" w:rsidRPr="00936354" w:rsidRDefault="00A2303C" w:rsidP="00936354">
      <w:pPr>
        <w:pStyle w:val="a3"/>
        <w:tabs>
          <w:tab w:val="left" w:pos="851"/>
          <w:tab w:val="left" w:pos="9639"/>
        </w:tabs>
        <w:ind w:right="-19" w:firstLine="567"/>
        <w:jc w:val="both"/>
        <w:rPr>
          <w:rFonts w:ascii="Times New Roman" w:hAnsi="Times New Roman" w:cs="Times New Roman"/>
          <w:b/>
          <w:bCs/>
          <w:i/>
          <w:iCs/>
          <w:sz w:val="24"/>
          <w:szCs w:val="24"/>
        </w:rPr>
      </w:pPr>
      <w:r w:rsidRPr="00936354">
        <w:rPr>
          <w:rFonts w:ascii="Times New Roman" w:hAnsi="Times New Roman" w:cs="Times New Roman"/>
          <w:sz w:val="24"/>
          <w:szCs w:val="24"/>
        </w:rPr>
        <w:t>2.3.1. Орг</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низи</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ф</w:t>
      </w:r>
      <w:r w:rsidRPr="00936354">
        <w:rPr>
          <w:rFonts w:ascii="Times New Roman" w:hAnsi="Times New Roman" w:cs="Times New Roman"/>
          <w:spacing w:val="-2"/>
          <w:sz w:val="24"/>
          <w:szCs w:val="24"/>
        </w:rPr>
        <w:t>о</w:t>
      </w:r>
      <w:r w:rsidRPr="00936354">
        <w:rPr>
          <w:rFonts w:ascii="Times New Roman" w:hAnsi="Times New Roman" w:cs="Times New Roman"/>
          <w:spacing w:val="2"/>
          <w:sz w:val="24"/>
          <w:szCs w:val="24"/>
        </w:rPr>
        <w:t>р</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 xml:space="preserve">и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ля</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о</w:t>
      </w:r>
      <w:r w:rsidRPr="00936354">
        <w:rPr>
          <w:rFonts w:ascii="Times New Roman" w:hAnsi="Times New Roman" w:cs="Times New Roman"/>
          <w:spacing w:val="1"/>
          <w:sz w:val="24"/>
          <w:szCs w:val="24"/>
        </w:rPr>
        <w:t>пи</w:t>
      </w:r>
      <w:r w:rsidRPr="00936354">
        <w:rPr>
          <w:rFonts w:ascii="Times New Roman" w:hAnsi="Times New Roman" w:cs="Times New Roman"/>
          <w:sz w:val="24"/>
          <w:szCs w:val="24"/>
        </w:rPr>
        <w:t xml:space="preserve">т и добри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 xml:space="preserve">и от </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гог</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чес</w:t>
      </w:r>
      <w:r w:rsidRPr="00936354">
        <w:rPr>
          <w:rFonts w:ascii="Times New Roman" w:hAnsi="Times New Roman" w:cs="Times New Roman"/>
          <w:spacing w:val="1"/>
          <w:sz w:val="24"/>
          <w:szCs w:val="24"/>
        </w:rPr>
        <w:t>ки</w:t>
      </w:r>
      <w:r w:rsidRPr="00936354">
        <w:rPr>
          <w:rFonts w:ascii="Times New Roman" w:hAnsi="Times New Roman" w:cs="Times New Roman"/>
          <w:sz w:val="24"/>
          <w:szCs w:val="24"/>
        </w:rPr>
        <w:t xml:space="preserve">те </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иа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ти</w:t>
      </w:r>
      <w:r w:rsidRPr="00936354">
        <w:rPr>
          <w:rFonts w:ascii="Times New Roman" w:hAnsi="Times New Roman" w:cs="Times New Roman"/>
          <w:spacing w:val="5"/>
          <w:sz w:val="24"/>
          <w:szCs w:val="24"/>
        </w:rPr>
        <w:t xml:space="preserve"> </w:t>
      </w:r>
      <w:r w:rsidRPr="00936354">
        <w:rPr>
          <w:rFonts w:ascii="Times New Roman" w:hAnsi="Times New Roman" w:cs="Times New Roman"/>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общ</w:t>
      </w:r>
      <w:r w:rsidRPr="00936354">
        <w:rPr>
          <w:rFonts w:ascii="Times New Roman" w:hAnsi="Times New Roman" w:cs="Times New Roman"/>
          <w:spacing w:val="1"/>
          <w:sz w:val="24"/>
          <w:szCs w:val="24"/>
        </w:rPr>
        <w:t>ин</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обла</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н</w:t>
      </w:r>
      <w:r w:rsidRPr="00936354">
        <w:rPr>
          <w:rFonts w:ascii="Times New Roman" w:hAnsi="Times New Roman" w:cs="Times New Roman"/>
          <w:sz w:val="24"/>
          <w:szCs w:val="24"/>
        </w:rPr>
        <w:t xml:space="preserve">о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во.</w:t>
      </w:r>
    </w:p>
    <w:p w:rsidR="00A2303C" w:rsidRPr="00936354" w:rsidRDefault="00A2303C" w:rsidP="00936354">
      <w:pPr>
        <w:pStyle w:val="a3"/>
        <w:tabs>
          <w:tab w:val="left" w:pos="851"/>
        </w:tabs>
        <w:ind w:right="-19" w:firstLine="567"/>
        <w:jc w:val="both"/>
        <w:rPr>
          <w:rFonts w:ascii="Times New Roman" w:hAnsi="Times New Roman" w:cs="Times New Roman"/>
          <w:i/>
          <w:iCs/>
          <w:sz w:val="24"/>
          <w:szCs w:val="24"/>
        </w:rPr>
      </w:pPr>
      <w:r w:rsidRPr="00936354">
        <w:rPr>
          <w:rFonts w:ascii="Times New Roman" w:hAnsi="Times New Roman" w:cs="Times New Roman"/>
          <w:sz w:val="24"/>
          <w:szCs w:val="24"/>
        </w:rPr>
        <w:t>2.3.2. Про</w:t>
      </w:r>
      <w:r w:rsidRPr="00936354">
        <w:rPr>
          <w:rFonts w:ascii="Times New Roman" w:hAnsi="Times New Roman" w:cs="Times New Roman"/>
          <w:spacing w:val="-1"/>
          <w:sz w:val="24"/>
          <w:szCs w:val="24"/>
        </w:rPr>
        <w:t>ве</w:t>
      </w:r>
      <w:r w:rsidRPr="00936354">
        <w:rPr>
          <w:rFonts w:ascii="Times New Roman" w:hAnsi="Times New Roman" w:cs="Times New Roman"/>
          <w:sz w:val="24"/>
          <w:szCs w:val="24"/>
        </w:rPr>
        <w:t>жд</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6"/>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6"/>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ръгла</w:t>
      </w:r>
      <w:r w:rsidRPr="00936354">
        <w:rPr>
          <w:rFonts w:ascii="Times New Roman" w:hAnsi="Times New Roman" w:cs="Times New Roman"/>
          <w:spacing w:val="13"/>
          <w:sz w:val="24"/>
          <w:szCs w:val="24"/>
        </w:rPr>
        <w:t xml:space="preserve"> </w:t>
      </w:r>
      <w:r w:rsidRPr="00936354">
        <w:rPr>
          <w:rFonts w:ascii="Times New Roman" w:hAnsi="Times New Roman" w:cs="Times New Roman"/>
          <w:spacing w:val="-1"/>
          <w:sz w:val="24"/>
          <w:szCs w:val="24"/>
        </w:rPr>
        <w:t>ма</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а</w:t>
      </w:r>
      <w:r w:rsidRPr="00936354">
        <w:rPr>
          <w:rFonts w:ascii="Times New Roman" w:hAnsi="Times New Roman" w:cs="Times New Roman"/>
          <w:spacing w:val="19"/>
          <w:sz w:val="24"/>
          <w:szCs w:val="24"/>
        </w:rPr>
        <w:t xml:space="preserve"> </w:t>
      </w:r>
      <w:r w:rsidRPr="00936354">
        <w:rPr>
          <w:rFonts w:ascii="Times New Roman" w:hAnsi="Times New Roman" w:cs="Times New Roman"/>
          <w:sz w:val="24"/>
          <w:szCs w:val="24"/>
        </w:rPr>
        <w:t>с</w:t>
      </w:r>
      <w:r w:rsidRPr="00936354">
        <w:rPr>
          <w:rFonts w:ascii="Times New Roman" w:hAnsi="Times New Roman" w:cs="Times New Roman"/>
          <w:spacing w:val="16"/>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од</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14"/>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w:t>
      </w:r>
      <w:r w:rsidRPr="00936354">
        <w:rPr>
          <w:rFonts w:ascii="Times New Roman" w:hAnsi="Times New Roman" w:cs="Times New Roman"/>
          <w:spacing w:val="14"/>
          <w:sz w:val="24"/>
          <w:szCs w:val="24"/>
        </w:rPr>
        <w:t xml:space="preserve"> </w:t>
      </w:r>
      <w:r w:rsidRPr="00936354">
        <w:rPr>
          <w:rFonts w:ascii="Times New Roman" w:hAnsi="Times New Roman" w:cs="Times New Roman"/>
          <w:spacing w:val="-1"/>
          <w:sz w:val="24"/>
          <w:szCs w:val="24"/>
        </w:rPr>
        <w:t>Б</w:t>
      </w:r>
      <w:r w:rsidRPr="00936354">
        <w:rPr>
          <w:rFonts w:ascii="Times New Roman" w:hAnsi="Times New Roman" w:cs="Times New Roman"/>
          <w:sz w:val="24"/>
          <w:szCs w:val="24"/>
        </w:rPr>
        <w:t>ЕЛ</w:t>
      </w:r>
      <w:r w:rsidRPr="00936354">
        <w:rPr>
          <w:rFonts w:ascii="Times New Roman" w:hAnsi="Times New Roman" w:cs="Times New Roman"/>
          <w:spacing w:val="17"/>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5"/>
          <w:sz w:val="24"/>
          <w:szCs w:val="24"/>
        </w:rPr>
        <w:t xml:space="preserve"> </w:t>
      </w:r>
      <w:r w:rsidRPr="00936354">
        <w:rPr>
          <w:rFonts w:ascii="Times New Roman" w:hAnsi="Times New Roman" w:cs="Times New Roman"/>
          <w:sz w:val="24"/>
          <w:szCs w:val="24"/>
        </w:rPr>
        <w:t>те</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а</w:t>
      </w:r>
      <w:r w:rsidRPr="00936354">
        <w:rPr>
          <w:rFonts w:ascii="Times New Roman" w:hAnsi="Times New Roman" w:cs="Times New Roman"/>
          <w:spacing w:val="13"/>
          <w:sz w:val="24"/>
          <w:szCs w:val="24"/>
        </w:rPr>
        <w:t xml:space="preserve"> </w:t>
      </w:r>
      <w:r w:rsidRPr="00936354">
        <w:rPr>
          <w:rFonts w:ascii="Times New Roman" w:hAnsi="Times New Roman" w:cs="Times New Roman"/>
          <w:i/>
          <w:iCs/>
          <w:spacing w:val="3"/>
          <w:sz w:val="24"/>
          <w:szCs w:val="24"/>
        </w:rPr>
        <w:t>„</w:t>
      </w:r>
      <w:r w:rsidRPr="00936354">
        <w:rPr>
          <w:rFonts w:ascii="Times New Roman" w:hAnsi="Times New Roman" w:cs="Times New Roman"/>
          <w:i/>
          <w:iCs/>
          <w:sz w:val="24"/>
          <w:szCs w:val="24"/>
        </w:rPr>
        <w:t>О</w:t>
      </w:r>
      <w:r w:rsidRPr="00936354">
        <w:rPr>
          <w:rFonts w:ascii="Times New Roman" w:hAnsi="Times New Roman" w:cs="Times New Roman"/>
          <w:i/>
          <w:iCs/>
          <w:spacing w:val="-1"/>
          <w:sz w:val="24"/>
          <w:szCs w:val="24"/>
        </w:rPr>
        <w:t>бу</w:t>
      </w:r>
      <w:r w:rsidRPr="00936354">
        <w:rPr>
          <w:rFonts w:ascii="Times New Roman" w:hAnsi="Times New Roman" w:cs="Times New Roman"/>
          <w:i/>
          <w:iCs/>
          <w:spacing w:val="3"/>
          <w:sz w:val="24"/>
          <w:szCs w:val="24"/>
        </w:rPr>
        <w:t>ч</w:t>
      </w:r>
      <w:r w:rsidRPr="00936354">
        <w:rPr>
          <w:rFonts w:ascii="Times New Roman" w:hAnsi="Times New Roman" w:cs="Times New Roman"/>
          <w:i/>
          <w:iCs/>
          <w:spacing w:val="-1"/>
          <w:sz w:val="24"/>
          <w:szCs w:val="24"/>
        </w:rPr>
        <w:t>е</w:t>
      </w:r>
      <w:r w:rsidRPr="00936354">
        <w:rPr>
          <w:rFonts w:ascii="Times New Roman" w:hAnsi="Times New Roman" w:cs="Times New Roman"/>
          <w:i/>
          <w:iCs/>
          <w:spacing w:val="1"/>
          <w:sz w:val="24"/>
          <w:szCs w:val="24"/>
        </w:rPr>
        <w:t>н</w:t>
      </w:r>
      <w:r w:rsidRPr="00936354">
        <w:rPr>
          <w:rFonts w:ascii="Times New Roman" w:hAnsi="Times New Roman" w:cs="Times New Roman"/>
          <w:i/>
          <w:iCs/>
          <w:sz w:val="24"/>
          <w:szCs w:val="24"/>
        </w:rPr>
        <w:t>и</w:t>
      </w:r>
      <w:r w:rsidRPr="00936354">
        <w:rPr>
          <w:rFonts w:ascii="Times New Roman" w:hAnsi="Times New Roman" w:cs="Times New Roman"/>
          <w:i/>
          <w:iCs/>
          <w:spacing w:val="-1"/>
          <w:sz w:val="24"/>
          <w:szCs w:val="24"/>
        </w:rPr>
        <w:t>е</w:t>
      </w:r>
      <w:r w:rsidRPr="00936354">
        <w:rPr>
          <w:rFonts w:ascii="Times New Roman" w:hAnsi="Times New Roman" w:cs="Times New Roman"/>
          <w:i/>
          <w:iCs/>
          <w:sz w:val="24"/>
          <w:szCs w:val="24"/>
        </w:rPr>
        <w:t>то</w:t>
      </w:r>
      <w:r w:rsidRPr="00936354">
        <w:rPr>
          <w:rFonts w:ascii="Times New Roman" w:hAnsi="Times New Roman" w:cs="Times New Roman"/>
          <w:i/>
          <w:iCs/>
          <w:spacing w:val="14"/>
          <w:sz w:val="24"/>
          <w:szCs w:val="24"/>
        </w:rPr>
        <w:t xml:space="preserve"> </w:t>
      </w:r>
      <w:r w:rsidRPr="00936354">
        <w:rPr>
          <w:rFonts w:ascii="Times New Roman" w:hAnsi="Times New Roman" w:cs="Times New Roman"/>
          <w:i/>
          <w:iCs/>
          <w:sz w:val="24"/>
          <w:szCs w:val="24"/>
        </w:rPr>
        <w:t xml:space="preserve">по </w:t>
      </w:r>
      <w:r w:rsidRPr="00936354">
        <w:rPr>
          <w:rFonts w:ascii="Times New Roman" w:hAnsi="Times New Roman" w:cs="Times New Roman"/>
          <w:i/>
          <w:iCs/>
          <w:spacing w:val="-1"/>
          <w:sz w:val="24"/>
          <w:szCs w:val="24"/>
        </w:rPr>
        <w:t>б</w:t>
      </w:r>
      <w:r w:rsidRPr="00936354">
        <w:rPr>
          <w:rFonts w:ascii="Times New Roman" w:hAnsi="Times New Roman" w:cs="Times New Roman"/>
          <w:i/>
          <w:iCs/>
          <w:sz w:val="24"/>
          <w:szCs w:val="24"/>
        </w:rPr>
        <w:t>ъ</w:t>
      </w:r>
      <w:r w:rsidRPr="00936354">
        <w:rPr>
          <w:rFonts w:ascii="Times New Roman" w:hAnsi="Times New Roman" w:cs="Times New Roman"/>
          <w:i/>
          <w:iCs/>
          <w:spacing w:val="1"/>
          <w:sz w:val="24"/>
          <w:szCs w:val="24"/>
        </w:rPr>
        <w:t>л</w:t>
      </w:r>
      <w:r w:rsidRPr="00936354">
        <w:rPr>
          <w:rFonts w:ascii="Times New Roman" w:hAnsi="Times New Roman" w:cs="Times New Roman"/>
          <w:i/>
          <w:iCs/>
          <w:sz w:val="24"/>
          <w:szCs w:val="24"/>
        </w:rPr>
        <w:t>гар</w:t>
      </w:r>
      <w:r w:rsidRPr="00936354">
        <w:rPr>
          <w:rFonts w:ascii="Times New Roman" w:hAnsi="Times New Roman" w:cs="Times New Roman"/>
          <w:i/>
          <w:iCs/>
          <w:spacing w:val="-1"/>
          <w:sz w:val="24"/>
          <w:szCs w:val="24"/>
        </w:rPr>
        <w:t>с</w:t>
      </w:r>
      <w:r w:rsidRPr="00936354">
        <w:rPr>
          <w:rFonts w:ascii="Times New Roman" w:hAnsi="Times New Roman" w:cs="Times New Roman"/>
          <w:i/>
          <w:iCs/>
          <w:sz w:val="24"/>
          <w:szCs w:val="24"/>
        </w:rPr>
        <w:t>ки език</w:t>
      </w:r>
      <w:r w:rsidRPr="00936354">
        <w:rPr>
          <w:rFonts w:ascii="Times New Roman" w:hAnsi="Times New Roman" w:cs="Times New Roman"/>
          <w:i/>
          <w:iCs/>
          <w:spacing w:val="1"/>
          <w:sz w:val="24"/>
          <w:szCs w:val="24"/>
        </w:rPr>
        <w:t xml:space="preserve"> </w:t>
      </w:r>
      <w:r w:rsidRPr="00936354">
        <w:rPr>
          <w:rFonts w:ascii="Times New Roman" w:hAnsi="Times New Roman" w:cs="Times New Roman"/>
          <w:i/>
          <w:iCs/>
          <w:sz w:val="24"/>
          <w:szCs w:val="24"/>
        </w:rPr>
        <w:t>в</w:t>
      </w:r>
      <w:r w:rsidRPr="00936354">
        <w:rPr>
          <w:rFonts w:ascii="Times New Roman" w:hAnsi="Times New Roman" w:cs="Times New Roman"/>
          <w:i/>
          <w:iCs/>
          <w:spacing w:val="-1"/>
          <w:sz w:val="24"/>
          <w:szCs w:val="24"/>
        </w:rPr>
        <w:t xml:space="preserve"> </w:t>
      </w:r>
      <w:r w:rsidRPr="00936354">
        <w:rPr>
          <w:rFonts w:ascii="Times New Roman" w:hAnsi="Times New Roman" w:cs="Times New Roman"/>
          <w:i/>
          <w:iCs/>
          <w:sz w:val="24"/>
          <w:szCs w:val="24"/>
        </w:rPr>
        <w:t>ко</w:t>
      </w:r>
      <w:r w:rsidRPr="00936354">
        <w:rPr>
          <w:rFonts w:ascii="Times New Roman" w:hAnsi="Times New Roman" w:cs="Times New Roman"/>
          <w:i/>
          <w:iCs/>
          <w:spacing w:val="1"/>
          <w:sz w:val="24"/>
          <w:szCs w:val="24"/>
        </w:rPr>
        <w:t>н</w:t>
      </w:r>
      <w:r w:rsidRPr="00936354">
        <w:rPr>
          <w:rFonts w:ascii="Times New Roman" w:hAnsi="Times New Roman" w:cs="Times New Roman"/>
          <w:i/>
          <w:iCs/>
          <w:sz w:val="24"/>
          <w:szCs w:val="24"/>
        </w:rPr>
        <w:t>т</w:t>
      </w:r>
      <w:r w:rsidRPr="00936354">
        <w:rPr>
          <w:rFonts w:ascii="Times New Roman" w:hAnsi="Times New Roman" w:cs="Times New Roman"/>
          <w:i/>
          <w:iCs/>
          <w:spacing w:val="1"/>
          <w:sz w:val="24"/>
          <w:szCs w:val="24"/>
        </w:rPr>
        <w:t>е</w:t>
      </w:r>
      <w:r w:rsidRPr="00936354">
        <w:rPr>
          <w:rFonts w:ascii="Times New Roman" w:hAnsi="Times New Roman" w:cs="Times New Roman"/>
          <w:i/>
          <w:iCs/>
          <w:sz w:val="24"/>
          <w:szCs w:val="24"/>
        </w:rPr>
        <w:t>кс</w:t>
      </w:r>
      <w:r w:rsidRPr="00936354">
        <w:rPr>
          <w:rFonts w:ascii="Times New Roman" w:hAnsi="Times New Roman" w:cs="Times New Roman"/>
          <w:i/>
          <w:iCs/>
          <w:spacing w:val="-1"/>
          <w:sz w:val="24"/>
          <w:szCs w:val="24"/>
        </w:rPr>
        <w:t>т</w:t>
      </w:r>
      <w:r w:rsidRPr="00936354">
        <w:rPr>
          <w:rFonts w:ascii="Times New Roman" w:hAnsi="Times New Roman" w:cs="Times New Roman"/>
          <w:i/>
          <w:iCs/>
          <w:sz w:val="24"/>
          <w:szCs w:val="24"/>
        </w:rPr>
        <w:t xml:space="preserve">а </w:t>
      </w:r>
      <w:r w:rsidRPr="00936354">
        <w:rPr>
          <w:rFonts w:ascii="Times New Roman" w:hAnsi="Times New Roman" w:cs="Times New Roman"/>
          <w:i/>
          <w:iCs/>
          <w:spacing w:val="1"/>
          <w:sz w:val="24"/>
          <w:szCs w:val="24"/>
        </w:rPr>
        <w:t>н</w:t>
      </w:r>
      <w:r w:rsidRPr="00936354">
        <w:rPr>
          <w:rFonts w:ascii="Times New Roman" w:hAnsi="Times New Roman" w:cs="Times New Roman"/>
          <w:i/>
          <w:iCs/>
          <w:sz w:val="24"/>
          <w:szCs w:val="24"/>
        </w:rPr>
        <w:t xml:space="preserve">а </w:t>
      </w:r>
      <w:r w:rsidRPr="00936354">
        <w:rPr>
          <w:rFonts w:ascii="Times New Roman" w:hAnsi="Times New Roman" w:cs="Times New Roman"/>
          <w:i/>
          <w:iCs/>
          <w:spacing w:val="-1"/>
          <w:sz w:val="24"/>
          <w:szCs w:val="24"/>
        </w:rPr>
        <w:t>е</w:t>
      </w:r>
      <w:r w:rsidRPr="00936354">
        <w:rPr>
          <w:rFonts w:ascii="Times New Roman" w:hAnsi="Times New Roman" w:cs="Times New Roman"/>
          <w:i/>
          <w:iCs/>
          <w:sz w:val="24"/>
          <w:szCs w:val="24"/>
        </w:rPr>
        <w:t>зико</w:t>
      </w:r>
      <w:r w:rsidRPr="00936354">
        <w:rPr>
          <w:rFonts w:ascii="Times New Roman" w:hAnsi="Times New Roman" w:cs="Times New Roman"/>
          <w:i/>
          <w:iCs/>
          <w:spacing w:val="1"/>
          <w:sz w:val="24"/>
          <w:szCs w:val="24"/>
        </w:rPr>
        <w:t>в</w:t>
      </w:r>
      <w:r w:rsidRPr="00936354">
        <w:rPr>
          <w:rFonts w:ascii="Times New Roman" w:hAnsi="Times New Roman" w:cs="Times New Roman"/>
          <w:i/>
          <w:iCs/>
          <w:sz w:val="24"/>
          <w:szCs w:val="24"/>
        </w:rPr>
        <w:t xml:space="preserve">ата </w:t>
      </w:r>
      <w:r w:rsidRPr="00936354">
        <w:rPr>
          <w:rFonts w:ascii="Times New Roman" w:hAnsi="Times New Roman" w:cs="Times New Roman"/>
          <w:i/>
          <w:iCs/>
          <w:spacing w:val="-1"/>
          <w:sz w:val="24"/>
          <w:szCs w:val="24"/>
        </w:rPr>
        <w:t>с</w:t>
      </w:r>
      <w:r w:rsidRPr="00936354">
        <w:rPr>
          <w:rFonts w:ascii="Times New Roman" w:hAnsi="Times New Roman" w:cs="Times New Roman"/>
          <w:i/>
          <w:iCs/>
          <w:sz w:val="24"/>
          <w:szCs w:val="24"/>
        </w:rPr>
        <w:t>и</w:t>
      </w:r>
      <w:r w:rsidRPr="00936354">
        <w:rPr>
          <w:rFonts w:ascii="Times New Roman" w:hAnsi="Times New Roman" w:cs="Times New Roman"/>
          <w:i/>
          <w:iCs/>
          <w:spacing w:val="2"/>
          <w:sz w:val="24"/>
          <w:szCs w:val="24"/>
        </w:rPr>
        <w:t>т</w:t>
      </w:r>
      <w:r w:rsidRPr="00936354">
        <w:rPr>
          <w:rFonts w:ascii="Times New Roman" w:hAnsi="Times New Roman" w:cs="Times New Roman"/>
          <w:i/>
          <w:iCs/>
          <w:spacing w:val="-1"/>
          <w:sz w:val="24"/>
          <w:szCs w:val="24"/>
        </w:rPr>
        <w:t>у</w:t>
      </w:r>
      <w:r w:rsidRPr="00936354">
        <w:rPr>
          <w:rFonts w:ascii="Times New Roman" w:hAnsi="Times New Roman" w:cs="Times New Roman"/>
          <w:i/>
          <w:iCs/>
          <w:sz w:val="24"/>
          <w:szCs w:val="24"/>
        </w:rPr>
        <w:t>ация</w:t>
      </w:r>
      <w:r w:rsidRPr="00936354">
        <w:rPr>
          <w:rFonts w:ascii="Times New Roman" w:hAnsi="Times New Roman" w:cs="Times New Roman"/>
          <w:i/>
          <w:iCs/>
          <w:spacing w:val="-1"/>
          <w:sz w:val="24"/>
          <w:szCs w:val="24"/>
        </w:rPr>
        <w:t xml:space="preserve"> </w:t>
      </w:r>
      <w:r w:rsidRPr="00936354">
        <w:rPr>
          <w:rFonts w:ascii="Times New Roman" w:hAnsi="Times New Roman" w:cs="Times New Roman"/>
          <w:i/>
          <w:iCs/>
          <w:sz w:val="24"/>
          <w:szCs w:val="24"/>
        </w:rPr>
        <w:t>в</w:t>
      </w:r>
      <w:r w:rsidRPr="00936354">
        <w:rPr>
          <w:rFonts w:ascii="Times New Roman" w:hAnsi="Times New Roman" w:cs="Times New Roman"/>
          <w:i/>
          <w:iCs/>
          <w:spacing w:val="-1"/>
          <w:sz w:val="24"/>
          <w:szCs w:val="24"/>
        </w:rPr>
        <w:t xml:space="preserve"> </w:t>
      </w:r>
      <w:r w:rsidRPr="00936354">
        <w:rPr>
          <w:rFonts w:ascii="Times New Roman" w:hAnsi="Times New Roman" w:cs="Times New Roman"/>
          <w:i/>
          <w:iCs/>
          <w:spacing w:val="2"/>
          <w:sz w:val="24"/>
          <w:szCs w:val="24"/>
        </w:rPr>
        <w:t>о</w:t>
      </w:r>
      <w:r w:rsidRPr="00936354">
        <w:rPr>
          <w:rFonts w:ascii="Times New Roman" w:hAnsi="Times New Roman" w:cs="Times New Roman"/>
          <w:i/>
          <w:iCs/>
          <w:spacing w:val="-1"/>
          <w:sz w:val="24"/>
          <w:szCs w:val="24"/>
        </w:rPr>
        <w:t>б</w:t>
      </w:r>
      <w:r w:rsidRPr="00936354">
        <w:rPr>
          <w:rFonts w:ascii="Times New Roman" w:hAnsi="Times New Roman" w:cs="Times New Roman"/>
          <w:i/>
          <w:iCs/>
          <w:spacing w:val="1"/>
          <w:sz w:val="24"/>
          <w:szCs w:val="24"/>
        </w:rPr>
        <w:t>л</w:t>
      </w:r>
      <w:r w:rsidRPr="00936354">
        <w:rPr>
          <w:rFonts w:ascii="Times New Roman" w:hAnsi="Times New Roman" w:cs="Times New Roman"/>
          <w:i/>
          <w:iCs/>
          <w:sz w:val="24"/>
          <w:szCs w:val="24"/>
        </w:rPr>
        <w:t>а</w:t>
      </w:r>
      <w:r w:rsidRPr="00936354">
        <w:rPr>
          <w:rFonts w:ascii="Times New Roman" w:hAnsi="Times New Roman" w:cs="Times New Roman"/>
          <w:i/>
          <w:iCs/>
          <w:spacing w:val="-1"/>
          <w:sz w:val="24"/>
          <w:szCs w:val="24"/>
        </w:rPr>
        <w:t>с</w:t>
      </w:r>
      <w:r w:rsidRPr="00936354">
        <w:rPr>
          <w:rFonts w:ascii="Times New Roman" w:hAnsi="Times New Roman" w:cs="Times New Roman"/>
          <w:i/>
          <w:iCs/>
          <w:sz w:val="24"/>
          <w:szCs w:val="24"/>
        </w:rPr>
        <w:t>т Шумен</w:t>
      </w:r>
      <w:r w:rsidRPr="00936354">
        <w:rPr>
          <w:rFonts w:ascii="Times New Roman" w:hAnsi="Times New Roman" w:cs="Times New Roman"/>
          <w:i/>
          <w:iCs/>
          <w:spacing w:val="3"/>
          <w:sz w:val="24"/>
          <w:szCs w:val="24"/>
        </w:rPr>
        <w:t>“</w:t>
      </w:r>
      <w:r w:rsidRPr="00936354">
        <w:rPr>
          <w:rFonts w:ascii="Times New Roman" w:hAnsi="Times New Roman" w:cs="Times New Roman"/>
          <w:i/>
          <w:iCs/>
          <w:sz w:val="24"/>
          <w:szCs w:val="24"/>
        </w:rPr>
        <w:t>.</w:t>
      </w:r>
    </w:p>
    <w:p w:rsidR="00A2303C" w:rsidRPr="00936354" w:rsidRDefault="00A2303C" w:rsidP="00936354">
      <w:pPr>
        <w:pStyle w:val="a3"/>
        <w:tabs>
          <w:tab w:val="left" w:pos="851"/>
        </w:tabs>
        <w:ind w:right="-19" w:firstLine="567"/>
        <w:jc w:val="both"/>
        <w:rPr>
          <w:rFonts w:ascii="Times New Roman" w:hAnsi="Times New Roman" w:cs="Times New Roman"/>
          <w:spacing w:val="-1"/>
          <w:sz w:val="24"/>
          <w:szCs w:val="24"/>
        </w:rPr>
      </w:pPr>
      <w:r w:rsidRPr="00936354">
        <w:rPr>
          <w:rFonts w:ascii="Times New Roman" w:hAnsi="Times New Roman" w:cs="Times New Roman"/>
          <w:sz w:val="24"/>
          <w:szCs w:val="24"/>
        </w:rPr>
        <w:lastRenderedPageBreak/>
        <w:t>2.3.3. Про</w:t>
      </w:r>
      <w:r w:rsidRPr="00936354">
        <w:rPr>
          <w:rFonts w:ascii="Times New Roman" w:hAnsi="Times New Roman" w:cs="Times New Roman"/>
          <w:spacing w:val="-1"/>
          <w:sz w:val="24"/>
          <w:szCs w:val="24"/>
        </w:rPr>
        <w:t>ве</w:t>
      </w:r>
      <w:r w:rsidRPr="00936354">
        <w:rPr>
          <w:rFonts w:ascii="Times New Roman" w:hAnsi="Times New Roman" w:cs="Times New Roman"/>
          <w:sz w:val="24"/>
          <w:szCs w:val="24"/>
        </w:rPr>
        <w:t>жд</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1"/>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1"/>
          <w:sz w:val="24"/>
          <w:szCs w:val="24"/>
        </w:rPr>
        <w:t xml:space="preserve"> </w:t>
      </w:r>
      <w:r w:rsidRPr="00936354">
        <w:rPr>
          <w:rFonts w:ascii="Times New Roman" w:hAnsi="Times New Roman" w:cs="Times New Roman"/>
          <w:spacing w:val="2"/>
          <w:sz w:val="24"/>
          <w:szCs w:val="24"/>
        </w:rPr>
        <w:t>д</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с</w:t>
      </w:r>
      <w:r w:rsidRPr="00936354">
        <w:rPr>
          <w:rFonts w:ascii="Times New Roman" w:hAnsi="Times New Roman" w:cs="Times New Roman"/>
          <w:spacing w:val="6"/>
          <w:sz w:val="24"/>
          <w:szCs w:val="24"/>
        </w:rPr>
        <w:t>к</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си</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н</w:t>
      </w:r>
      <w:r w:rsidRPr="00936354">
        <w:rPr>
          <w:rFonts w:ascii="Times New Roman" w:hAnsi="Times New Roman" w:cs="Times New Roman"/>
          <w:spacing w:val="13"/>
          <w:sz w:val="24"/>
          <w:szCs w:val="24"/>
        </w:rPr>
        <w:t xml:space="preserve"> </w:t>
      </w:r>
      <w:r w:rsidRPr="00936354">
        <w:rPr>
          <w:rFonts w:ascii="Times New Roman" w:hAnsi="Times New Roman" w:cs="Times New Roman"/>
          <w:sz w:val="24"/>
          <w:szCs w:val="24"/>
        </w:rPr>
        <w:t>фо</w:t>
      </w:r>
      <w:r w:rsidRPr="00936354">
        <w:rPr>
          <w:rFonts w:ascii="Times New Roman" w:hAnsi="Times New Roman" w:cs="Times New Roman"/>
          <w:spacing w:val="3"/>
          <w:sz w:val="24"/>
          <w:szCs w:val="24"/>
        </w:rPr>
        <w:t>р</w:t>
      </w:r>
      <w:r w:rsidRPr="00936354">
        <w:rPr>
          <w:rFonts w:ascii="Times New Roman" w:hAnsi="Times New Roman" w:cs="Times New Roman"/>
          <w:spacing w:val="-7"/>
          <w:sz w:val="24"/>
          <w:szCs w:val="24"/>
        </w:rPr>
        <w:t>у</w:t>
      </w:r>
      <w:r w:rsidRPr="00936354">
        <w:rPr>
          <w:rFonts w:ascii="Times New Roman" w:hAnsi="Times New Roman" w:cs="Times New Roman"/>
          <w:sz w:val="24"/>
          <w:szCs w:val="24"/>
        </w:rPr>
        <w:t>м</w:t>
      </w:r>
      <w:r w:rsidRPr="00936354">
        <w:rPr>
          <w:rFonts w:ascii="Times New Roman" w:hAnsi="Times New Roman" w:cs="Times New Roman"/>
          <w:spacing w:val="11"/>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1"/>
          <w:sz w:val="24"/>
          <w:szCs w:val="24"/>
        </w:rPr>
        <w:t xml:space="preserve"> </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е</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а</w:t>
      </w:r>
      <w:r w:rsidRPr="00936354">
        <w:rPr>
          <w:rFonts w:ascii="Times New Roman" w:hAnsi="Times New Roman" w:cs="Times New Roman"/>
          <w:spacing w:val="11"/>
          <w:sz w:val="24"/>
          <w:szCs w:val="24"/>
        </w:rPr>
        <w:t xml:space="preserve"> </w:t>
      </w:r>
      <w:r w:rsidRPr="00936354">
        <w:rPr>
          <w:rFonts w:ascii="Times New Roman" w:hAnsi="Times New Roman" w:cs="Times New Roman"/>
          <w:spacing w:val="7"/>
          <w:sz w:val="24"/>
          <w:szCs w:val="24"/>
        </w:rPr>
        <w:t>„</w:t>
      </w:r>
      <w:r w:rsidRPr="00936354">
        <w:rPr>
          <w:rFonts w:ascii="Times New Roman" w:hAnsi="Times New Roman" w:cs="Times New Roman"/>
          <w:i/>
          <w:iCs/>
          <w:spacing w:val="1"/>
          <w:sz w:val="24"/>
          <w:szCs w:val="24"/>
        </w:rPr>
        <w:t>Д</w:t>
      </w:r>
      <w:r w:rsidRPr="00936354">
        <w:rPr>
          <w:rFonts w:ascii="Times New Roman" w:hAnsi="Times New Roman" w:cs="Times New Roman"/>
          <w:i/>
          <w:iCs/>
          <w:sz w:val="24"/>
          <w:szCs w:val="24"/>
        </w:rPr>
        <w:t>обри</w:t>
      </w:r>
      <w:r w:rsidRPr="00936354">
        <w:rPr>
          <w:rFonts w:ascii="Times New Roman" w:hAnsi="Times New Roman" w:cs="Times New Roman"/>
          <w:i/>
          <w:iCs/>
          <w:spacing w:val="12"/>
          <w:sz w:val="24"/>
          <w:szCs w:val="24"/>
        </w:rPr>
        <w:t xml:space="preserve"> </w:t>
      </w:r>
      <w:r w:rsidRPr="00936354">
        <w:rPr>
          <w:rFonts w:ascii="Times New Roman" w:hAnsi="Times New Roman" w:cs="Times New Roman"/>
          <w:i/>
          <w:iCs/>
          <w:sz w:val="24"/>
          <w:szCs w:val="24"/>
        </w:rPr>
        <w:t>практики</w:t>
      </w:r>
      <w:r w:rsidRPr="00936354">
        <w:rPr>
          <w:rFonts w:ascii="Times New Roman" w:hAnsi="Times New Roman" w:cs="Times New Roman"/>
          <w:i/>
          <w:iCs/>
          <w:spacing w:val="12"/>
          <w:sz w:val="24"/>
          <w:szCs w:val="24"/>
        </w:rPr>
        <w:t xml:space="preserve"> </w:t>
      </w:r>
      <w:r w:rsidRPr="00936354">
        <w:rPr>
          <w:rFonts w:ascii="Times New Roman" w:hAnsi="Times New Roman" w:cs="Times New Roman"/>
          <w:i/>
          <w:iCs/>
          <w:sz w:val="24"/>
          <w:szCs w:val="24"/>
        </w:rPr>
        <w:t>за</w:t>
      </w:r>
      <w:r w:rsidRPr="00936354">
        <w:rPr>
          <w:rFonts w:ascii="Times New Roman" w:hAnsi="Times New Roman" w:cs="Times New Roman"/>
          <w:i/>
          <w:iCs/>
          <w:spacing w:val="12"/>
          <w:sz w:val="24"/>
          <w:szCs w:val="24"/>
        </w:rPr>
        <w:t xml:space="preserve"> </w:t>
      </w:r>
      <w:r w:rsidRPr="00936354">
        <w:rPr>
          <w:rFonts w:ascii="Times New Roman" w:hAnsi="Times New Roman" w:cs="Times New Roman"/>
          <w:i/>
          <w:iCs/>
          <w:sz w:val="24"/>
          <w:szCs w:val="24"/>
        </w:rPr>
        <w:t>о</w:t>
      </w:r>
      <w:r w:rsidRPr="00936354">
        <w:rPr>
          <w:rFonts w:ascii="Times New Roman" w:hAnsi="Times New Roman" w:cs="Times New Roman"/>
          <w:i/>
          <w:iCs/>
          <w:spacing w:val="-1"/>
          <w:sz w:val="24"/>
          <w:szCs w:val="24"/>
        </w:rPr>
        <w:t>с</w:t>
      </w:r>
      <w:r w:rsidRPr="00936354">
        <w:rPr>
          <w:rFonts w:ascii="Times New Roman" w:hAnsi="Times New Roman" w:cs="Times New Roman"/>
          <w:i/>
          <w:iCs/>
          <w:sz w:val="24"/>
          <w:szCs w:val="24"/>
        </w:rPr>
        <w:t>иг</w:t>
      </w:r>
      <w:r w:rsidRPr="00936354">
        <w:rPr>
          <w:rFonts w:ascii="Times New Roman" w:hAnsi="Times New Roman" w:cs="Times New Roman"/>
          <w:i/>
          <w:iCs/>
          <w:spacing w:val="-1"/>
          <w:sz w:val="24"/>
          <w:szCs w:val="24"/>
        </w:rPr>
        <w:t>у</w:t>
      </w:r>
      <w:r w:rsidRPr="00936354">
        <w:rPr>
          <w:rFonts w:ascii="Times New Roman" w:hAnsi="Times New Roman" w:cs="Times New Roman"/>
          <w:i/>
          <w:iCs/>
          <w:sz w:val="24"/>
          <w:szCs w:val="24"/>
        </w:rPr>
        <w:t>р</w:t>
      </w:r>
      <w:r w:rsidRPr="00936354">
        <w:rPr>
          <w:rFonts w:ascii="Times New Roman" w:hAnsi="Times New Roman" w:cs="Times New Roman"/>
          <w:i/>
          <w:iCs/>
          <w:spacing w:val="-1"/>
          <w:sz w:val="24"/>
          <w:szCs w:val="24"/>
        </w:rPr>
        <w:t>яв</w:t>
      </w:r>
      <w:r w:rsidRPr="00936354">
        <w:rPr>
          <w:rFonts w:ascii="Times New Roman" w:hAnsi="Times New Roman" w:cs="Times New Roman"/>
          <w:i/>
          <w:iCs/>
          <w:sz w:val="24"/>
          <w:szCs w:val="24"/>
        </w:rPr>
        <w:t>а</w:t>
      </w:r>
      <w:r w:rsidRPr="00936354">
        <w:rPr>
          <w:rFonts w:ascii="Times New Roman" w:hAnsi="Times New Roman" w:cs="Times New Roman"/>
          <w:i/>
          <w:iCs/>
          <w:spacing w:val="1"/>
          <w:sz w:val="24"/>
          <w:szCs w:val="24"/>
        </w:rPr>
        <w:t>н</w:t>
      </w:r>
      <w:r w:rsidRPr="00936354">
        <w:rPr>
          <w:rFonts w:ascii="Times New Roman" w:hAnsi="Times New Roman" w:cs="Times New Roman"/>
          <w:i/>
          <w:iCs/>
          <w:sz w:val="24"/>
          <w:szCs w:val="24"/>
        </w:rPr>
        <w:t>е</w:t>
      </w:r>
      <w:r w:rsidRPr="00936354">
        <w:rPr>
          <w:rFonts w:ascii="Times New Roman" w:hAnsi="Times New Roman" w:cs="Times New Roman"/>
          <w:i/>
          <w:iCs/>
          <w:spacing w:val="11"/>
          <w:sz w:val="24"/>
          <w:szCs w:val="24"/>
        </w:rPr>
        <w:t xml:space="preserve"> </w:t>
      </w:r>
      <w:r w:rsidRPr="00936354">
        <w:rPr>
          <w:rFonts w:ascii="Times New Roman" w:hAnsi="Times New Roman" w:cs="Times New Roman"/>
          <w:i/>
          <w:iCs/>
          <w:spacing w:val="1"/>
          <w:sz w:val="24"/>
          <w:szCs w:val="24"/>
        </w:rPr>
        <w:t>н</w:t>
      </w:r>
      <w:r w:rsidRPr="00936354">
        <w:rPr>
          <w:rFonts w:ascii="Times New Roman" w:hAnsi="Times New Roman" w:cs="Times New Roman"/>
          <w:i/>
          <w:iCs/>
          <w:sz w:val="24"/>
          <w:szCs w:val="24"/>
        </w:rPr>
        <w:t xml:space="preserve">а </w:t>
      </w:r>
      <w:r w:rsidRPr="00936354">
        <w:rPr>
          <w:rFonts w:ascii="Times New Roman" w:hAnsi="Times New Roman" w:cs="Times New Roman"/>
          <w:i/>
          <w:iCs/>
          <w:spacing w:val="1"/>
          <w:sz w:val="24"/>
          <w:szCs w:val="24"/>
        </w:rPr>
        <w:t>д</w:t>
      </w:r>
      <w:r w:rsidRPr="00936354">
        <w:rPr>
          <w:rFonts w:ascii="Times New Roman" w:hAnsi="Times New Roman" w:cs="Times New Roman"/>
          <w:i/>
          <w:iCs/>
          <w:sz w:val="24"/>
          <w:szCs w:val="24"/>
        </w:rPr>
        <w:t>опъ</w:t>
      </w:r>
      <w:r w:rsidRPr="00936354">
        <w:rPr>
          <w:rFonts w:ascii="Times New Roman" w:hAnsi="Times New Roman" w:cs="Times New Roman"/>
          <w:i/>
          <w:iCs/>
          <w:spacing w:val="1"/>
          <w:sz w:val="24"/>
          <w:szCs w:val="24"/>
        </w:rPr>
        <w:t>лн</w:t>
      </w:r>
      <w:r w:rsidRPr="00936354">
        <w:rPr>
          <w:rFonts w:ascii="Times New Roman" w:hAnsi="Times New Roman" w:cs="Times New Roman"/>
          <w:i/>
          <w:iCs/>
          <w:sz w:val="24"/>
          <w:szCs w:val="24"/>
        </w:rPr>
        <w:t>ит</w:t>
      </w:r>
      <w:r w:rsidRPr="00936354">
        <w:rPr>
          <w:rFonts w:ascii="Times New Roman" w:hAnsi="Times New Roman" w:cs="Times New Roman"/>
          <w:i/>
          <w:iCs/>
          <w:spacing w:val="-1"/>
          <w:sz w:val="24"/>
          <w:szCs w:val="24"/>
        </w:rPr>
        <w:t>е</w:t>
      </w:r>
      <w:r w:rsidRPr="00936354">
        <w:rPr>
          <w:rFonts w:ascii="Times New Roman" w:hAnsi="Times New Roman" w:cs="Times New Roman"/>
          <w:i/>
          <w:iCs/>
          <w:spacing w:val="1"/>
          <w:sz w:val="24"/>
          <w:szCs w:val="24"/>
        </w:rPr>
        <w:t>лн</w:t>
      </w:r>
      <w:r w:rsidRPr="00936354">
        <w:rPr>
          <w:rFonts w:ascii="Times New Roman" w:hAnsi="Times New Roman" w:cs="Times New Roman"/>
          <w:i/>
          <w:iCs/>
          <w:sz w:val="24"/>
          <w:szCs w:val="24"/>
        </w:rPr>
        <w:t>ата п</w:t>
      </w:r>
      <w:r w:rsidRPr="00936354">
        <w:rPr>
          <w:rFonts w:ascii="Times New Roman" w:hAnsi="Times New Roman" w:cs="Times New Roman"/>
          <w:i/>
          <w:iCs/>
          <w:spacing w:val="-3"/>
          <w:sz w:val="24"/>
          <w:szCs w:val="24"/>
        </w:rPr>
        <w:t>о</w:t>
      </w:r>
      <w:r w:rsidRPr="00936354">
        <w:rPr>
          <w:rFonts w:ascii="Times New Roman" w:hAnsi="Times New Roman" w:cs="Times New Roman"/>
          <w:i/>
          <w:iCs/>
          <w:spacing w:val="1"/>
          <w:sz w:val="24"/>
          <w:szCs w:val="24"/>
        </w:rPr>
        <w:t>д</w:t>
      </w:r>
      <w:r w:rsidRPr="00936354">
        <w:rPr>
          <w:rFonts w:ascii="Times New Roman" w:hAnsi="Times New Roman" w:cs="Times New Roman"/>
          <w:i/>
          <w:iCs/>
          <w:sz w:val="24"/>
          <w:szCs w:val="24"/>
        </w:rPr>
        <w:t>к</w:t>
      </w:r>
      <w:r w:rsidRPr="00936354">
        <w:rPr>
          <w:rFonts w:ascii="Times New Roman" w:hAnsi="Times New Roman" w:cs="Times New Roman"/>
          <w:i/>
          <w:iCs/>
          <w:spacing w:val="-2"/>
          <w:sz w:val="24"/>
          <w:szCs w:val="24"/>
        </w:rPr>
        <w:t>р</w:t>
      </w:r>
      <w:r w:rsidRPr="00936354">
        <w:rPr>
          <w:rFonts w:ascii="Times New Roman" w:hAnsi="Times New Roman" w:cs="Times New Roman"/>
          <w:i/>
          <w:iCs/>
          <w:spacing w:val="-1"/>
          <w:sz w:val="24"/>
          <w:szCs w:val="24"/>
        </w:rPr>
        <w:t>е</w:t>
      </w:r>
      <w:r w:rsidRPr="00936354">
        <w:rPr>
          <w:rFonts w:ascii="Times New Roman" w:hAnsi="Times New Roman" w:cs="Times New Roman"/>
          <w:i/>
          <w:iCs/>
          <w:sz w:val="24"/>
          <w:szCs w:val="24"/>
        </w:rPr>
        <w:t xml:space="preserve">па за </w:t>
      </w:r>
      <w:r w:rsidRPr="00936354">
        <w:rPr>
          <w:rFonts w:ascii="Times New Roman" w:hAnsi="Times New Roman" w:cs="Times New Roman"/>
          <w:i/>
          <w:iCs/>
          <w:spacing w:val="1"/>
          <w:sz w:val="24"/>
          <w:szCs w:val="24"/>
        </w:rPr>
        <w:t>л</w:t>
      </w:r>
      <w:r w:rsidRPr="00936354">
        <w:rPr>
          <w:rFonts w:ascii="Times New Roman" w:hAnsi="Times New Roman" w:cs="Times New Roman"/>
          <w:i/>
          <w:iCs/>
          <w:sz w:val="24"/>
          <w:szCs w:val="24"/>
        </w:rPr>
        <w:t>ич</w:t>
      </w:r>
      <w:r w:rsidRPr="00936354">
        <w:rPr>
          <w:rFonts w:ascii="Times New Roman" w:hAnsi="Times New Roman" w:cs="Times New Roman"/>
          <w:i/>
          <w:iCs/>
          <w:spacing w:val="1"/>
          <w:sz w:val="24"/>
          <w:szCs w:val="24"/>
        </w:rPr>
        <w:t>н</w:t>
      </w:r>
      <w:r w:rsidRPr="00936354">
        <w:rPr>
          <w:rFonts w:ascii="Times New Roman" w:hAnsi="Times New Roman" w:cs="Times New Roman"/>
          <w:i/>
          <w:iCs/>
          <w:sz w:val="24"/>
          <w:szCs w:val="24"/>
        </w:rPr>
        <w:t>о</w:t>
      </w:r>
      <w:r w:rsidRPr="00936354">
        <w:rPr>
          <w:rFonts w:ascii="Times New Roman" w:hAnsi="Times New Roman" w:cs="Times New Roman"/>
          <w:i/>
          <w:iCs/>
          <w:spacing w:val="-1"/>
          <w:sz w:val="24"/>
          <w:szCs w:val="24"/>
        </w:rPr>
        <w:t>с</w:t>
      </w:r>
      <w:r w:rsidRPr="00936354">
        <w:rPr>
          <w:rFonts w:ascii="Times New Roman" w:hAnsi="Times New Roman" w:cs="Times New Roman"/>
          <w:i/>
          <w:iCs/>
          <w:sz w:val="24"/>
          <w:szCs w:val="24"/>
        </w:rPr>
        <w:t>тно разви</w:t>
      </w:r>
      <w:r w:rsidRPr="00936354">
        <w:rPr>
          <w:rFonts w:ascii="Times New Roman" w:hAnsi="Times New Roman" w:cs="Times New Roman"/>
          <w:i/>
          <w:iCs/>
          <w:spacing w:val="-1"/>
          <w:sz w:val="24"/>
          <w:szCs w:val="24"/>
        </w:rPr>
        <w:t>т</w:t>
      </w:r>
      <w:r w:rsidRPr="00936354">
        <w:rPr>
          <w:rFonts w:ascii="Times New Roman" w:hAnsi="Times New Roman" w:cs="Times New Roman"/>
          <w:i/>
          <w:iCs/>
          <w:sz w:val="24"/>
          <w:szCs w:val="24"/>
        </w:rPr>
        <w:t>ие</w:t>
      </w:r>
      <w:r w:rsidRPr="00936354">
        <w:rPr>
          <w:rFonts w:ascii="Times New Roman" w:hAnsi="Times New Roman" w:cs="Times New Roman"/>
          <w:i/>
          <w:iCs/>
          <w:spacing w:val="-1"/>
          <w:sz w:val="24"/>
          <w:szCs w:val="24"/>
        </w:rPr>
        <w:t xml:space="preserve"> </w:t>
      </w:r>
      <w:r w:rsidRPr="00936354">
        <w:rPr>
          <w:rFonts w:ascii="Times New Roman" w:hAnsi="Times New Roman" w:cs="Times New Roman"/>
          <w:i/>
          <w:iCs/>
          <w:spacing w:val="1"/>
          <w:sz w:val="24"/>
          <w:szCs w:val="24"/>
        </w:rPr>
        <w:t>н</w:t>
      </w:r>
      <w:r w:rsidRPr="00936354">
        <w:rPr>
          <w:rFonts w:ascii="Times New Roman" w:hAnsi="Times New Roman" w:cs="Times New Roman"/>
          <w:i/>
          <w:iCs/>
          <w:sz w:val="24"/>
          <w:szCs w:val="24"/>
        </w:rPr>
        <w:t xml:space="preserve">а </w:t>
      </w:r>
      <w:r w:rsidRPr="00936354">
        <w:rPr>
          <w:rFonts w:ascii="Times New Roman" w:hAnsi="Times New Roman" w:cs="Times New Roman"/>
          <w:i/>
          <w:iCs/>
          <w:spacing w:val="1"/>
          <w:sz w:val="24"/>
          <w:szCs w:val="24"/>
        </w:rPr>
        <w:t>д</w:t>
      </w:r>
      <w:r w:rsidRPr="00936354">
        <w:rPr>
          <w:rFonts w:ascii="Times New Roman" w:hAnsi="Times New Roman" w:cs="Times New Roman"/>
          <w:i/>
          <w:iCs/>
          <w:spacing w:val="-1"/>
          <w:sz w:val="24"/>
          <w:szCs w:val="24"/>
        </w:rPr>
        <w:t>е</w:t>
      </w:r>
      <w:r w:rsidRPr="00936354">
        <w:rPr>
          <w:rFonts w:ascii="Times New Roman" w:hAnsi="Times New Roman" w:cs="Times New Roman"/>
          <w:i/>
          <w:iCs/>
          <w:sz w:val="24"/>
          <w:szCs w:val="24"/>
        </w:rPr>
        <w:t xml:space="preserve">цата и </w:t>
      </w:r>
      <w:r w:rsidRPr="00936354">
        <w:rPr>
          <w:rFonts w:ascii="Times New Roman" w:hAnsi="Times New Roman" w:cs="Times New Roman"/>
          <w:i/>
          <w:iCs/>
          <w:spacing w:val="-1"/>
          <w:sz w:val="24"/>
          <w:szCs w:val="24"/>
        </w:rPr>
        <w:t>у</w:t>
      </w:r>
      <w:r w:rsidRPr="00936354">
        <w:rPr>
          <w:rFonts w:ascii="Times New Roman" w:hAnsi="Times New Roman" w:cs="Times New Roman"/>
          <w:i/>
          <w:iCs/>
          <w:sz w:val="24"/>
          <w:szCs w:val="24"/>
        </w:rPr>
        <w:t>чени</w:t>
      </w:r>
      <w:r w:rsidRPr="00936354">
        <w:rPr>
          <w:rFonts w:ascii="Times New Roman" w:hAnsi="Times New Roman" w:cs="Times New Roman"/>
          <w:i/>
          <w:iCs/>
          <w:spacing w:val="3"/>
          <w:sz w:val="24"/>
          <w:szCs w:val="24"/>
        </w:rPr>
        <w:t>ц</w:t>
      </w:r>
      <w:r w:rsidRPr="00936354">
        <w:rPr>
          <w:rFonts w:ascii="Times New Roman" w:hAnsi="Times New Roman" w:cs="Times New Roman"/>
          <w:i/>
          <w:iCs/>
          <w:sz w:val="24"/>
          <w:szCs w:val="24"/>
        </w:rPr>
        <w:t>ит</w:t>
      </w:r>
      <w:r w:rsidRPr="00936354">
        <w:rPr>
          <w:rFonts w:ascii="Times New Roman" w:hAnsi="Times New Roman" w:cs="Times New Roman"/>
          <w:i/>
          <w:iCs/>
          <w:spacing w:val="3"/>
          <w:sz w:val="24"/>
          <w:szCs w:val="24"/>
        </w:rPr>
        <w:t>е</w:t>
      </w:r>
      <w:r w:rsidRPr="00936354">
        <w:rPr>
          <w:rFonts w:ascii="Times New Roman" w:hAnsi="Times New Roman" w:cs="Times New Roman"/>
          <w:spacing w:val="-1"/>
          <w:sz w:val="24"/>
          <w:szCs w:val="24"/>
        </w:rPr>
        <w:t>“.</w:t>
      </w:r>
    </w:p>
    <w:p w:rsidR="00A2303C" w:rsidRPr="00936354" w:rsidRDefault="00A2303C" w:rsidP="00936354">
      <w:pPr>
        <w:pStyle w:val="a3"/>
        <w:tabs>
          <w:tab w:val="left" w:pos="851"/>
        </w:tabs>
        <w:ind w:right="-19" w:firstLine="567"/>
        <w:jc w:val="both"/>
        <w:rPr>
          <w:rFonts w:ascii="Times New Roman" w:hAnsi="Times New Roman" w:cs="Times New Roman"/>
          <w:sz w:val="24"/>
          <w:szCs w:val="24"/>
        </w:rPr>
      </w:pPr>
    </w:p>
    <w:p w:rsidR="00A2303C" w:rsidRPr="00936354" w:rsidRDefault="00A2303C" w:rsidP="00936354">
      <w:pPr>
        <w:pStyle w:val="a3"/>
        <w:pBdr>
          <w:top w:val="single" w:sz="4" w:space="1" w:color="auto"/>
          <w:left w:val="single" w:sz="4" w:space="4" w:color="auto"/>
          <w:bottom w:val="single" w:sz="4" w:space="1" w:color="auto"/>
          <w:right w:val="single" w:sz="4" w:space="4" w:color="auto"/>
        </w:pBdr>
        <w:shd w:val="clear" w:color="auto" w:fill="ECDDD3"/>
        <w:tabs>
          <w:tab w:val="left" w:pos="851"/>
          <w:tab w:val="left" w:pos="8789"/>
        </w:tabs>
        <w:ind w:firstLine="567"/>
        <w:jc w:val="both"/>
        <w:rPr>
          <w:rFonts w:ascii="Times New Roman" w:hAnsi="Times New Roman" w:cs="Times New Roman"/>
          <w:b/>
          <w:bCs/>
          <w:sz w:val="24"/>
          <w:szCs w:val="24"/>
          <w:u w:val="single"/>
        </w:rPr>
      </w:pPr>
      <w:r w:rsidRPr="00936354">
        <w:rPr>
          <w:rFonts w:ascii="Times New Roman" w:hAnsi="Times New Roman" w:cs="Times New Roman"/>
          <w:b/>
          <w:bCs/>
          <w:sz w:val="24"/>
          <w:szCs w:val="24"/>
          <w:u w:val="single"/>
        </w:rPr>
        <w:t>ОПЕРАТИВНА ЦЕЛ 3.</w:t>
      </w:r>
    </w:p>
    <w:p w:rsidR="00A2303C" w:rsidRPr="00936354" w:rsidRDefault="00A2303C" w:rsidP="00936354">
      <w:pPr>
        <w:pStyle w:val="a3"/>
        <w:pBdr>
          <w:top w:val="single" w:sz="4" w:space="1" w:color="auto"/>
          <w:left w:val="single" w:sz="4" w:space="4" w:color="auto"/>
          <w:bottom w:val="single" w:sz="4" w:space="1" w:color="auto"/>
          <w:right w:val="single" w:sz="4" w:space="4" w:color="auto"/>
        </w:pBdr>
        <w:shd w:val="clear" w:color="auto" w:fill="ECDDD3"/>
        <w:tabs>
          <w:tab w:val="left" w:pos="851"/>
          <w:tab w:val="left" w:pos="8789"/>
        </w:tabs>
        <w:ind w:firstLine="567"/>
        <w:jc w:val="both"/>
        <w:rPr>
          <w:rFonts w:ascii="Times New Roman" w:hAnsi="Times New Roman" w:cs="Times New Roman"/>
          <w:b/>
          <w:bCs/>
          <w:sz w:val="24"/>
          <w:szCs w:val="24"/>
        </w:rPr>
      </w:pPr>
      <w:r w:rsidRPr="00936354">
        <w:rPr>
          <w:rFonts w:ascii="Times New Roman" w:hAnsi="Times New Roman" w:cs="Times New Roman"/>
          <w:b/>
          <w:bCs/>
          <w:sz w:val="24"/>
          <w:szCs w:val="24"/>
        </w:rPr>
        <w:t>Организационно развитие на институциите в системата на предучилищното и училищно образование за ефективно интегриране на целите, принципите, подходите и процедурите на новата нормативна уредба за приобщаващо образование</w:t>
      </w:r>
    </w:p>
    <w:p w:rsidR="00A2303C" w:rsidRPr="00936354" w:rsidRDefault="00A2303C" w:rsidP="00936354">
      <w:pPr>
        <w:pStyle w:val="a3"/>
        <w:tabs>
          <w:tab w:val="left" w:pos="851"/>
          <w:tab w:val="left" w:pos="8789"/>
        </w:tabs>
        <w:ind w:firstLine="567"/>
        <w:jc w:val="both"/>
        <w:rPr>
          <w:rFonts w:ascii="Times New Roman" w:hAnsi="Times New Roman" w:cs="Times New Roman"/>
          <w:b/>
          <w:bCs/>
          <w:sz w:val="24"/>
          <w:szCs w:val="24"/>
        </w:rPr>
      </w:pPr>
    </w:p>
    <w:p w:rsidR="00A2303C" w:rsidRPr="00936354" w:rsidRDefault="00A2303C" w:rsidP="00936354">
      <w:pPr>
        <w:pStyle w:val="a3"/>
        <w:tabs>
          <w:tab w:val="left" w:pos="851"/>
        </w:tabs>
        <w:ind w:right="-19" w:firstLine="567"/>
        <w:jc w:val="both"/>
        <w:rPr>
          <w:rFonts w:ascii="Times New Roman" w:hAnsi="Times New Roman" w:cs="Times New Roman"/>
          <w:b/>
          <w:bCs/>
          <w:i/>
          <w:iCs/>
          <w:sz w:val="24"/>
          <w:szCs w:val="24"/>
        </w:rPr>
      </w:pPr>
      <w:r w:rsidRPr="00936354">
        <w:rPr>
          <w:rFonts w:ascii="Times New Roman" w:hAnsi="Times New Roman" w:cs="Times New Roman"/>
          <w:b/>
          <w:bCs/>
          <w:spacing w:val="-1"/>
          <w:sz w:val="24"/>
          <w:szCs w:val="24"/>
        </w:rPr>
        <w:t>М</w:t>
      </w:r>
      <w:r w:rsidRPr="00936354">
        <w:rPr>
          <w:rFonts w:ascii="Times New Roman" w:hAnsi="Times New Roman" w:cs="Times New Roman"/>
          <w:b/>
          <w:bCs/>
          <w:sz w:val="24"/>
          <w:szCs w:val="24"/>
        </w:rPr>
        <w:t>ярка 3.1.</w:t>
      </w:r>
      <w:r w:rsidRPr="00936354">
        <w:rPr>
          <w:rFonts w:ascii="Times New Roman" w:hAnsi="Times New Roman" w:cs="Times New Roman"/>
          <w:b/>
          <w:bCs/>
          <w:i/>
          <w:iCs/>
          <w:spacing w:val="51"/>
          <w:sz w:val="24"/>
          <w:szCs w:val="24"/>
        </w:rPr>
        <w:t xml:space="preserve"> </w:t>
      </w:r>
      <w:r w:rsidRPr="00936354">
        <w:rPr>
          <w:rFonts w:ascii="Times New Roman" w:hAnsi="Times New Roman" w:cs="Times New Roman"/>
          <w:b/>
          <w:bCs/>
          <w:i/>
          <w:iCs/>
          <w:spacing w:val="1"/>
          <w:sz w:val="24"/>
          <w:szCs w:val="24"/>
        </w:rPr>
        <w:t>Р</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pacing w:val="-3"/>
          <w:sz w:val="24"/>
          <w:szCs w:val="24"/>
        </w:rPr>
        <w:t>в</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т</w:t>
      </w:r>
      <w:r w:rsidRPr="00936354">
        <w:rPr>
          <w:rFonts w:ascii="Times New Roman" w:hAnsi="Times New Roman" w:cs="Times New Roman"/>
          <w:b/>
          <w:bCs/>
          <w:i/>
          <w:iCs/>
          <w:spacing w:val="2"/>
          <w:sz w:val="24"/>
          <w:szCs w:val="24"/>
        </w:rPr>
        <w:t>и</w:t>
      </w:r>
      <w:r w:rsidRPr="00936354">
        <w:rPr>
          <w:rFonts w:ascii="Times New Roman" w:hAnsi="Times New Roman" w:cs="Times New Roman"/>
          <w:b/>
          <w:bCs/>
          <w:i/>
          <w:iCs/>
          <w:sz w:val="24"/>
          <w:szCs w:val="24"/>
        </w:rPr>
        <w:t>е</w:t>
      </w:r>
      <w:r w:rsidRPr="00936354">
        <w:rPr>
          <w:rFonts w:ascii="Times New Roman" w:hAnsi="Times New Roman" w:cs="Times New Roman"/>
          <w:b/>
          <w:bCs/>
          <w:i/>
          <w:iCs/>
          <w:spacing w:val="47"/>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49"/>
          <w:sz w:val="24"/>
          <w:szCs w:val="24"/>
        </w:rPr>
        <w:t xml:space="preserve"> </w:t>
      </w:r>
      <w:r w:rsidRPr="00936354">
        <w:rPr>
          <w:rFonts w:ascii="Times New Roman" w:hAnsi="Times New Roman" w:cs="Times New Roman"/>
          <w:b/>
          <w:bCs/>
          <w:i/>
          <w:iCs/>
          <w:spacing w:val="1"/>
          <w:sz w:val="24"/>
          <w:szCs w:val="24"/>
        </w:rPr>
        <w:t>к</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ц</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тета</w:t>
      </w:r>
      <w:r w:rsidRPr="00936354">
        <w:rPr>
          <w:rFonts w:ascii="Times New Roman" w:hAnsi="Times New Roman" w:cs="Times New Roman"/>
          <w:b/>
          <w:bCs/>
          <w:i/>
          <w:iCs/>
          <w:spacing w:val="50"/>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52"/>
          <w:sz w:val="24"/>
          <w:szCs w:val="24"/>
        </w:rPr>
        <w:t xml:space="preserve"> </w:t>
      </w:r>
      <w:r w:rsidRPr="00936354">
        <w:rPr>
          <w:rFonts w:ascii="Times New Roman" w:hAnsi="Times New Roman" w:cs="Times New Roman"/>
          <w:b/>
          <w:bCs/>
          <w:i/>
          <w:iCs/>
          <w:spacing w:val="-7"/>
          <w:sz w:val="24"/>
          <w:szCs w:val="24"/>
        </w:rPr>
        <w:t>у</w:t>
      </w:r>
      <w:r w:rsidRPr="00936354">
        <w:rPr>
          <w:rFonts w:ascii="Times New Roman" w:hAnsi="Times New Roman" w:cs="Times New Roman"/>
          <w:b/>
          <w:bCs/>
          <w:i/>
          <w:iCs/>
          <w:spacing w:val="-1"/>
          <w:sz w:val="24"/>
          <w:szCs w:val="24"/>
        </w:rPr>
        <w:t>ч</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л</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щ</w:t>
      </w:r>
      <w:r w:rsidRPr="00936354">
        <w:rPr>
          <w:rFonts w:ascii="Times New Roman" w:hAnsi="Times New Roman" w:cs="Times New Roman"/>
          <w:b/>
          <w:bCs/>
          <w:i/>
          <w:iCs/>
          <w:spacing w:val="3"/>
          <w:sz w:val="24"/>
          <w:szCs w:val="24"/>
        </w:rPr>
        <w:t>а</w:t>
      </w:r>
      <w:r w:rsidRPr="00936354">
        <w:rPr>
          <w:rFonts w:ascii="Times New Roman" w:hAnsi="Times New Roman" w:cs="Times New Roman"/>
          <w:b/>
          <w:bCs/>
          <w:i/>
          <w:iCs/>
          <w:spacing w:val="1"/>
          <w:sz w:val="24"/>
          <w:szCs w:val="24"/>
        </w:rPr>
        <w:t>т</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49"/>
          <w:sz w:val="24"/>
          <w:szCs w:val="24"/>
        </w:rPr>
        <w:t xml:space="preserve"> </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51"/>
          <w:sz w:val="24"/>
          <w:szCs w:val="24"/>
        </w:rPr>
        <w:t xml:space="preserve"> </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z w:val="24"/>
          <w:szCs w:val="24"/>
        </w:rPr>
        <w:t>тск</w:t>
      </w:r>
      <w:r w:rsidRPr="00936354">
        <w:rPr>
          <w:rFonts w:ascii="Times New Roman" w:hAnsi="Times New Roman" w:cs="Times New Roman"/>
          <w:b/>
          <w:bCs/>
          <w:i/>
          <w:iCs/>
          <w:spacing w:val="3"/>
          <w:sz w:val="24"/>
          <w:szCs w:val="24"/>
        </w:rPr>
        <w:t>и</w:t>
      </w:r>
      <w:r w:rsidRPr="00936354">
        <w:rPr>
          <w:rFonts w:ascii="Times New Roman" w:hAnsi="Times New Roman" w:cs="Times New Roman"/>
          <w:b/>
          <w:bCs/>
          <w:i/>
          <w:iCs/>
          <w:spacing w:val="1"/>
          <w:sz w:val="24"/>
          <w:szCs w:val="24"/>
        </w:rPr>
        <w:t>т</w:t>
      </w:r>
      <w:r w:rsidRPr="00936354">
        <w:rPr>
          <w:rFonts w:ascii="Times New Roman" w:hAnsi="Times New Roman" w:cs="Times New Roman"/>
          <w:b/>
          <w:bCs/>
          <w:i/>
          <w:iCs/>
          <w:sz w:val="24"/>
          <w:szCs w:val="24"/>
        </w:rPr>
        <w:t>е</w:t>
      </w:r>
      <w:r w:rsidRPr="00936354">
        <w:rPr>
          <w:rFonts w:ascii="Times New Roman" w:hAnsi="Times New Roman" w:cs="Times New Roman"/>
          <w:b/>
          <w:bCs/>
          <w:i/>
          <w:iCs/>
          <w:spacing w:val="49"/>
          <w:sz w:val="24"/>
          <w:szCs w:val="24"/>
        </w:rPr>
        <w:t xml:space="preserve"> </w:t>
      </w:r>
      <w:r w:rsidRPr="00936354">
        <w:rPr>
          <w:rFonts w:ascii="Times New Roman" w:hAnsi="Times New Roman" w:cs="Times New Roman"/>
          <w:b/>
          <w:bCs/>
          <w:i/>
          <w:iCs/>
          <w:sz w:val="24"/>
          <w:szCs w:val="24"/>
        </w:rPr>
        <w:t>гр</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2"/>
          <w:sz w:val="24"/>
          <w:szCs w:val="24"/>
        </w:rPr>
        <w:t>д</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49"/>
          <w:sz w:val="24"/>
          <w:szCs w:val="24"/>
        </w:rPr>
        <w:t xml:space="preserve"> </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z w:val="24"/>
          <w:szCs w:val="24"/>
        </w:rPr>
        <w:t xml:space="preserve">а </w:t>
      </w:r>
      <w:r w:rsidRPr="00936354">
        <w:rPr>
          <w:rFonts w:ascii="Times New Roman" w:hAnsi="Times New Roman" w:cs="Times New Roman"/>
          <w:b/>
          <w:bCs/>
          <w:i/>
          <w:iCs/>
          <w:spacing w:val="-5"/>
          <w:sz w:val="24"/>
          <w:szCs w:val="24"/>
        </w:rPr>
        <w:t>у</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z w:val="24"/>
          <w:szCs w:val="24"/>
        </w:rPr>
        <w:t>ш</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 xml:space="preserve">о </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z w:val="24"/>
          <w:szCs w:val="24"/>
        </w:rPr>
        <w:t>р</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л</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г</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е</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ов</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 xml:space="preserve">та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pacing w:val="-2"/>
          <w:sz w:val="24"/>
          <w:szCs w:val="24"/>
        </w:rPr>
        <w:t>о</w:t>
      </w:r>
      <w:r w:rsidRPr="00936354">
        <w:rPr>
          <w:rFonts w:ascii="Times New Roman" w:hAnsi="Times New Roman" w:cs="Times New Roman"/>
          <w:b/>
          <w:bCs/>
          <w:i/>
          <w:iCs/>
          <w:sz w:val="24"/>
          <w:szCs w:val="24"/>
        </w:rPr>
        <w:t>р</w:t>
      </w:r>
      <w:r w:rsidRPr="00936354">
        <w:rPr>
          <w:rFonts w:ascii="Times New Roman" w:hAnsi="Times New Roman" w:cs="Times New Roman"/>
          <w:b/>
          <w:bCs/>
          <w:i/>
          <w:iCs/>
          <w:spacing w:val="-1"/>
          <w:sz w:val="24"/>
          <w:szCs w:val="24"/>
        </w:rPr>
        <w:t>ма</w:t>
      </w:r>
      <w:r w:rsidRPr="00936354">
        <w:rPr>
          <w:rFonts w:ascii="Times New Roman" w:hAnsi="Times New Roman" w:cs="Times New Roman"/>
          <w:b/>
          <w:bCs/>
          <w:i/>
          <w:iCs/>
          <w:sz w:val="24"/>
          <w:szCs w:val="24"/>
        </w:rPr>
        <w:t>т</w:t>
      </w:r>
      <w:r w:rsidRPr="00936354">
        <w:rPr>
          <w:rFonts w:ascii="Times New Roman" w:hAnsi="Times New Roman" w:cs="Times New Roman"/>
          <w:b/>
          <w:bCs/>
          <w:i/>
          <w:iCs/>
          <w:spacing w:val="2"/>
          <w:sz w:val="24"/>
          <w:szCs w:val="24"/>
        </w:rPr>
        <w:t>и</w:t>
      </w:r>
      <w:r w:rsidRPr="00936354">
        <w:rPr>
          <w:rFonts w:ascii="Times New Roman" w:hAnsi="Times New Roman" w:cs="Times New Roman"/>
          <w:b/>
          <w:bCs/>
          <w:i/>
          <w:iCs/>
          <w:sz w:val="24"/>
          <w:szCs w:val="24"/>
        </w:rPr>
        <w:t>вна</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pacing w:val="-5"/>
          <w:sz w:val="24"/>
          <w:szCs w:val="24"/>
        </w:rPr>
        <w:t>у</w:t>
      </w:r>
      <w:r w:rsidRPr="00936354">
        <w:rPr>
          <w:rFonts w:ascii="Times New Roman" w:hAnsi="Times New Roman" w:cs="Times New Roman"/>
          <w:b/>
          <w:bCs/>
          <w:i/>
          <w:iCs/>
          <w:sz w:val="24"/>
          <w:szCs w:val="24"/>
        </w:rPr>
        <w:t>р</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3"/>
          <w:sz w:val="24"/>
          <w:szCs w:val="24"/>
        </w:rPr>
        <w:t>б</w:t>
      </w:r>
      <w:r w:rsidRPr="00936354">
        <w:rPr>
          <w:rFonts w:ascii="Times New Roman" w:hAnsi="Times New Roman" w:cs="Times New Roman"/>
          <w:b/>
          <w:bCs/>
          <w:i/>
          <w:iCs/>
          <w:spacing w:val="2"/>
          <w:sz w:val="24"/>
          <w:szCs w:val="24"/>
        </w:rPr>
        <w:t>а</w:t>
      </w:r>
      <w:r w:rsidRPr="00936354">
        <w:rPr>
          <w:rFonts w:ascii="Times New Roman" w:hAnsi="Times New Roman" w:cs="Times New Roman"/>
          <w:b/>
          <w:bCs/>
          <w:i/>
          <w:iCs/>
          <w:sz w:val="24"/>
          <w:szCs w:val="24"/>
        </w:rPr>
        <w:t>.</w:t>
      </w:r>
    </w:p>
    <w:p w:rsidR="00A2303C" w:rsidRPr="00936354" w:rsidRDefault="00A2303C" w:rsidP="00936354">
      <w:pPr>
        <w:pStyle w:val="a3"/>
        <w:tabs>
          <w:tab w:val="left" w:pos="851"/>
        </w:tabs>
        <w:ind w:right="-19" w:firstLine="567"/>
        <w:jc w:val="both"/>
        <w:rPr>
          <w:rFonts w:ascii="Times New Roman" w:hAnsi="Times New Roman" w:cs="Times New Roman"/>
          <w:spacing w:val="18"/>
          <w:sz w:val="24"/>
          <w:szCs w:val="24"/>
        </w:rPr>
      </w:pPr>
      <w:r w:rsidRPr="00936354">
        <w:rPr>
          <w:rFonts w:ascii="Times New Roman" w:hAnsi="Times New Roman" w:cs="Times New Roman"/>
          <w:sz w:val="24"/>
          <w:szCs w:val="24"/>
        </w:rPr>
        <w:t>3.1.1. В</w:t>
      </w:r>
      <w:r w:rsidRPr="00936354">
        <w:rPr>
          <w:rFonts w:ascii="Times New Roman" w:hAnsi="Times New Roman" w:cs="Times New Roman"/>
          <w:spacing w:val="48"/>
          <w:sz w:val="24"/>
          <w:szCs w:val="24"/>
        </w:rPr>
        <w:t xml:space="preserve"> </w:t>
      </w:r>
      <w:r w:rsidRPr="00936354">
        <w:rPr>
          <w:rFonts w:ascii="Times New Roman" w:hAnsi="Times New Roman" w:cs="Times New Roman"/>
          <w:spacing w:val="1"/>
          <w:sz w:val="24"/>
          <w:szCs w:val="24"/>
        </w:rPr>
        <w:t>изп</w:t>
      </w:r>
      <w:r w:rsidRPr="00936354">
        <w:rPr>
          <w:rFonts w:ascii="Times New Roman" w:hAnsi="Times New Roman" w:cs="Times New Roman"/>
          <w:sz w:val="24"/>
          <w:szCs w:val="24"/>
        </w:rPr>
        <w:t>ъ</w:t>
      </w:r>
      <w:r w:rsidRPr="00936354">
        <w:rPr>
          <w:rFonts w:ascii="Times New Roman" w:hAnsi="Times New Roman" w:cs="Times New Roman"/>
          <w:spacing w:val="-1"/>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е</w:t>
      </w:r>
      <w:r w:rsidRPr="00936354">
        <w:rPr>
          <w:rFonts w:ascii="Times New Roman" w:hAnsi="Times New Roman" w:cs="Times New Roman"/>
          <w:spacing w:val="47"/>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49"/>
          <w:sz w:val="24"/>
          <w:szCs w:val="24"/>
        </w:rPr>
        <w:t xml:space="preserve"> </w:t>
      </w:r>
      <w:r w:rsidRPr="00936354">
        <w:rPr>
          <w:rFonts w:ascii="Times New Roman" w:hAnsi="Times New Roman" w:cs="Times New Roman"/>
          <w:i/>
          <w:iCs/>
          <w:sz w:val="24"/>
          <w:szCs w:val="24"/>
        </w:rPr>
        <w:t>Нар</w:t>
      </w:r>
      <w:r w:rsidRPr="00936354">
        <w:rPr>
          <w:rFonts w:ascii="Times New Roman" w:hAnsi="Times New Roman" w:cs="Times New Roman"/>
          <w:i/>
          <w:iCs/>
          <w:spacing w:val="-1"/>
          <w:sz w:val="24"/>
          <w:szCs w:val="24"/>
        </w:rPr>
        <w:t>е</w:t>
      </w:r>
      <w:r w:rsidRPr="00936354">
        <w:rPr>
          <w:rFonts w:ascii="Times New Roman" w:hAnsi="Times New Roman" w:cs="Times New Roman"/>
          <w:i/>
          <w:iCs/>
          <w:spacing w:val="1"/>
          <w:sz w:val="24"/>
          <w:szCs w:val="24"/>
        </w:rPr>
        <w:t>д</w:t>
      </w:r>
      <w:r w:rsidRPr="00936354">
        <w:rPr>
          <w:rFonts w:ascii="Times New Roman" w:hAnsi="Times New Roman" w:cs="Times New Roman"/>
          <w:i/>
          <w:iCs/>
          <w:spacing w:val="-1"/>
          <w:sz w:val="24"/>
          <w:szCs w:val="24"/>
        </w:rPr>
        <w:t>б</w:t>
      </w:r>
      <w:r w:rsidRPr="00936354">
        <w:rPr>
          <w:rFonts w:ascii="Times New Roman" w:hAnsi="Times New Roman" w:cs="Times New Roman"/>
          <w:i/>
          <w:iCs/>
          <w:sz w:val="24"/>
          <w:szCs w:val="24"/>
        </w:rPr>
        <w:t>а</w:t>
      </w:r>
      <w:r w:rsidRPr="00936354">
        <w:rPr>
          <w:rFonts w:ascii="Times New Roman" w:hAnsi="Times New Roman" w:cs="Times New Roman"/>
          <w:i/>
          <w:iCs/>
          <w:spacing w:val="50"/>
          <w:sz w:val="24"/>
          <w:szCs w:val="24"/>
        </w:rPr>
        <w:t xml:space="preserve"> </w:t>
      </w:r>
      <w:r w:rsidRPr="00936354">
        <w:rPr>
          <w:rFonts w:ascii="Times New Roman" w:hAnsi="Times New Roman" w:cs="Times New Roman"/>
          <w:i/>
          <w:iCs/>
          <w:sz w:val="24"/>
          <w:szCs w:val="24"/>
        </w:rPr>
        <w:t>за</w:t>
      </w:r>
      <w:r w:rsidRPr="00936354">
        <w:rPr>
          <w:rFonts w:ascii="Times New Roman" w:hAnsi="Times New Roman" w:cs="Times New Roman"/>
          <w:i/>
          <w:iCs/>
          <w:spacing w:val="50"/>
          <w:sz w:val="24"/>
          <w:szCs w:val="24"/>
        </w:rPr>
        <w:t xml:space="preserve"> </w:t>
      </w:r>
      <w:r w:rsidRPr="00936354">
        <w:rPr>
          <w:rFonts w:ascii="Times New Roman" w:hAnsi="Times New Roman" w:cs="Times New Roman"/>
          <w:i/>
          <w:iCs/>
          <w:sz w:val="24"/>
          <w:szCs w:val="24"/>
        </w:rPr>
        <w:t>прио</w:t>
      </w:r>
      <w:r w:rsidRPr="00936354">
        <w:rPr>
          <w:rFonts w:ascii="Times New Roman" w:hAnsi="Times New Roman" w:cs="Times New Roman"/>
          <w:i/>
          <w:iCs/>
          <w:spacing w:val="-1"/>
          <w:sz w:val="24"/>
          <w:szCs w:val="24"/>
        </w:rPr>
        <w:t>бщ</w:t>
      </w:r>
      <w:r w:rsidRPr="00936354">
        <w:rPr>
          <w:rFonts w:ascii="Times New Roman" w:hAnsi="Times New Roman" w:cs="Times New Roman"/>
          <w:i/>
          <w:iCs/>
          <w:sz w:val="24"/>
          <w:szCs w:val="24"/>
        </w:rPr>
        <w:t>а</w:t>
      </w:r>
      <w:r w:rsidRPr="00936354">
        <w:rPr>
          <w:rFonts w:ascii="Times New Roman" w:hAnsi="Times New Roman" w:cs="Times New Roman"/>
          <w:i/>
          <w:iCs/>
          <w:spacing w:val="-1"/>
          <w:sz w:val="24"/>
          <w:szCs w:val="24"/>
        </w:rPr>
        <w:t>в</w:t>
      </w:r>
      <w:r w:rsidRPr="00936354">
        <w:rPr>
          <w:rFonts w:ascii="Times New Roman" w:hAnsi="Times New Roman" w:cs="Times New Roman"/>
          <w:i/>
          <w:iCs/>
          <w:sz w:val="24"/>
          <w:szCs w:val="24"/>
        </w:rPr>
        <w:t>а</w:t>
      </w:r>
      <w:r w:rsidRPr="00936354">
        <w:rPr>
          <w:rFonts w:ascii="Times New Roman" w:hAnsi="Times New Roman" w:cs="Times New Roman"/>
          <w:i/>
          <w:iCs/>
          <w:spacing w:val="-1"/>
          <w:sz w:val="24"/>
          <w:szCs w:val="24"/>
        </w:rPr>
        <w:t>щ</w:t>
      </w:r>
      <w:r w:rsidRPr="00936354">
        <w:rPr>
          <w:rFonts w:ascii="Times New Roman" w:hAnsi="Times New Roman" w:cs="Times New Roman"/>
          <w:i/>
          <w:iCs/>
          <w:spacing w:val="2"/>
          <w:sz w:val="24"/>
          <w:szCs w:val="24"/>
        </w:rPr>
        <w:t>о</w:t>
      </w:r>
      <w:r w:rsidRPr="00936354">
        <w:rPr>
          <w:rFonts w:ascii="Times New Roman" w:hAnsi="Times New Roman" w:cs="Times New Roman"/>
          <w:i/>
          <w:iCs/>
          <w:sz w:val="24"/>
          <w:szCs w:val="24"/>
        </w:rPr>
        <w:t>то</w:t>
      </w:r>
      <w:r w:rsidRPr="00936354">
        <w:rPr>
          <w:rFonts w:ascii="Times New Roman" w:hAnsi="Times New Roman" w:cs="Times New Roman"/>
          <w:i/>
          <w:iCs/>
          <w:spacing w:val="50"/>
          <w:sz w:val="24"/>
          <w:szCs w:val="24"/>
        </w:rPr>
        <w:t xml:space="preserve"> </w:t>
      </w:r>
      <w:r w:rsidRPr="00936354">
        <w:rPr>
          <w:rFonts w:ascii="Times New Roman" w:hAnsi="Times New Roman" w:cs="Times New Roman"/>
          <w:i/>
          <w:iCs/>
          <w:sz w:val="24"/>
          <w:szCs w:val="24"/>
        </w:rPr>
        <w:t>о</w:t>
      </w:r>
      <w:r w:rsidRPr="00936354">
        <w:rPr>
          <w:rFonts w:ascii="Times New Roman" w:hAnsi="Times New Roman" w:cs="Times New Roman"/>
          <w:i/>
          <w:iCs/>
          <w:spacing w:val="-1"/>
          <w:sz w:val="24"/>
          <w:szCs w:val="24"/>
        </w:rPr>
        <w:t>б</w:t>
      </w:r>
      <w:r w:rsidRPr="00936354">
        <w:rPr>
          <w:rFonts w:ascii="Times New Roman" w:hAnsi="Times New Roman" w:cs="Times New Roman"/>
          <w:i/>
          <w:iCs/>
          <w:sz w:val="24"/>
          <w:szCs w:val="24"/>
        </w:rPr>
        <w:t>разо</w:t>
      </w:r>
      <w:r w:rsidRPr="00936354">
        <w:rPr>
          <w:rFonts w:ascii="Times New Roman" w:hAnsi="Times New Roman" w:cs="Times New Roman"/>
          <w:i/>
          <w:iCs/>
          <w:spacing w:val="-1"/>
          <w:sz w:val="24"/>
          <w:szCs w:val="24"/>
        </w:rPr>
        <w:t>в</w:t>
      </w:r>
      <w:r w:rsidRPr="00936354">
        <w:rPr>
          <w:rFonts w:ascii="Times New Roman" w:hAnsi="Times New Roman" w:cs="Times New Roman"/>
          <w:i/>
          <w:iCs/>
          <w:sz w:val="24"/>
          <w:szCs w:val="24"/>
        </w:rPr>
        <w:t>а</w:t>
      </w:r>
      <w:r w:rsidRPr="00936354">
        <w:rPr>
          <w:rFonts w:ascii="Times New Roman" w:hAnsi="Times New Roman" w:cs="Times New Roman"/>
          <w:i/>
          <w:iCs/>
          <w:spacing w:val="1"/>
          <w:sz w:val="24"/>
          <w:szCs w:val="24"/>
        </w:rPr>
        <w:t>н</w:t>
      </w:r>
      <w:r w:rsidRPr="00936354">
        <w:rPr>
          <w:rFonts w:ascii="Times New Roman" w:hAnsi="Times New Roman" w:cs="Times New Roman"/>
          <w:i/>
          <w:iCs/>
          <w:spacing w:val="2"/>
          <w:sz w:val="24"/>
          <w:szCs w:val="24"/>
        </w:rPr>
        <w:t>и</w:t>
      </w:r>
      <w:r w:rsidRPr="00936354">
        <w:rPr>
          <w:rFonts w:ascii="Times New Roman" w:hAnsi="Times New Roman" w:cs="Times New Roman"/>
          <w:i/>
          <w:iCs/>
          <w:sz w:val="24"/>
          <w:szCs w:val="24"/>
        </w:rPr>
        <w:t>е</w:t>
      </w:r>
      <w:r w:rsidRPr="00936354">
        <w:rPr>
          <w:rFonts w:ascii="Times New Roman" w:hAnsi="Times New Roman" w:cs="Times New Roman"/>
          <w:i/>
          <w:iCs/>
          <w:spacing w:val="52"/>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тск</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те гр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ин</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6"/>
          <w:sz w:val="24"/>
          <w:szCs w:val="24"/>
        </w:rPr>
        <w:t xml:space="preserve"> </w:t>
      </w:r>
      <w:r w:rsidRPr="00936354">
        <w:rPr>
          <w:rFonts w:ascii="Times New Roman" w:hAnsi="Times New Roman" w:cs="Times New Roman"/>
          <w:spacing w:val="-7"/>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вклю</w:t>
      </w:r>
      <w:r w:rsidRPr="00936354">
        <w:rPr>
          <w:rFonts w:ascii="Times New Roman" w:hAnsi="Times New Roman" w:cs="Times New Roman"/>
          <w:spacing w:val="-1"/>
          <w:sz w:val="24"/>
          <w:szCs w:val="24"/>
        </w:rPr>
        <w:t>ч</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w:t>
      </w:r>
      <w:r w:rsidRPr="00936354">
        <w:rPr>
          <w:rFonts w:ascii="Times New Roman" w:hAnsi="Times New Roman" w:cs="Times New Roman"/>
          <w:spacing w:val="4"/>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год</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ш</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те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и</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ове</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ей</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ро</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ове</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и отговор</w:t>
      </w:r>
      <w:r w:rsidRPr="00936354">
        <w:rPr>
          <w:rFonts w:ascii="Times New Roman" w:hAnsi="Times New Roman" w:cs="Times New Roman"/>
          <w:spacing w:val="1"/>
          <w:sz w:val="24"/>
          <w:szCs w:val="24"/>
        </w:rPr>
        <w:t>ни</w:t>
      </w:r>
      <w:r w:rsidRPr="00936354">
        <w:rPr>
          <w:rFonts w:ascii="Times New Roman" w:hAnsi="Times New Roman" w:cs="Times New Roman"/>
          <w:spacing w:val="-1"/>
          <w:sz w:val="24"/>
          <w:szCs w:val="24"/>
        </w:rPr>
        <w:t>ц</w:t>
      </w:r>
      <w:r w:rsidRPr="00936354">
        <w:rPr>
          <w:rFonts w:ascii="Times New Roman" w:hAnsi="Times New Roman" w:cs="Times New Roman"/>
          <w:sz w:val="24"/>
          <w:szCs w:val="24"/>
        </w:rPr>
        <w:t>и</w:t>
      </w:r>
      <w:r w:rsidRPr="00936354">
        <w:rPr>
          <w:rFonts w:ascii="Times New Roman" w:hAnsi="Times New Roman" w:cs="Times New Roman"/>
          <w:spacing w:val="54"/>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54"/>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та</w:t>
      </w:r>
      <w:r w:rsidRPr="00936354">
        <w:rPr>
          <w:rFonts w:ascii="Times New Roman" w:hAnsi="Times New Roman" w:cs="Times New Roman"/>
          <w:spacing w:val="-1"/>
          <w:sz w:val="24"/>
          <w:szCs w:val="24"/>
        </w:rPr>
        <w:t>в</w:t>
      </w:r>
      <w:r w:rsidRPr="00936354">
        <w:rPr>
          <w:rFonts w:ascii="Times New Roman" w:hAnsi="Times New Roman" w:cs="Times New Roman"/>
          <w:sz w:val="24"/>
          <w:szCs w:val="24"/>
        </w:rPr>
        <w:t>я</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54"/>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54"/>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од</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а</w:t>
      </w:r>
      <w:r w:rsidRPr="00936354">
        <w:rPr>
          <w:rFonts w:ascii="Times New Roman" w:hAnsi="Times New Roman" w:cs="Times New Roman"/>
          <w:spacing w:val="54"/>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52"/>
          <w:sz w:val="24"/>
          <w:szCs w:val="24"/>
        </w:rPr>
        <w:t xml:space="preserve"> </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55"/>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pacing w:val="-3"/>
          <w:sz w:val="24"/>
          <w:szCs w:val="24"/>
        </w:rPr>
        <w:t>в</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е и</w:t>
      </w:r>
      <w:r w:rsidRPr="00936354">
        <w:rPr>
          <w:rFonts w:ascii="Times New Roman" w:hAnsi="Times New Roman" w:cs="Times New Roman"/>
          <w:spacing w:val="56"/>
          <w:sz w:val="24"/>
          <w:szCs w:val="24"/>
        </w:rPr>
        <w:t xml:space="preserve"> </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готвят обобщен</w:t>
      </w:r>
      <w:r w:rsidRPr="00936354">
        <w:rPr>
          <w:rFonts w:ascii="Times New Roman" w:hAnsi="Times New Roman" w:cs="Times New Roman"/>
          <w:spacing w:val="12"/>
          <w:sz w:val="24"/>
          <w:szCs w:val="24"/>
        </w:rPr>
        <w:t xml:space="preserve"> </w:t>
      </w:r>
      <w:r w:rsidRPr="00936354">
        <w:rPr>
          <w:rFonts w:ascii="Times New Roman" w:hAnsi="Times New Roman" w:cs="Times New Roman"/>
          <w:sz w:val="24"/>
          <w:szCs w:val="24"/>
        </w:rPr>
        <w:t>до</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д</w:t>
      </w:r>
      <w:r w:rsidRPr="00936354">
        <w:rPr>
          <w:rFonts w:ascii="Times New Roman" w:hAnsi="Times New Roman" w:cs="Times New Roman"/>
          <w:spacing w:val="12"/>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11"/>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ъ</w:t>
      </w:r>
      <w:r w:rsidRPr="00936354">
        <w:rPr>
          <w:rFonts w:ascii="Times New Roman" w:hAnsi="Times New Roman" w:cs="Times New Roman"/>
          <w:spacing w:val="-3"/>
          <w:sz w:val="24"/>
          <w:szCs w:val="24"/>
        </w:rPr>
        <w:t>с</w:t>
      </w:r>
      <w:r w:rsidRPr="00936354">
        <w:rPr>
          <w:rFonts w:ascii="Times New Roman" w:hAnsi="Times New Roman" w:cs="Times New Roman"/>
          <w:sz w:val="24"/>
          <w:szCs w:val="24"/>
        </w:rPr>
        <w:t>тоя</w:t>
      </w:r>
      <w:r w:rsidRPr="00936354">
        <w:rPr>
          <w:rFonts w:ascii="Times New Roman" w:hAnsi="Times New Roman" w:cs="Times New Roman"/>
          <w:spacing w:val="2"/>
          <w:sz w:val="24"/>
          <w:szCs w:val="24"/>
        </w:rPr>
        <w:t>н</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то</w:t>
      </w:r>
      <w:r w:rsidRPr="00936354">
        <w:rPr>
          <w:rFonts w:ascii="Times New Roman" w:hAnsi="Times New Roman" w:cs="Times New Roman"/>
          <w:spacing w:val="10"/>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1"/>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2"/>
          <w:sz w:val="24"/>
          <w:szCs w:val="24"/>
        </w:rPr>
        <w:t>о</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ес</w:t>
      </w:r>
      <w:r w:rsidRPr="00936354">
        <w:rPr>
          <w:rFonts w:ascii="Times New Roman" w:hAnsi="Times New Roman" w:cs="Times New Roman"/>
          <w:sz w:val="24"/>
          <w:szCs w:val="24"/>
        </w:rPr>
        <w:t>а</w:t>
      </w:r>
      <w:r w:rsidRPr="00936354">
        <w:rPr>
          <w:rFonts w:ascii="Times New Roman" w:hAnsi="Times New Roman" w:cs="Times New Roman"/>
          <w:spacing w:val="11"/>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1"/>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общ</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щото</w:t>
      </w:r>
      <w:r w:rsidRPr="00936354">
        <w:rPr>
          <w:rFonts w:ascii="Times New Roman" w:hAnsi="Times New Roman" w:cs="Times New Roman"/>
          <w:spacing w:val="12"/>
          <w:sz w:val="24"/>
          <w:szCs w:val="24"/>
        </w:rPr>
        <w:t xml:space="preserve"> </w:t>
      </w:r>
      <w:r w:rsidRPr="00936354">
        <w:rPr>
          <w:rFonts w:ascii="Times New Roman" w:hAnsi="Times New Roman" w:cs="Times New Roman"/>
          <w:sz w:val="24"/>
          <w:szCs w:val="24"/>
        </w:rPr>
        <w:t>обр</w:t>
      </w:r>
      <w:r w:rsidRPr="00936354">
        <w:rPr>
          <w:rFonts w:ascii="Times New Roman" w:hAnsi="Times New Roman" w:cs="Times New Roman"/>
          <w:spacing w:val="-1"/>
          <w:sz w:val="24"/>
          <w:szCs w:val="24"/>
        </w:rPr>
        <w:t>аз</w:t>
      </w:r>
      <w:r w:rsidRPr="00936354">
        <w:rPr>
          <w:rFonts w:ascii="Times New Roman" w:hAnsi="Times New Roman" w:cs="Times New Roman"/>
          <w:sz w:val="24"/>
          <w:szCs w:val="24"/>
        </w:rPr>
        <w:t>ов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е</w:t>
      </w:r>
      <w:r w:rsidR="00991A8A">
        <w:rPr>
          <w:rFonts w:ascii="Times New Roman" w:hAnsi="Times New Roman" w:cs="Times New Roman"/>
          <w:sz w:val="24"/>
          <w:szCs w:val="24"/>
        </w:rPr>
        <w:t>.</w:t>
      </w:r>
      <w:r w:rsidRPr="00936354">
        <w:rPr>
          <w:rFonts w:ascii="Times New Roman" w:hAnsi="Times New Roman" w:cs="Times New Roman"/>
          <w:spacing w:val="18"/>
          <w:sz w:val="24"/>
          <w:szCs w:val="24"/>
        </w:rPr>
        <w:t xml:space="preserve"> </w:t>
      </w:r>
    </w:p>
    <w:p w:rsidR="00A2303C" w:rsidRPr="00936354" w:rsidRDefault="00A2303C" w:rsidP="00936354">
      <w:pPr>
        <w:pStyle w:val="a3"/>
        <w:tabs>
          <w:tab w:val="left" w:pos="851"/>
        </w:tabs>
        <w:ind w:right="-19" w:firstLine="567"/>
        <w:jc w:val="both"/>
        <w:rPr>
          <w:rFonts w:ascii="Times New Roman" w:hAnsi="Times New Roman" w:cs="Times New Roman"/>
          <w:sz w:val="24"/>
          <w:szCs w:val="24"/>
        </w:rPr>
      </w:pPr>
      <w:r w:rsidRPr="00936354">
        <w:rPr>
          <w:rFonts w:ascii="Times New Roman" w:hAnsi="Times New Roman" w:cs="Times New Roman"/>
          <w:sz w:val="24"/>
          <w:szCs w:val="24"/>
        </w:rPr>
        <w:t>3.1.2. В</w:t>
      </w:r>
      <w:r w:rsidRPr="00936354">
        <w:rPr>
          <w:rFonts w:ascii="Times New Roman" w:hAnsi="Times New Roman" w:cs="Times New Roman"/>
          <w:spacing w:val="10"/>
          <w:sz w:val="24"/>
          <w:szCs w:val="24"/>
        </w:rPr>
        <w:t xml:space="preserve"> </w:t>
      </w:r>
      <w:r w:rsidRPr="00936354">
        <w:rPr>
          <w:rFonts w:ascii="Times New Roman" w:hAnsi="Times New Roman" w:cs="Times New Roman"/>
          <w:spacing w:val="1"/>
          <w:sz w:val="24"/>
          <w:szCs w:val="24"/>
        </w:rPr>
        <w:t>изп</w:t>
      </w:r>
      <w:r w:rsidRPr="00936354">
        <w:rPr>
          <w:rFonts w:ascii="Times New Roman" w:hAnsi="Times New Roman" w:cs="Times New Roman"/>
          <w:sz w:val="24"/>
          <w:szCs w:val="24"/>
        </w:rPr>
        <w:t>ъ</w:t>
      </w:r>
      <w:r w:rsidRPr="00936354">
        <w:rPr>
          <w:rFonts w:ascii="Times New Roman" w:hAnsi="Times New Roman" w:cs="Times New Roman"/>
          <w:spacing w:val="-1"/>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е</w:t>
      </w:r>
      <w:r w:rsidRPr="00936354">
        <w:rPr>
          <w:rFonts w:ascii="Times New Roman" w:hAnsi="Times New Roman" w:cs="Times New Roman"/>
          <w:spacing w:val="11"/>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1"/>
          <w:sz w:val="24"/>
          <w:szCs w:val="24"/>
        </w:rPr>
        <w:t xml:space="preserve"> </w:t>
      </w:r>
      <w:r w:rsidRPr="00936354">
        <w:rPr>
          <w:rFonts w:ascii="Times New Roman" w:hAnsi="Times New Roman" w:cs="Times New Roman"/>
          <w:i/>
          <w:iCs/>
          <w:sz w:val="24"/>
          <w:szCs w:val="24"/>
        </w:rPr>
        <w:t>Нар</w:t>
      </w:r>
      <w:r w:rsidRPr="00936354">
        <w:rPr>
          <w:rFonts w:ascii="Times New Roman" w:hAnsi="Times New Roman" w:cs="Times New Roman"/>
          <w:i/>
          <w:iCs/>
          <w:spacing w:val="-1"/>
          <w:sz w:val="24"/>
          <w:szCs w:val="24"/>
        </w:rPr>
        <w:t>е</w:t>
      </w:r>
      <w:r w:rsidRPr="00936354">
        <w:rPr>
          <w:rFonts w:ascii="Times New Roman" w:hAnsi="Times New Roman" w:cs="Times New Roman"/>
          <w:i/>
          <w:iCs/>
          <w:spacing w:val="1"/>
          <w:sz w:val="24"/>
          <w:szCs w:val="24"/>
        </w:rPr>
        <w:t>д</w:t>
      </w:r>
      <w:r w:rsidRPr="00936354">
        <w:rPr>
          <w:rFonts w:ascii="Times New Roman" w:hAnsi="Times New Roman" w:cs="Times New Roman"/>
          <w:i/>
          <w:iCs/>
          <w:spacing w:val="-1"/>
          <w:sz w:val="24"/>
          <w:szCs w:val="24"/>
        </w:rPr>
        <w:t>б</w:t>
      </w:r>
      <w:r w:rsidRPr="00936354">
        <w:rPr>
          <w:rFonts w:ascii="Times New Roman" w:hAnsi="Times New Roman" w:cs="Times New Roman"/>
          <w:i/>
          <w:iCs/>
          <w:sz w:val="24"/>
          <w:szCs w:val="24"/>
        </w:rPr>
        <w:t>а</w:t>
      </w:r>
      <w:r w:rsidRPr="00936354">
        <w:rPr>
          <w:rFonts w:ascii="Times New Roman" w:hAnsi="Times New Roman" w:cs="Times New Roman"/>
          <w:i/>
          <w:iCs/>
          <w:spacing w:val="12"/>
          <w:sz w:val="24"/>
          <w:szCs w:val="24"/>
        </w:rPr>
        <w:t xml:space="preserve"> </w:t>
      </w:r>
      <w:r w:rsidRPr="00936354">
        <w:rPr>
          <w:rFonts w:ascii="Times New Roman" w:hAnsi="Times New Roman" w:cs="Times New Roman"/>
          <w:i/>
          <w:iCs/>
          <w:sz w:val="24"/>
          <w:szCs w:val="24"/>
        </w:rPr>
        <w:t>за</w:t>
      </w:r>
      <w:r w:rsidRPr="00936354">
        <w:rPr>
          <w:rFonts w:ascii="Times New Roman" w:hAnsi="Times New Roman" w:cs="Times New Roman"/>
          <w:i/>
          <w:iCs/>
          <w:spacing w:val="12"/>
          <w:sz w:val="24"/>
          <w:szCs w:val="24"/>
        </w:rPr>
        <w:t xml:space="preserve"> </w:t>
      </w:r>
      <w:r w:rsidRPr="00936354">
        <w:rPr>
          <w:rFonts w:ascii="Times New Roman" w:hAnsi="Times New Roman" w:cs="Times New Roman"/>
          <w:i/>
          <w:iCs/>
          <w:sz w:val="24"/>
          <w:szCs w:val="24"/>
        </w:rPr>
        <w:t>прио</w:t>
      </w:r>
      <w:r w:rsidRPr="00936354">
        <w:rPr>
          <w:rFonts w:ascii="Times New Roman" w:hAnsi="Times New Roman" w:cs="Times New Roman"/>
          <w:i/>
          <w:iCs/>
          <w:spacing w:val="-1"/>
          <w:sz w:val="24"/>
          <w:szCs w:val="24"/>
        </w:rPr>
        <w:t>бщ</w:t>
      </w:r>
      <w:r w:rsidRPr="00936354">
        <w:rPr>
          <w:rFonts w:ascii="Times New Roman" w:hAnsi="Times New Roman" w:cs="Times New Roman"/>
          <w:i/>
          <w:iCs/>
          <w:spacing w:val="2"/>
          <w:sz w:val="24"/>
          <w:szCs w:val="24"/>
        </w:rPr>
        <w:t>а</w:t>
      </w:r>
      <w:r w:rsidRPr="00936354">
        <w:rPr>
          <w:rFonts w:ascii="Times New Roman" w:hAnsi="Times New Roman" w:cs="Times New Roman"/>
          <w:i/>
          <w:iCs/>
          <w:spacing w:val="-1"/>
          <w:sz w:val="24"/>
          <w:szCs w:val="24"/>
        </w:rPr>
        <w:t>в</w:t>
      </w:r>
      <w:r w:rsidRPr="00936354">
        <w:rPr>
          <w:rFonts w:ascii="Times New Roman" w:hAnsi="Times New Roman" w:cs="Times New Roman"/>
          <w:i/>
          <w:iCs/>
          <w:sz w:val="24"/>
          <w:szCs w:val="24"/>
        </w:rPr>
        <w:t>а</w:t>
      </w:r>
      <w:r w:rsidRPr="00936354">
        <w:rPr>
          <w:rFonts w:ascii="Times New Roman" w:hAnsi="Times New Roman" w:cs="Times New Roman"/>
          <w:i/>
          <w:iCs/>
          <w:spacing w:val="-1"/>
          <w:sz w:val="24"/>
          <w:szCs w:val="24"/>
        </w:rPr>
        <w:t>щ</w:t>
      </w:r>
      <w:r w:rsidRPr="00936354">
        <w:rPr>
          <w:rFonts w:ascii="Times New Roman" w:hAnsi="Times New Roman" w:cs="Times New Roman"/>
          <w:i/>
          <w:iCs/>
          <w:sz w:val="24"/>
          <w:szCs w:val="24"/>
        </w:rPr>
        <w:t>ото</w:t>
      </w:r>
      <w:r w:rsidRPr="00936354">
        <w:rPr>
          <w:rFonts w:ascii="Times New Roman" w:hAnsi="Times New Roman" w:cs="Times New Roman"/>
          <w:i/>
          <w:iCs/>
          <w:spacing w:val="13"/>
          <w:sz w:val="24"/>
          <w:szCs w:val="24"/>
        </w:rPr>
        <w:t xml:space="preserve"> </w:t>
      </w:r>
      <w:r w:rsidRPr="00936354">
        <w:rPr>
          <w:rFonts w:ascii="Times New Roman" w:hAnsi="Times New Roman" w:cs="Times New Roman"/>
          <w:i/>
          <w:iCs/>
          <w:sz w:val="24"/>
          <w:szCs w:val="24"/>
        </w:rPr>
        <w:t>о</w:t>
      </w:r>
      <w:r w:rsidRPr="00936354">
        <w:rPr>
          <w:rFonts w:ascii="Times New Roman" w:hAnsi="Times New Roman" w:cs="Times New Roman"/>
          <w:i/>
          <w:iCs/>
          <w:spacing w:val="-1"/>
          <w:sz w:val="24"/>
          <w:szCs w:val="24"/>
        </w:rPr>
        <w:t>б</w:t>
      </w:r>
      <w:r w:rsidRPr="00936354">
        <w:rPr>
          <w:rFonts w:ascii="Times New Roman" w:hAnsi="Times New Roman" w:cs="Times New Roman"/>
          <w:i/>
          <w:iCs/>
          <w:sz w:val="24"/>
          <w:szCs w:val="24"/>
        </w:rPr>
        <w:t>раз</w:t>
      </w:r>
      <w:r w:rsidRPr="00936354">
        <w:rPr>
          <w:rFonts w:ascii="Times New Roman" w:hAnsi="Times New Roman" w:cs="Times New Roman"/>
          <w:i/>
          <w:iCs/>
          <w:spacing w:val="2"/>
          <w:sz w:val="24"/>
          <w:szCs w:val="24"/>
        </w:rPr>
        <w:t>о</w:t>
      </w:r>
      <w:r w:rsidRPr="00936354">
        <w:rPr>
          <w:rFonts w:ascii="Times New Roman" w:hAnsi="Times New Roman" w:cs="Times New Roman"/>
          <w:i/>
          <w:iCs/>
          <w:spacing w:val="-1"/>
          <w:sz w:val="24"/>
          <w:szCs w:val="24"/>
        </w:rPr>
        <w:t>в</w:t>
      </w:r>
      <w:r w:rsidRPr="00936354">
        <w:rPr>
          <w:rFonts w:ascii="Times New Roman" w:hAnsi="Times New Roman" w:cs="Times New Roman"/>
          <w:i/>
          <w:iCs/>
          <w:sz w:val="24"/>
          <w:szCs w:val="24"/>
        </w:rPr>
        <w:t>а</w:t>
      </w:r>
      <w:r w:rsidRPr="00936354">
        <w:rPr>
          <w:rFonts w:ascii="Times New Roman" w:hAnsi="Times New Roman" w:cs="Times New Roman"/>
          <w:i/>
          <w:iCs/>
          <w:spacing w:val="1"/>
          <w:sz w:val="24"/>
          <w:szCs w:val="24"/>
        </w:rPr>
        <w:t>н</w:t>
      </w:r>
      <w:r w:rsidRPr="00936354">
        <w:rPr>
          <w:rFonts w:ascii="Times New Roman" w:hAnsi="Times New Roman" w:cs="Times New Roman"/>
          <w:i/>
          <w:iCs/>
          <w:sz w:val="24"/>
          <w:szCs w:val="24"/>
        </w:rPr>
        <w:t>ие</w:t>
      </w:r>
      <w:r w:rsidRPr="00936354">
        <w:rPr>
          <w:rFonts w:ascii="Times New Roman" w:hAnsi="Times New Roman" w:cs="Times New Roman"/>
          <w:i/>
          <w:iCs/>
          <w:spacing w:val="12"/>
          <w:sz w:val="24"/>
          <w:szCs w:val="24"/>
        </w:rPr>
        <w:t xml:space="preserve"> </w:t>
      </w:r>
      <w:r w:rsidRPr="00936354">
        <w:rPr>
          <w:rFonts w:ascii="Times New Roman" w:hAnsi="Times New Roman" w:cs="Times New Roman"/>
          <w:spacing w:val="2"/>
          <w:sz w:val="24"/>
          <w:szCs w:val="24"/>
        </w:rPr>
        <w:t>д</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 xml:space="preserve">торите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3"/>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тск</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14"/>
          <w:sz w:val="24"/>
          <w:szCs w:val="24"/>
        </w:rPr>
        <w:t xml:space="preserve"> </w:t>
      </w:r>
      <w:r w:rsidRPr="00936354">
        <w:rPr>
          <w:rFonts w:ascii="Times New Roman" w:hAnsi="Times New Roman" w:cs="Times New Roman"/>
          <w:sz w:val="24"/>
          <w:szCs w:val="24"/>
        </w:rPr>
        <w:t>гр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15"/>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13"/>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w:t>
      </w:r>
      <w:r w:rsidRPr="00936354">
        <w:rPr>
          <w:rFonts w:ascii="Times New Roman" w:hAnsi="Times New Roman" w:cs="Times New Roman"/>
          <w:spacing w:val="14"/>
          <w:sz w:val="24"/>
          <w:szCs w:val="24"/>
        </w:rPr>
        <w:t xml:space="preserve"> </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лят</w:t>
      </w:r>
      <w:r w:rsidRPr="00936354">
        <w:rPr>
          <w:rFonts w:ascii="Times New Roman" w:hAnsi="Times New Roman" w:cs="Times New Roman"/>
          <w:spacing w:val="15"/>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оорд</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щ</w:t>
      </w:r>
      <w:r w:rsidRPr="00936354">
        <w:rPr>
          <w:rFonts w:ascii="Times New Roman" w:hAnsi="Times New Roman" w:cs="Times New Roman"/>
          <w:spacing w:val="14"/>
          <w:sz w:val="24"/>
          <w:szCs w:val="24"/>
        </w:rPr>
        <w:t xml:space="preserve"> </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ки</w:t>
      </w:r>
      <w:r w:rsidRPr="00936354">
        <w:rPr>
          <w:rFonts w:ascii="Times New Roman" w:hAnsi="Times New Roman" w:cs="Times New Roman"/>
          <w:sz w:val="24"/>
          <w:szCs w:val="24"/>
        </w:rPr>
        <w:t>п</w:t>
      </w:r>
      <w:r w:rsidRPr="00936354">
        <w:rPr>
          <w:rFonts w:ascii="Times New Roman" w:hAnsi="Times New Roman" w:cs="Times New Roman"/>
          <w:spacing w:val="15"/>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14"/>
          <w:sz w:val="24"/>
          <w:szCs w:val="24"/>
        </w:rPr>
        <w:t xml:space="preserve"> </w:t>
      </w:r>
      <w:r w:rsidRPr="00936354">
        <w:rPr>
          <w:rFonts w:ascii="Times New Roman" w:hAnsi="Times New Roman" w:cs="Times New Roman"/>
          <w:spacing w:val="-1"/>
          <w:sz w:val="24"/>
          <w:szCs w:val="24"/>
        </w:rPr>
        <w:t>инс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pacing w:val="3"/>
          <w:sz w:val="24"/>
          <w:szCs w:val="24"/>
        </w:rPr>
        <w:t>т</w:t>
      </w:r>
      <w:r w:rsidRPr="00936354">
        <w:rPr>
          <w:rFonts w:ascii="Times New Roman" w:hAnsi="Times New Roman" w:cs="Times New Roman"/>
          <w:spacing w:val="-7"/>
          <w:sz w:val="24"/>
          <w:szCs w:val="24"/>
        </w:rPr>
        <w:t>у</w:t>
      </w:r>
      <w:r w:rsidRPr="00936354">
        <w:rPr>
          <w:rFonts w:ascii="Times New Roman" w:hAnsi="Times New Roman" w:cs="Times New Roman"/>
          <w:spacing w:val="1"/>
          <w:sz w:val="24"/>
          <w:szCs w:val="24"/>
        </w:rPr>
        <w:t>ци</w:t>
      </w:r>
      <w:r w:rsidRPr="00936354">
        <w:rPr>
          <w:rFonts w:ascii="Times New Roman" w:hAnsi="Times New Roman" w:cs="Times New Roman"/>
          <w:sz w:val="24"/>
          <w:szCs w:val="24"/>
        </w:rPr>
        <w:t>ята в</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ача</w:t>
      </w:r>
      <w:r w:rsidRPr="00936354">
        <w:rPr>
          <w:rFonts w:ascii="Times New Roman" w:hAnsi="Times New Roman" w:cs="Times New Roman"/>
          <w:sz w:val="24"/>
          <w:szCs w:val="24"/>
        </w:rPr>
        <w:t>ло</w:t>
      </w:r>
      <w:r w:rsidRPr="00936354">
        <w:rPr>
          <w:rFonts w:ascii="Times New Roman" w:hAnsi="Times New Roman" w:cs="Times New Roman"/>
          <w:spacing w:val="1"/>
          <w:sz w:val="24"/>
          <w:szCs w:val="24"/>
        </w:rPr>
        <w:t>т</w:t>
      </w:r>
      <w:r w:rsidRPr="00936354">
        <w:rPr>
          <w:rFonts w:ascii="Times New Roman" w:hAnsi="Times New Roman" w:cs="Times New Roman"/>
          <w:sz w:val="24"/>
          <w:szCs w:val="24"/>
        </w:rPr>
        <w:t>о</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я</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а</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че</w:t>
      </w:r>
      <w:r w:rsidRPr="00936354">
        <w:rPr>
          <w:rFonts w:ascii="Times New Roman" w:hAnsi="Times New Roman" w:cs="Times New Roman"/>
          <w:sz w:val="24"/>
          <w:szCs w:val="24"/>
        </w:rPr>
        <w:t>б</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год</w:t>
      </w:r>
      <w:r w:rsidRPr="00936354">
        <w:rPr>
          <w:rFonts w:ascii="Times New Roman" w:hAnsi="Times New Roman" w:cs="Times New Roman"/>
          <w:spacing w:val="1"/>
          <w:sz w:val="24"/>
          <w:szCs w:val="24"/>
        </w:rPr>
        <w:t>ин</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Р</w:t>
      </w:r>
      <w:r w:rsidRPr="00936354">
        <w:rPr>
          <w:rFonts w:ascii="Times New Roman" w:hAnsi="Times New Roman" w:cs="Times New Roman"/>
          <w:sz w:val="24"/>
          <w:szCs w:val="24"/>
        </w:rPr>
        <w:t>оля</w:t>
      </w:r>
      <w:r w:rsidRPr="00936354">
        <w:rPr>
          <w:rFonts w:ascii="Times New Roman" w:hAnsi="Times New Roman" w:cs="Times New Roman"/>
          <w:spacing w:val="1"/>
          <w:sz w:val="24"/>
          <w:szCs w:val="24"/>
        </w:rPr>
        <w:t>т</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оорд</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и</w:t>
      </w:r>
      <w:r w:rsidRPr="00936354">
        <w:rPr>
          <w:rFonts w:ascii="Times New Roman" w:hAnsi="Times New Roman" w:cs="Times New Roman"/>
          <w:spacing w:val="-2"/>
          <w:sz w:val="24"/>
          <w:szCs w:val="24"/>
        </w:rPr>
        <w:t>я</w:t>
      </w:r>
      <w:r w:rsidRPr="00936354">
        <w:rPr>
          <w:rFonts w:ascii="Times New Roman" w:hAnsi="Times New Roman" w:cs="Times New Roman"/>
          <w:sz w:val="24"/>
          <w:szCs w:val="24"/>
        </w:rPr>
        <w:t>т</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ки</w:t>
      </w:r>
      <w:r w:rsidRPr="00936354">
        <w:rPr>
          <w:rFonts w:ascii="Times New Roman" w:hAnsi="Times New Roman" w:cs="Times New Roman"/>
          <w:sz w:val="24"/>
          <w:szCs w:val="24"/>
        </w:rPr>
        <w:t>п</w:t>
      </w:r>
      <w:r w:rsidRPr="00936354">
        <w:rPr>
          <w:rFonts w:ascii="Times New Roman" w:hAnsi="Times New Roman" w:cs="Times New Roman"/>
          <w:spacing w:val="4"/>
          <w:sz w:val="24"/>
          <w:szCs w:val="24"/>
        </w:rPr>
        <w:t xml:space="preserve"> </w:t>
      </w:r>
      <w:r w:rsidRPr="00936354">
        <w:rPr>
          <w:rFonts w:ascii="Times New Roman" w:hAnsi="Times New Roman" w:cs="Times New Roman"/>
          <w:sz w:val="24"/>
          <w:szCs w:val="24"/>
        </w:rPr>
        <w:t>е</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да орг</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ни</w:t>
      </w:r>
      <w:r w:rsidRPr="00936354">
        <w:rPr>
          <w:rFonts w:ascii="Times New Roman" w:hAnsi="Times New Roman" w:cs="Times New Roman"/>
          <w:spacing w:val="-1"/>
          <w:sz w:val="24"/>
          <w:szCs w:val="24"/>
        </w:rPr>
        <w:t>з</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ра 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оор</w:t>
      </w:r>
      <w:r w:rsidRPr="00936354">
        <w:rPr>
          <w:rFonts w:ascii="Times New Roman" w:hAnsi="Times New Roman" w:cs="Times New Roman"/>
          <w:spacing w:val="-2"/>
          <w:sz w:val="24"/>
          <w:szCs w:val="24"/>
        </w:rPr>
        <w:t>д</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 xml:space="preserve">ра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ро</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ес</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о</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pacing w:val="2"/>
          <w:sz w:val="24"/>
          <w:szCs w:val="24"/>
        </w:rPr>
        <w:t>г</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ря</w:t>
      </w:r>
      <w:r w:rsidRPr="00936354">
        <w:rPr>
          <w:rFonts w:ascii="Times New Roman" w:hAnsi="Times New Roman" w:cs="Times New Roman"/>
          <w:spacing w:val="2"/>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общ</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до</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ъ</w:t>
      </w:r>
      <w:r w:rsidRPr="00936354">
        <w:rPr>
          <w:rFonts w:ascii="Times New Roman" w:hAnsi="Times New Roman" w:cs="Times New Roman"/>
          <w:spacing w:val="-1"/>
          <w:sz w:val="24"/>
          <w:szCs w:val="24"/>
        </w:rPr>
        <w:t>л</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 xml:space="preserve">та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од</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а</w:t>
      </w:r>
      <w:r w:rsidRPr="00936354">
        <w:rPr>
          <w:rFonts w:ascii="Times New Roman" w:hAnsi="Times New Roman" w:cs="Times New Roman"/>
          <w:spacing w:val="20"/>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20"/>
          <w:sz w:val="24"/>
          <w:szCs w:val="24"/>
        </w:rPr>
        <w:t xml:space="preserve"> </w:t>
      </w:r>
      <w:r w:rsidRPr="00936354">
        <w:rPr>
          <w:rFonts w:ascii="Times New Roman" w:hAnsi="Times New Roman" w:cs="Times New Roman"/>
          <w:sz w:val="24"/>
          <w:szCs w:val="24"/>
        </w:rPr>
        <w:t>л</w:t>
      </w:r>
      <w:r w:rsidRPr="00936354">
        <w:rPr>
          <w:rFonts w:ascii="Times New Roman" w:hAnsi="Times New Roman" w:cs="Times New Roman"/>
          <w:spacing w:val="3"/>
          <w:sz w:val="24"/>
          <w:szCs w:val="24"/>
        </w:rPr>
        <w:t>и</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9"/>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вит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е</w:t>
      </w:r>
      <w:r w:rsidRPr="00936354">
        <w:rPr>
          <w:rFonts w:ascii="Times New Roman" w:hAnsi="Times New Roman" w:cs="Times New Roman"/>
          <w:spacing w:val="20"/>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20"/>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w:t>
      </w:r>
      <w:r w:rsidRPr="00936354">
        <w:rPr>
          <w:rFonts w:ascii="Times New Roman" w:hAnsi="Times New Roman" w:cs="Times New Roman"/>
          <w:spacing w:val="21"/>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28"/>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йн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1"/>
          <w:sz w:val="24"/>
          <w:szCs w:val="24"/>
        </w:rPr>
        <w:t>т</w:t>
      </w:r>
      <w:r w:rsidRPr="00936354">
        <w:rPr>
          <w:rFonts w:ascii="Times New Roman" w:hAnsi="Times New Roman" w:cs="Times New Roman"/>
          <w:sz w:val="24"/>
          <w:szCs w:val="24"/>
        </w:rPr>
        <w:t>а</w:t>
      </w:r>
      <w:r w:rsidRPr="00936354">
        <w:rPr>
          <w:rFonts w:ascii="Times New Roman" w:hAnsi="Times New Roman" w:cs="Times New Roman"/>
          <w:spacing w:val="20"/>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20"/>
          <w:sz w:val="24"/>
          <w:szCs w:val="24"/>
        </w:rPr>
        <w:t xml:space="preserve"> </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кипи</w:t>
      </w:r>
      <w:r w:rsidRPr="00936354">
        <w:rPr>
          <w:rFonts w:ascii="Times New Roman" w:hAnsi="Times New Roman" w:cs="Times New Roman"/>
          <w:sz w:val="24"/>
          <w:szCs w:val="24"/>
        </w:rPr>
        <w:t>те</w:t>
      </w:r>
      <w:r w:rsidRPr="00936354">
        <w:rPr>
          <w:rFonts w:ascii="Times New Roman" w:hAnsi="Times New Roman" w:cs="Times New Roman"/>
          <w:spacing w:val="21"/>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20"/>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од</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н</w:t>
      </w:r>
      <w:r w:rsidRPr="00936354">
        <w:rPr>
          <w:rFonts w:ascii="Times New Roman" w:hAnsi="Times New Roman" w:cs="Times New Roman"/>
          <w:sz w:val="24"/>
          <w:szCs w:val="24"/>
        </w:rPr>
        <w:t>о 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pacing w:val="-3"/>
          <w:sz w:val="24"/>
          <w:szCs w:val="24"/>
        </w:rPr>
        <w:t>в</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w:t>
      </w:r>
    </w:p>
    <w:p w:rsidR="00A2303C" w:rsidRPr="00EA4BEF" w:rsidRDefault="00A2303C" w:rsidP="00EA4BEF">
      <w:pPr>
        <w:pStyle w:val="a3"/>
        <w:tabs>
          <w:tab w:val="left" w:pos="851"/>
        </w:tabs>
        <w:ind w:right="-19" w:firstLine="567"/>
        <w:jc w:val="both"/>
        <w:rPr>
          <w:rFonts w:ascii="Times New Roman" w:hAnsi="Times New Roman" w:cs="Times New Roman"/>
          <w:spacing w:val="20"/>
          <w:sz w:val="24"/>
          <w:szCs w:val="24"/>
        </w:rPr>
      </w:pPr>
      <w:r w:rsidRPr="00936354">
        <w:rPr>
          <w:rFonts w:ascii="Times New Roman" w:hAnsi="Times New Roman" w:cs="Times New Roman"/>
          <w:sz w:val="24"/>
          <w:szCs w:val="24"/>
        </w:rPr>
        <w:t>3.</w:t>
      </w:r>
      <w:r w:rsidRPr="00936354">
        <w:rPr>
          <w:rFonts w:ascii="Times New Roman" w:hAnsi="Times New Roman" w:cs="Times New Roman"/>
          <w:spacing w:val="-1"/>
          <w:sz w:val="24"/>
          <w:szCs w:val="24"/>
        </w:rPr>
        <w:t>1</w:t>
      </w:r>
      <w:r w:rsidRPr="00936354">
        <w:rPr>
          <w:rFonts w:ascii="Times New Roman" w:hAnsi="Times New Roman" w:cs="Times New Roman"/>
          <w:spacing w:val="1"/>
          <w:sz w:val="24"/>
          <w:szCs w:val="24"/>
        </w:rPr>
        <w:t>.3. Прилагане на изискванията на Наредба № 6 за ус</w:t>
      </w:r>
      <w:r w:rsidR="005F1BF9">
        <w:rPr>
          <w:rFonts w:ascii="Times New Roman" w:hAnsi="Times New Roman" w:cs="Times New Roman"/>
          <w:spacing w:val="1"/>
          <w:sz w:val="24"/>
          <w:szCs w:val="24"/>
        </w:rPr>
        <w:t>вояването на български</w:t>
      </w:r>
      <w:r w:rsidRPr="00936354">
        <w:rPr>
          <w:rFonts w:ascii="Times New Roman" w:hAnsi="Times New Roman" w:cs="Times New Roman"/>
          <w:spacing w:val="1"/>
          <w:sz w:val="24"/>
          <w:szCs w:val="24"/>
        </w:rPr>
        <w:t xml:space="preserve"> език.</w:t>
      </w:r>
    </w:p>
    <w:p w:rsidR="00A2303C" w:rsidRPr="00936354" w:rsidRDefault="00A2303C" w:rsidP="00936354">
      <w:pPr>
        <w:pStyle w:val="a3"/>
        <w:tabs>
          <w:tab w:val="left" w:pos="851"/>
        </w:tabs>
        <w:ind w:right="-19" w:firstLine="567"/>
        <w:jc w:val="both"/>
        <w:rPr>
          <w:rFonts w:ascii="Times New Roman" w:hAnsi="Times New Roman" w:cs="Times New Roman"/>
          <w:b/>
          <w:bCs/>
          <w:i/>
          <w:iCs/>
          <w:sz w:val="24"/>
          <w:szCs w:val="24"/>
        </w:rPr>
      </w:pPr>
      <w:r w:rsidRPr="00936354">
        <w:rPr>
          <w:rFonts w:ascii="Times New Roman" w:hAnsi="Times New Roman" w:cs="Times New Roman"/>
          <w:b/>
          <w:bCs/>
          <w:spacing w:val="-1"/>
          <w:sz w:val="24"/>
          <w:szCs w:val="24"/>
        </w:rPr>
        <w:t>М</w:t>
      </w:r>
      <w:r w:rsidRPr="00936354">
        <w:rPr>
          <w:rFonts w:ascii="Times New Roman" w:hAnsi="Times New Roman" w:cs="Times New Roman"/>
          <w:b/>
          <w:bCs/>
          <w:sz w:val="24"/>
          <w:szCs w:val="24"/>
        </w:rPr>
        <w:t>ярка 3.2</w:t>
      </w:r>
      <w:r w:rsidRPr="00936354">
        <w:rPr>
          <w:rFonts w:ascii="Times New Roman" w:hAnsi="Times New Roman" w:cs="Times New Roman"/>
          <w:b/>
          <w:bCs/>
          <w:i/>
          <w:iCs/>
          <w:sz w:val="24"/>
          <w:szCs w:val="24"/>
        </w:rPr>
        <w:t>. Съ</w:t>
      </w:r>
      <w:r w:rsidRPr="00936354">
        <w:rPr>
          <w:rFonts w:ascii="Times New Roman" w:hAnsi="Times New Roman" w:cs="Times New Roman"/>
          <w:b/>
          <w:bCs/>
          <w:i/>
          <w:iCs/>
          <w:spacing w:val="2"/>
          <w:sz w:val="24"/>
          <w:szCs w:val="24"/>
        </w:rPr>
        <w:t>з</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в</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е</w:t>
      </w:r>
      <w:r w:rsidRPr="00936354">
        <w:rPr>
          <w:rFonts w:ascii="Times New Roman" w:hAnsi="Times New Roman" w:cs="Times New Roman"/>
          <w:b/>
          <w:bCs/>
          <w:i/>
          <w:iCs/>
          <w:spacing w:val="18"/>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23"/>
          <w:sz w:val="24"/>
          <w:szCs w:val="24"/>
        </w:rPr>
        <w:t xml:space="preserve"> Р</w:t>
      </w:r>
      <w:r w:rsidRPr="00936354">
        <w:rPr>
          <w:rFonts w:ascii="Times New Roman" w:hAnsi="Times New Roman" w:cs="Times New Roman"/>
          <w:b/>
          <w:bCs/>
          <w:i/>
          <w:iCs/>
          <w:spacing w:val="-1"/>
          <w:sz w:val="24"/>
          <w:szCs w:val="24"/>
        </w:rPr>
        <w:t>ег</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о</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ален</w:t>
      </w:r>
      <w:r w:rsidRPr="00936354">
        <w:rPr>
          <w:rFonts w:ascii="Times New Roman" w:hAnsi="Times New Roman" w:cs="Times New Roman"/>
          <w:b/>
          <w:bCs/>
          <w:i/>
          <w:iCs/>
          <w:spacing w:val="19"/>
          <w:sz w:val="24"/>
          <w:szCs w:val="24"/>
        </w:rPr>
        <w:t xml:space="preserve"> </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ки</w:t>
      </w:r>
      <w:r w:rsidRPr="00936354">
        <w:rPr>
          <w:rFonts w:ascii="Times New Roman" w:hAnsi="Times New Roman" w:cs="Times New Roman"/>
          <w:b/>
          <w:bCs/>
          <w:i/>
          <w:iCs/>
          <w:sz w:val="24"/>
          <w:szCs w:val="24"/>
        </w:rPr>
        <w:t>п</w:t>
      </w:r>
      <w:r w:rsidRPr="00936354">
        <w:rPr>
          <w:rFonts w:ascii="Times New Roman" w:hAnsi="Times New Roman" w:cs="Times New Roman"/>
          <w:b/>
          <w:bCs/>
          <w:i/>
          <w:iCs/>
          <w:spacing w:val="22"/>
          <w:sz w:val="24"/>
          <w:szCs w:val="24"/>
        </w:rPr>
        <w:t xml:space="preserve"> </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8"/>
          <w:sz w:val="24"/>
          <w:szCs w:val="24"/>
        </w:rPr>
        <w:t xml:space="preserve"> </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z w:val="24"/>
          <w:szCs w:val="24"/>
        </w:rPr>
        <w:t>од</w:t>
      </w:r>
      <w:r w:rsidRPr="00936354">
        <w:rPr>
          <w:rFonts w:ascii="Times New Roman" w:hAnsi="Times New Roman" w:cs="Times New Roman"/>
          <w:b/>
          <w:bCs/>
          <w:i/>
          <w:iCs/>
          <w:spacing w:val="1"/>
          <w:sz w:val="24"/>
          <w:szCs w:val="24"/>
        </w:rPr>
        <w:t>к</w:t>
      </w:r>
      <w:r w:rsidRPr="00936354">
        <w:rPr>
          <w:rFonts w:ascii="Times New Roman" w:hAnsi="Times New Roman" w:cs="Times New Roman"/>
          <w:b/>
          <w:bCs/>
          <w:i/>
          <w:iCs/>
          <w:sz w:val="24"/>
          <w:szCs w:val="24"/>
        </w:rPr>
        <w:t>р</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z w:val="24"/>
          <w:szCs w:val="24"/>
        </w:rPr>
        <w:t xml:space="preserve">а </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z w:val="24"/>
          <w:szCs w:val="24"/>
        </w:rPr>
        <w:t>а л</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pacing w:val="-1"/>
          <w:sz w:val="24"/>
          <w:szCs w:val="24"/>
        </w:rPr>
        <w:t>ч</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о</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т</w:t>
      </w:r>
      <w:r w:rsidRPr="00936354">
        <w:rPr>
          <w:rFonts w:ascii="Times New Roman" w:hAnsi="Times New Roman" w:cs="Times New Roman"/>
          <w:b/>
          <w:bCs/>
          <w:i/>
          <w:iCs/>
          <w:spacing w:val="2"/>
          <w:sz w:val="24"/>
          <w:szCs w:val="24"/>
        </w:rPr>
        <w:t>н</w:t>
      </w:r>
      <w:r w:rsidRPr="00936354">
        <w:rPr>
          <w:rFonts w:ascii="Times New Roman" w:hAnsi="Times New Roman" w:cs="Times New Roman"/>
          <w:b/>
          <w:bCs/>
          <w:i/>
          <w:iCs/>
          <w:sz w:val="24"/>
          <w:szCs w:val="24"/>
        </w:rPr>
        <w:t>о р</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pacing w:val="-3"/>
          <w:sz w:val="24"/>
          <w:szCs w:val="24"/>
        </w:rPr>
        <w:t>в</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 xml:space="preserve">тие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 д</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ц</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 xml:space="preserve">та и </w:t>
      </w:r>
      <w:r w:rsidRPr="00936354">
        <w:rPr>
          <w:rFonts w:ascii="Times New Roman" w:hAnsi="Times New Roman" w:cs="Times New Roman"/>
          <w:b/>
          <w:bCs/>
          <w:i/>
          <w:iCs/>
          <w:spacing w:val="-5"/>
          <w:sz w:val="24"/>
          <w:szCs w:val="24"/>
        </w:rPr>
        <w:t>у</w:t>
      </w:r>
      <w:r w:rsidRPr="00936354">
        <w:rPr>
          <w:rFonts w:ascii="Times New Roman" w:hAnsi="Times New Roman" w:cs="Times New Roman"/>
          <w:b/>
          <w:bCs/>
          <w:i/>
          <w:iCs/>
          <w:spacing w:val="1"/>
          <w:sz w:val="24"/>
          <w:szCs w:val="24"/>
        </w:rPr>
        <w:t>ч</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ници</w:t>
      </w:r>
      <w:r w:rsidRPr="00936354">
        <w:rPr>
          <w:rFonts w:ascii="Times New Roman" w:hAnsi="Times New Roman" w:cs="Times New Roman"/>
          <w:b/>
          <w:bCs/>
          <w:i/>
          <w:iCs/>
          <w:sz w:val="24"/>
          <w:szCs w:val="24"/>
        </w:rPr>
        <w:t xml:space="preserve">те </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 xml:space="preserve">ъс </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ци</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л</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и обр</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z w:val="24"/>
          <w:szCs w:val="24"/>
        </w:rPr>
        <w:t>ов</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тел</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 xml:space="preserve">и </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z w:val="24"/>
          <w:szCs w:val="24"/>
        </w:rPr>
        <w:t>отреб</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о</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 xml:space="preserve">ти и укрепване на капацитета му от специалисти, увеличаване броя на мобилните групи, с цел осигуряване на по-пълен обхват за извършване на своевременна и ефективна оценка на индивидуалните потребности на децата и учениците. </w:t>
      </w:r>
    </w:p>
    <w:p w:rsidR="00A2303C" w:rsidRPr="00936354" w:rsidRDefault="00A2303C" w:rsidP="00936354">
      <w:pPr>
        <w:pStyle w:val="a3"/>
        <w:tabs>
          <w:tab w:val="left" w:pos="851"/>
        </w:tabs>
        <w:ind w:right="-19" w:firstLine="567"/>
        <w:jc w:val="both"/>
        <w:rPr>
          <w:rFonts w:ascii="Times New Roman" w:hAnsi="Times New Roman" w:cs="Times New Roman"/>
          <w:sz w:val="24"/>
          <w:szCs w:val="24"/>
        </w:rPr>
      </w:pPr>
    </w:p>
    <w:p w:rsidR="00A2303C" w:rsidRPr="00936354" w:rsidRDefault="00A2303C" w:rsidP="00936354">
      <w:pPr>
        <w:pStyle w:val="a3"/>
        <w:tabs>
          <w:tab w:val="left" w:pos="851"/>
        </w:tabs>
        <w:ind w:right="-19" w:firstLine="567"/>
        <w:jc w:val="both"/>
        <w:rPr>
          <w:rFonts w:ascii="Times New Roman" w:hAnsi="Times New Roman" w:cs="Times New Roman"/>
          <w:b/>
          <w:bCs/>
          <w:i/>
          <w:iCs/>
          <w:sz w:val="24"/>
          <w:szCs w:val="24"/>
        </w:rPr>
      </w:pPr>
      <w:r w:rsidRPr="00936354">
        <w:rPr>
          <w:rFonts w:ascii="Times New Roman" w:hAnsi="Times New Roman" w:cs="Times New Roman"/>
          <w:b/>
          <w:bCs/>
          <w:spacing w:val="-1"/>
          <w:sz w:val="24"/>
          <w:szCs w:val="24"/>
        </w:rPr>
        <w:t>М</w:t>
      </w:r>
      <w:r w:rsidRPr="00936354">
        <w:rPr>
          <w:rFonts w:ascii="Times New Roman" w:hAnsi="Times New Roman" w:cs="Times New Roman"/>
          <w:b/>
          <w:bCs/>
          <w:sz w:val="24"/>
          <w:szCs w:val="24"/>
        </w:rPr>
        <w:t>ярка 3.3.</w:t>
      </w:r>
      <w:r w:rsidRPr="00936354">
        <w:rPr>
          <w:rFonts w:ascii="Times New Roman" w:hAnsi="Times New Roman" w:cs="Times New Roman"/>
          <w:b/>
          <w:bCs/>
          <w:i/>
          <w:iCs/>
          <w:sz w:val="24"/>
          <w:szCs w:val="24"/>
        </w:rPr>
        <w:t xml:space="preserve"> </w:t>
      </w:r>
      <w:r w:rsidRPr="00936354">
        <w:rPr>
          <w:rFonts w:ascii="Times New Roman" w:hAnsi="Times New Roman" w:cs="Times New Roman"/>
          <w:b/>
          <w:bCs/>
          <w:i/>
          <w:iCs/>
          <w:spacing w:val="-2"/>
          <w:sz w:val="24"/>
          <w:szCs w:val="24"/>
        </w:rPr>
        <w:t>В</w:t>
      </w:r>
      <w:r w:rsidRPr="00936354">
        <w:rPr>
          <w:rFonts w:ascii="Times New Roman" w:hAnsi="Times New Roman" w:cs="Times New Roman"/>
          <w:b/>
          <w:bCs/>
          <w:i/>
          <w:iCs/>
          <w:sz w:val="24"/>
          <w:szCs w:val="24"/>
        </w:rPr>
        <w:t>ъ</w:t>
      </w:r>
      <w:r w:rsidRPr="00936354">
        <w:rPr>
          <w:rFonts w:ascii="Times New Roman" w:hAnsi="Times New Roman" w:cs="Times New Roman"/>
          <w:b/>
          <w:bCs/>
          <w:i/>
          <w:iCs/>
          <w:spacing w:val="2"/>
          <w:sz w:val="24"/>
          <w:szCs w:val="24"/>
        </w:rPr>
        <w:t>з</w:t>
      </w:r>
      <w:r w:rsidRPr="00936354">
        <w:rPr>
          <w:rFonts w:ascii="Times New Roman" w:hAnsi="Times New Roman" w:cs="Times New Roman"/>
          <w:b/>
          <w:bCs/>
          <w:i/>
          <w:iCs/>
          <w:sz w:val="24"/>
          <w:szCs w:val="24"/>
        </w:rPr>
        <w:t>л</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г</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е</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 xml:space="preserve">от страна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общ</w:t>
      </w:r>
      <w:r w:rsidRPr="00936354">
        <w:rPr>
          <w:rFonts w:ascii="Times New Roman" w:hAnsi="Times New Roman" w:cs="Times New Roman"/>
          <w:b/>
          <w:bCs/>
          <w:i/>
          <w:iCs/>
          <w:spacing w:val="1"/>
          <w:sz w:val="24"/>
          <w:szCs w:val="24"/>
        </w:rPr>
        <w:t>ин</w:t>
      </w:r>
      <w:r>
        <w:rPr>
          <w:rFonts w:ascii="Times New Roman" w:hAnsi="Times New Roman" w:cs="Times New Roman"/>
          <w:b/>
          <w:bCs/>
          <w:i/>
          <w:iCs/>
          <w:spacing w:val="1"/>
          <w:sz w:val="24"/>
          <w:szCs w:val="24"/>
        </w:rPr>
        <w:t>ата</w:t>
      </w:r>
      <w:r w:rsidRPr="00936354">
        <w:rPr>
          <w:rFonts w:ascii="Times New Roman" w:hAnsi="Times New Roman" w:cs="Times New Roman"/>
          <w:b/>
          <w:bCs/>
          <w:i/>
          <w:iCs/>
          <w:spacing w:val="-3"/>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йн</w:t>
      </w:r>
      <w:r w:rsidRPr="00936354">
        <w:rPr>
          <w:rFonts w:ascii="Times New Roman" w:hAnsi="Times New Roman" w:cs="Times New Roman"/>
          <w:b/>
          <w:bCs/>
          <w:i/>
          <w:iCs/>
          <w:sz w:val="24"/>
          <w:szCs w:val="24"/>
        </w:rPr>
        <w:t>о</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т</w:t>
      </w:r>
      <w:r w:rsidRPr="00936354">
        <w:rPr>
          <w:rFonts w:ascii="Times New Roman" w:hAnsi="Times New Roman" w:cs="Times New Roman"/>
          <w:b/>
          <w:bCs/>
          <w:i/>
          <w:iCs/>
          <w:spacing w:val="2"/>
          <w:sz w:val="24"/>
          <w:szCs w:val="24"/>
        </w:rPr>
        <w:t>и</w:t>
      </w:r>
      <w:r w:rsidRPr="00936354">
        <w:rPr>
          <w:rFonts w:ascii="Times New Roman" w:hAnsi="Times New Roman" w:cs="Times New Roman"/>
          <w:b/>
          <w:bCs/>
          <w:i/>
          <w:iCs/>
          <w:sz w:val="24"/>
          <w:szCs w:val="24"/>
        </w:rPr>
        <w:t xml:space="preserve">те </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pacing w:val="-2"/>
          <w:sz w:val="24"/>
          <w:szCs w:val="24"/>
        </w:rPr>
        <w:t>о</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к</w:t>
      </w:r>
      <w:r w:rsidRPr="00936354">
        <w:rPr>
          <w:rFonts w:ascii="Times New Roman" w:hAnsi="Times New Roman" w:cs="Times New Roman"/>
          <w:b/>
          <w:bCs/>
          <w:i/>
          <w:iCs/>
          <w:sz w:val="24"/>
          <w:szCs w:val="24"/>
        </w:rPr>
        <w:t>р</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3"/>
          <w:sz w:val="24"/>
          <w:szCs w:val="24"/>
        </w:rPr>
        <w:t xml:space="preserve"> </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л</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pacing w:val="-1"/>
          <w:sz w:val="24"/>
          <w:szCs w:val="24"/>
        </w:rPr>
        <w:t>ч</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о</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т</w:t>
      </w:r>
      <w:r w:rsidRPr="00936354">
        <w:rPr>
          <w:rFonts w:ascii="Times New Roman" w:hAnsi="Times New Roman" w:cs="Times New Roman"/>
          <w:b/>
          <w:bCs/>
          <w:i/>
          <w:iCs/>
          <w:spacing w:val="2"/>
          <w:sz w:val="24"/>
          <w:szCs w:val="24"/>
        </w:rPr>
        <w:t>н</w:t>
      </w:r>
      <w:r w:rsidRPr="00936354">
        <w:rPr>
          <w:rFonts w:ascii="Times New Roman" w:hAnsi="Times New Roman" w:cs="Times New Roman"/>
          <w:b/>
          <w:bCs/>
          <w:i/>
          <w:iCs/>
          <w:sz w:val="24"/>
          <w:szCs w:val="24"/>
        </w:rPr>
        <w:t>о р</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z w:val="24"/>
          <w:szCs w:val="24"/>
        </w:rPr>
        <w:t>вит</w:t>
      </w:r>
      <w:r w:rsidRPr="00936354">
        <w:rPr>
          <w:rFonts w:ascii="Times New Roman" w:hAnsi="Times New Roman" w:cs="Times New Roman"/>
          <w:b/>
          <w:bCs/>
          <w:i/>
          <w:iCs/>
          <w:spacing w:val="2"/>
          <w:sz w:val="24"/>
          <w:szCs w:val="24"/>
        </w:rPr>
        <w:t>и</w:t>
      </w:r>
      <w:r w:rsidRPr="00936354">
        <w:rPr>
          <w:rFonts w:ascii="Times New Roman" w:hAnsi="Times New Roman" w:cs="Times New Roman"/>
          <w:b/>
          <w:bCs/>
          <w:i/>
          <w:iCs/>
          <w:sz w:val="24"/>
          <w:szCs w:val="24"/>
        </w:rPr>
        <w:t>е</w:t>
      </w:r>
      <w:r w:rsidRPr="00936354">
        <w:rPr>
          <w:rFonts w:ascii="Times New Roman" w:hAnsi="Times New Roman" w:cs="Times New Roman"/>
          <w:b/>
          <w:bCs/>
          <w:i/>
          <w:iCs/>
          <w:spacing w:val="16"/>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6"/>
          <w:sz w:val="24"/>
          <w:szCs w:val="24"/>
        </w:rPr>
        <w:t xml:space="preserve"> </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ц</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6"/>
          <w:sz w:val="24"/>
          <w:szCs w:val="24"/>
        </w:rPr>
        <w:t xml:space="preserve"> </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22"/>
          <w:sz w:val="24"/>
          <w:szCs w:val="24"/>
        </w:rPr>
        <w:t xml:space="preserve"> </w:t>
      </w:r>
      <w:r w:rsidRPr="00936354">
        <w:rPr>
          <w:rFonts w:ascii="Times New Roman" w:hAnsi="Times New Roman" w:cs="Times New Roman"/>
          <w:b/>
          <w:bCs/>
          <w:i/>
          <w:iCs/>
          <w:spacing w:val="-5"/>
          <w:sz w:val="24"/>
          <w:szCs w:val="24"/>
        </w:rPr>
        <w:t>у</w:t>
      </w:r>
      <w:r w:rsidRPr="00936354">
        <w:rPr>
          <w:rFonts w:ascii="Times New Roman" w:hAnsi="Times New Roman" w:cs="Times New Roman"/>
          <w:b/>
          <w:bCs/>
          <w:i/>
          <w:iCs/>
          <w:spacing w:val="-1"/>
          <w:sz w:val="24"/>
          <w:szCs w:val="24"/>
        </w:rPr>
        <w:t>ч</w:t>
      </w:r>
      <w:r w:rsidRPr="00936354">
        <w:rPr>
          <w:rFonts w:ascii="Times New Roman" w:hAnsi="Times New Roman" w:cs="Times New Roman"/>
          <w:b/>
          <w:bCs/>
          <w:i/>
          <w:iCs/>
          <w:spacing w:val="1"/>
          <w:sz w:val="24"/>
          <w:szCs w:val="24"/>
        </w:rPr>
        <w:t>ени</w:t>
      </w:r>
      <w:r w:rsidRPr="00936354">
        <w:rPr>
          <w:rFonts w:ascii="Times New Roman" w:hAnsi="Times New Roman" w:cs="Times New Roman"/>
          <w:b/>
          <w:bCs/>
          <w:i/>
          <w:iCs/>
          <w:spacing w:val="-1"/>
          <w:sz w:val="24"/>
          <w:szCs w:val="24"/>
        </w:rPr>
        <w:t>ц</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18"/>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6"/>
          <w:sz w:val="24"/>
          <w:szCs w:val="24"/>
        </w:rPr>
        <w:t xml:space="preserve"> </w:t>
      </w:r>
      <w:r w:rsidRPr="00936354">
        <w:rPr>
          <w:rFonts w:ascii="Times New Roman" w:hAnsi="Times New Roman" w:cs="Times New Roman"/>
          <w:b/>
          <w:bCs/>
          <w:i/>
          <w:iCs/>
          <w:sz w:val="24"/>
          <w:szCs w:val="24"/>
        </w:rPr>
        <w:t>Ц</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z w:val="24"/>
          <w:szCs w:val="24"/>
        </w:rPr>
        <w:t>ЛР</w:t>
      </w:r>
      <w:r w:rsidRPr="00936354">
        <w:rPr>
          <w:rFonts w:ascii="Times New Roman" w:hAnsi="Times New Roman" w:cs="Times New Roman"/>
          <w:b/>
          <w:bCs/>
          <w:i/>
          <w:iCs/>
          <w:spacing w:val="18"/>
          <w:sz w:val="24"/>
          <w:szCs w:val="24"/>
        </w:rPr>
        <w:t xml:space="preserve"> </w:t>
      </w:r>
      <w:r w:rsidRPr="00936354">
        <w:rPr>
          <w:rFonts w:ascii="Times New Roman" w:hAnsi="Times New Roman" w:cs="Times New Roman"/>
          <w:b/>
          <w:bCs/>
          <w:i/>
          <w:iCs/>
          <w:sz w:val="24"/>
          <w:szCs w:val="24"/>
        </w:rPr>
        <w:t>в</w:t>
      </w:r>
      <w:r w:rsidRPr="00936354">
        <w:rPr>
          <w:rFonts w:ascii="Times New Roman" w:hAnsi="Times New Roman" w:cs="Times New Roman"/>
          <w:b/>
          <w:bCs/>
          <w:i/>
          <w:iCs/>
          <w:spacing w:val="16"/>
          <w:sz w:val="24"/>
          <w:szCs w:val="24"/>
        </w:rPr>
        <w:t xml:space="preserve"> </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5"/>
          <w:sz w:val="24"/>
          <w:szCs w:val="24"/>
        </w:rPr>
        <w:t>р</w:t>
      </w:r>
      <w:r w:rsidRPr="00936354">
        <w:rPr>
          <w:rFonts w:ascii="Times New Roman" w:hAnsi="Times New Roman" w:cs="Times New Roman"/>
          <w:b/>
          <w:bCs/>
          <w:i/>
          <w:iCs/>
          <w:spacing w:val="-5"/>
          <w:sz w:val="24"/>
          <w:szCs w:val="24"/>
        </w:rPr>
        <w:t>у</w:t>
      </w:r>
      <w:r w:rsidRPr="00936354">
        <w:rPr>
          <w:rFonts w:ascii="Times New Roman" w:hAnsi="Times New Roman" w:cs="Times New Roman"/>
          <w:b/>
          <w:bCs/>
          <w:i/>
          <w:iCs/>
          <w:sz w:val="24"/>
          <w:szCs w:val="24"/>
        </w:rPr>
        <w:t>га</w:t>
      </w:r>
      <w:r w:rsidRPr="00936354">
        <w:rPr>
          <w:rFonts w:ascii="Times New Roman" w:hAnsi="Times New Roman" w:cs="Times New Roman"/>
          <w:b/>
          <w:bCs/>
          <w:i/>
          <w:iCs/>
          <w:spacing w:val="18"/>
          <w:sz w:val="24"/>
          <w:szCs w:val="24"/>
        </w:rPr>
        <w:t xml:space="preserve"> </w:t>
      </w:r>
      <w:r w:rsidRPr="00936354">
        <w:rPr>
          <w:rFonts w:ascii="Times New Roman" w:hAnsi="Times New Roman" w:cs="Times New Roman"/>
          <w:b/>
          <w:bCs/>
          <w:i/>
          <w:iCs/>
          <w:sz w:val="24"/>
          <w:szCs w:val="24"/>
        </w:rPr>
        <w:t>общ</w:t>
      </w:r>
      <w:r w:rsidRPr="00936354">
        <w:rPr>
          <w:rFonts w:ascii="Times New Roman" w:hAnsi="Times New Roman" w:cs="Times New Roman"/>
          <w:b/>
          <w:bCs/>
          <w:i/>
          <w:iCs/>
          <w:spacing w:val="1"/>
          <w:sz w:val="24"/>
          <w:szCs w:val="24"/>
        </w:rPr>
        <w:t>ин</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 xml:space="preserve"> или на д</w:t>
      </w:r>
      <w:r w:rsidRPr="00936354">
        <w:rPr>
          <w:rFonts w:ascii="Times New Roman" w:hAnsi="Times New Roman" w:cs="Times New Roman"/>
          <w:b/>
          <w:bCs/>
          <w:i/>
          <w:iCs/>
          <w:spacing w:val="-2"/>
          <w:sz w:val="24"/>
          <w:szCs w:val="24"/>
        </w:rPr>
        <w:t>о</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та</w:t>
      </w:r>
      <w:r w:rsidRPr="00936354">
        <w:rPr>
          <w:rFonts w:ascii="Times New Roman" w:hAnsi="Times New Roman" w:cs="Times New Roman"/>
          <w:b/>
          <w:bCs/>
          <w:i/>
          <w:iCs/>
          <w:spacing w:val="-1"/>
          <w:sz w:val="24"/>
          <w:szCs w:val="24"/>
        </w:rPr>
        <w:t>вч</w:t>
      </w:r>
      <w:r w:rsidRPr="00936354">
        <w:rPr>
          <w:rFonts w:ascii="Times New Roman" w:hAnsi="Times New Roman" w:cs="Times New Roman"/>
          <w:b/>
          <w:bCs/>
          <w:i/>
          <w:iCs/>
          <w:spacing w:val="1"/>
          <w:sz w:val="24"/>
          <w:szCs w:val="24"/>
        </w:rPr>
        <w:t>иц</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4"/>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 xml:space="preserve">а </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о</w:t>
      </w:r>
      <w:r w:rsidRPr="00936354">
        <w:rPr>
          <w:rFonts w:ascii="Times New Roman" w:hAnsi="Times New Roman" w:cs="Times New Roman"/>
          <w:b/>
          <w:bCs/>
          <w:i/>
          <w:iCs/>
          <w:spacing w:val="1"/>
          <w:sz w:val="24"/>
          <w:szCs w:val="24"/>
        </w:rPr>
        <w:t>ци</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л</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3"/>
          <w:sz w:val="24"/>
          <w:szCs w:val="24"/>
        </w:rPr>
        <w:t xml:space="preserve"> </w:t>
      </w:r>
      <w:r w:rsidRPr="00936354">
        <w:rPr>
          <w:rFonts w:ascii="Times New Roman" w:hAnsi="Times New Roman" w:cs="Times New Roman"/>
          <w:b/>
          <w:bCs/>
          <w:i/>
          <w:iCs/>
          <w:spacing w:val="-7"/>
          <w:sz w:val="24"/>
          <w:szCs w:val="24"/>
        </w:rPr>
        <w:t>у</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pacing w:val="5"/>
          <w:sz w:val="24"/>
          <w:szCs w:val="24"/>
        </w:rPr>
        <w:t>л</w:t>
      </w:r>
      <w:r w:rsidRPr="00936354">
        <w:rPr>
          <w:rFonts w:ascii="Times New Roman" w:hAnsi="Times New Roman" w:cs="Times New Roman"/>
          <w:b/>
          <w:bCs/>
          <w:i/>
          <w:iCs/>
          <w:spacing w:val="-5"/>
          <w:sz w:val="24"/>
          <w:szCs w:val="24"/>
        </w:rPr>
        <w:t>у</w:t>
      </w:r>
      <w:r w:rsidRPr="00936354">
        <w:rPr>
          <w:rFonts w:ascii="Times New Roman" w:hAnsi="Times New Roman" w:cs="Times New Roman"/>
          <w:b/>
          <w:bCs/>
          <w:i/>
          <w:iCs/>
          <w:sz w:val="24"/>
          <w:szCs w:val="24"/>
        </w:rPr>
        <w:t>г</w:t>
      </w:r>
      <w:r w:rsidRPr="00936354">
        <w:rPr>
          <w:rFonts w:ascii="Times New Roman" w:hAnsi="Times New Roman" w:cs="Times New Roman"/>
          <w:b/>
          <w:bCs/>
          <w:i/>
          <w:iCs/>
          <w:spacing w:val="1"/>
          <w:sz w:val="24"/>
          <w:szCs w:val="24"/>
        </w:rPr>
        <w:t>и.</w:t>
      </w:r>
    </w:p>
    <w:p w:rsidR="00A2303C" w:rsidRPr="00936354" w:rsidRDefault="00A2303C" w:rsidP="00936354">
      <w:pPr>
        <w:pStyle w:val="a3"/>
        <w:tabs>
          <w:tab w:val="left" w:pos="851"/>
        </w:tabs>
        <w:ind w:right="-19" w:firstLine="567"/>
        <w:jc w:val="both"/>
        <w:rPr>
          <w:rFonts w:ascii="Times New Roman" w:hAnsi="Times New Roman" w:cs="Times New Roman"/>
          <w:sz w:val="24"/>
          <w:szCs w:val="24"/>
        </w:rPr>
      </w:pPr>
      <w:r w:rsidRPr="00936354">
        <w:rPr>
          <w:rFonts w:ascii="Times New Roman" w:hAnsi="Times New Roman" w:cs="Times New Roman"/>
          <w:sz w:val="24"/>
          <w:szCs w:val="24"/>
        </w:rPr>
        <w:t>3.3.1. Пр</w:t>
      </w:r>
      <w:r w:rsidRPr="00936354">
        <w:rPr>
          <w:rFonts w:ascii="Times New Roman" w:hAnsi="Times New Roman" w:cs="Times New Roman"/>
          <w:spacing w:val="2"/>
          <w:sz w:val="24"/>
          <w:szCs w:val="24"/>
        </w:rPr>
        <w:t>о</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об</w:t>
      </w:r>
      <w:r w:rsidRPr="00936354">
        <w:rPr>
          <w:rFonts w:ascii="Times New Roman" w:hAnsi="Times New Roman" w:cs="Times New Roman"/>
          <w:spacing w:val="2"/>
          <w:sz w:val="24"/>
          <w:szCs w:val="24"/>
        </w:rPr>
        <w:t>х</w:t>
      </w:r>
      <w:r w:rsidRPr="00936354">
        <w:rPr>
          <w:rFonts w:ascii="Times New Roman" w:hAnsi="Times New Roman" w:cs="Times New Roman"/>
          <w:sz w:val="24"/>
          <w:szCs w:val="24"/>
        </w:rPr>
        <w:t>од</w:t>
      </w:r>
      <w:r w:rsidRPr="00936354">
        <w:rPr>
          <w:rFonts w:ascii="Times New Roman" w:hAnsi="Times New Roman" w:cs="Times New Roman"/>
          <w:spacing w:val="-1"/>
          <w:sz w:val="24"/>
          <w:szCs w:val="24"/>
        </w:rPr>
        <w:t>им</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1"/>
          <w:sz w:val="24"/>
          <w:szCs w:val="24"/>
        </w:rPr>
        <w:t>т</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от</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въ</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г</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йн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до</w:t>
      </w:r>
      <w:r w:rsidRPr="00936354">
        <w:rPr>
          <w:rFonts w:ascii="Times New Roman" w:hAnsi="Times New Roman" w:cs="Times New Roman"/>
          <w:spacing w:val="1"/>
          <w:sz w:val="24"/>
          <w:szCs w:val="24"/>
        </w:rPr>
        <w:t>п</w:t>
      </w:r>
      <w:r w:rsidRPr="00936354">
        <w:rPr>
          <w:rFonts w:ascii="Times New Roman" w:hAnsi="Times New Roman" w:cs="Times New Roman"/>
          <w:spacing w:val="-2"/>
          <w:sz w:val="24"/>
          <w:szCs w:val="24"/>
        </w:rPr>
        <w:t>ъ</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и</w:t>
      </w:r>
      <w:r w:rsidRPr="00936354">
        <w:rPr>
          <w:rFonts w:ascii="Times New Roman" w:hAnsi="Times New Roman" w:cs="Times New Roman"/>
          <w:spacing w:val="8"/>
          <w:sz w:val="24"/>
          <w:szCs w:val="24"/>
        </w:rPr>
        <w:t>т</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п</w:t>
      </w:r>
      <w:r w:rsidRPr="00936354">
        <w:rPr>
          <w:rFonts w:ascii="Times New Roman" w:hAnsi="Times New Roman" w:cs="Times New Roman"/>
          <w:sz w:val="24"/>
          <w:szCs w:val="24"/>
        </w:rPr>
        <w:t>од</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в</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7"/>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ниц</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ЦПЛР в друга община.</w:t>
      </w:r>
    </w:p>
    <w:p w:rsidR="00A2303C" w:rsidRPr="00936354" w:rsidRDefault="00A2303C" w:rsidP="00936354">
      <w:pPr>
        <w:pStyle w:val="a3"/>
        <w:tabs>
          <w:tab w:val="left" w:pos="851"/>
        </w:tabs>
        <w:ind w:right="-19" w:firstLine="567"/>
        <w:jc w:val="both"/>
        <w:rPr>
          <w:rFonts w:ascii="Times New Roman" w:hAnsi="Times New Roman" w:cs="Times New Roman"/>
          <w:sz w:val="24"/>
          <w:szCs w:val="24"/>
        </w:rPr>
      </w:pPr>
      <w:r w:rsidRPr="00936354">
        <w:rPr>
          <w:rFonts w:ascii="Times New Roman" w:hAnsi="Times New Roman" w:cs="Times New Roman"/>
          <w:sz w:val="24"/>
          <w:szCs w:val="24"/>
        </w:rPr>
        <w:t>3.3.2. Пр</w:t>
      </w:r>
      <w:r w:rsidRPr="00936354">
        <w:rPr>
          <w:rFonts w:ascii="Times New Roman" w:hAnsi="Times New Roman" w:cs="Times New Roman"/>
          <w:spacing w:val="2"/>
          <w:sz w:val="24"/>
          <w:szCs w:val="24"/>
        </w:rPr>
        <w:t>о</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об</w:t>
      </w:r>
      <w:r w:rsidRPr="00936354">
        <w:rPr>
          <w:rFonts w:ascii="Times New Roman" w:hAnsi="Times New Roman" w:cs="Times New Roman"/>
          <w:spacing w:val="2"/>
          <w:sz w:val="24"/>
          <w:szCs w:val="24"/>
        </w:rPr>
        <w:t>х</w:t>
      </w:r>
      <w:r w:rsidRPr="00936354">
        <w:rPr>
          <w:rFonts w:ascii="Times New Roman" w:hAnsi="Times New Roman" w:cs="Times New Roman"/>
          <w:sz w:val="24"/>
          <w:szCs w:val="24"/>
        </w:rPr>
        <w:t>од</w:t>
      </w:r>
      <w:r w:rsidRPr="00936354">
        <w:rPr>
          <w:rFonts w:ascii="Times New Roman" w:hAnsi="Times New Roman" w:cs="Times New Roman"/>
          <w:spacing w:val="-1"/>
          <w:sz w:val="24"/>
          <w:szCs w:val="24"/>
        </w:rPr>
        <w:t>им</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1"/>
          <w:sz w:val="24"/>
          <w:szCs w:val="24"/>
        </w:rPr>
        <w:t>т</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от</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въ</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г</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йн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до</w:t>
      </w:r>
      <w:r w:rsidRPr="00936354">
        <w:rPr>
          <w:rFonts w:ascii="Times New Roman" w:hAnsi="Times New Roman" w:cs="Times New Roman"/>
          <w:spacing w:val="1"/>
          <w:sz w:val="24"/>
          <w:szCs w:val="24"/>
        </w:rPr>
        <w:t>п</w:t>
      </w:r>
      <w:r w:rsidRPr="00936354">
        <w:rPr>
          <w:rFonts w:ascii="Times New Roman" w:hAnsi="Times New Roman" w:cs="Times New Roman"/>
          <w:spacing w:val="-2"/>
          <w:sz w:val="24"/>
          <w:szCs w:val="24"/>
        </w:rPr>
        <w:t>ъ</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и</w:t>
      </w:r>
      <w:r w:rsidRPr="00936354">
        <w:rPr>
          <w:rFonts w:ascii="Times New Roman" w:hAnsi="Times New Roman" w:cs="Times New Roman"/>
          <w:spacing w:val="8"/>
          <w:sz w:val="24"/>
          <w:szCs w:val="24"/>
        </w:rPr>
        <w:t>т</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п</w:t>
      </w:r>
      <w:r w:rsidRPr="00936354">
        <w:rPr>
          <w:rFonts w:ascii="Times New Roman" w:hAnsi="Times New Roman" w:cs="Times New Roman"/>
          <w:sz w:val="24"/>
          <w:szCs w:val="24"/>
        </w:rPr>
        <w:t>од</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в</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7"/>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ниц</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иц</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з</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2"/>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та</w:t>
      </w:r>
      <w:r w:rsidRPr="00936354">
        <w:rPr>
          <w:rFonts w:ascii="Times New Roman" w:hAnsi="Times New Roman" w:cs="Times New Roman"/>
          <w:spacing w:val="-1"/>
          <w:sz w:val="24"/>
          <w:szCs w:val="24"/>
        </w:rPr>
        <w:t>вч</w:t>
      </w:r>
      <w:r w:rsidRPr="00936354">
        <w:rPr>
          <w:rFonts w:ascii="Times New Roman" w:hAnsi="Times New Roman" w:cs="Times New Roman"/>
          <w:spacing w:val="1"/>
          <w:sz w:val="24"/>
          <w:szCs w:val="24"/>
        </w:rPr>
        <w:t>иц</w:t>
      </w:r>
      <w:r w:rsidRPr="00936354">
        <w:rPr>
          <w:rFonts w:ascii="Times New Roman" w:hAnsi="Times New Roman" w:cs="Times New Roman"/>
          <w:sz w:val="24"/>
          <w:szCs w:val="24"/>
        </w:rPr>
        <w:t>и</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ци</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7"/>
          <w:sz w:val="24"/>
          <w:szCs w:val="24"/>
        </w:rPr>
        <w:t>у</w:t>
      </w:r>
      <w:r w:rsidRPr="00936354">
        <w:rPr>
          <w:rFonts w:ascii="Times New Roman" w:hAnsi="Times New Roman" w:cs="Times New Roman"/>
          <w:spacing w:val="-1"/>
          <w:sz w:val="24"/>
          <w:szCs w:val="24"/>
        </w:rPr>
        <w:t>с</w:t>
      </w:r>
      <w:r w:rsidRPr="00936354">
        <w:rPr>
          <w:rFonts w:ascii="Times New Roman" w:hAnsi="Times New Roman" w:cs="Times New Roman"/>
          <w:spacing w:val="5"/>
          <w:sz w:val="24"/>
          <w:szCs w:val="24"/>
        </w:rPr>
        <w:t>л</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г</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w:t>
      </w:r>
    </w:p>
    <w:p w:rsidR="00A2303C" w:rsidRPr="00936354" w:rsidRDefault="00A2303C" w:rsidP="00936354">
      <w:pPr>
        <w:pStyle w:val="a3"/>
        <w:tabs>
          <w:tab w:val="left" w:pos="851"/>
        </w:tabs>
        <w:ind w:right="-19" w:firstLine="567"/>
        <w:jc w:val="both"/>
        <w:rPr>
          <w:rFonts w:ascii="Times New Roman" w:hAnsi="Times New Roman" w:cs="Times New Roman"/>
          <w:sz w:val="24"/>
          <w:szCs w:val="24"/>
        </w:rPr>
      </w:pPr>
      <w:r w:rsidRPr="00936354">
        <w:rPr>
          <w:rFonts w:ascii="Times New Roman" w:hAnsi="Times New Roman" w:cs="Times New Roman"/>
          <w:sz w:val="24"/>
          <w:szCs w:val="24"/>
        </w:rPr>
        <w:t>3.3.3. Из</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ол</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8"/>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дров</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я</w:t>
      </w:r>
      <w:r w:rsidRPr="00936354">
        <w:rPr>
          <w:rFonts w:ascii="Times New Roman" w:hAnsi="Times New Roman" w:cs="Times New Roman"/>
          <w:spacing w:val="19"/>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4"/>
          <w:sz w:val="24"/>
          <w:szCs w:val="24"/>
        </w:rPr>
        <w:t>с</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рс</w:t>
      </w:r>
      <w:r w:rsidRPr="00936354">
        <w:rPr>
          <w:rFonts w:ascii="Times New Roman" w:hAnsi="Times New Roman" w:cs="Times New Roman"/>
          <w:spacing w:val="20"/>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8"/>
          <w:sz w:val="24"/>
          <w:szCs w:val="24"/>
        </w:rPr>
        <w:t xml:space="preserve"> </w:t>
      </w:r>
      <w:r w:rsidRPr="00936354">
        <w:rPr>
          <w:rFonts w:ascii="Times New Roman" w:hAnsi="Times New Roman" w:cs="Times New Roman"/>
          <w:sz w:val="24"/>
          <w:szCs w:val="24"/>
        </w:rPr>
        <w:t>до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та</w:t>
      </w:r>
      <w:r w:rsidRPr="00936354">
        <w:rPr>
          <w:rFonts w:ascii="Times New Roman" w:hAnsi="Times New Roman" w:cs="Times New Roman"/>
          <w:spacing w:val="1"/>
          <w:sz w:val="24"/>
          <w:szCs w:val="24"/>
        </w:rPr>
        <w:t>в</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ици</w:t>
      </w:r>
      <w:r w:rsidRPr="00936354">
        <w:rPr>
          <w:rFonts w:ascii="Times New Roman" w:hAnsi="Times New Roman" w:cs="Times New Roman"/>
          <w:sz w:val="24"/>
          <w:szCs w:val="24"/>
        </w:rPr>
        <w:t>те</w:t>
      </w:r>
      <w:r w:rsidRPr="00936354">
        <w:rPr>
          <w:rFonts w:ascii="Times New Roman" w:hAnsi="Times New Roman" w:cs="Times New Roman"/>
          <w:spacing w:val="19"/>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8"/>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ци</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22"/>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с</w:t>
      </w:r>
      <w:r w:rsidRPr="00936354">
        <w:rPr>
          <w:rFonts w:ascii="Times New Roman" w:hAnsi="Times New Roman" w:cs="Times New Roman"/>
          <w:spacing w:val="5"/>
          <w:sz w:val="24"/>
          <w:szCs w:val="24"/>
        </w:rPr>
        <w:t>л</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ги</w:t>
      </w:r>
      <w:r w:rsidRPr="00936354">
        <w:rPr>
          <w:rFonts w:ascii="Times New Roman" w:hAnsi="Times New Roman" w:cs="Times New Roman"/>
          <w:spacing w:val="20"/>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20"/>
          <w:sz w:val="24"/>
          <w:szCs w:val="24"/>
        </w:rPr>
        <w:t xml:space="preserve"> </w:t>
      </w:r>
      <w:r w:rsidRPr="00936354">
        <w:rPr>
          <w:rFonts w:ascii="Times New Roman" w:hAnsi="Times New Roman" w:cs="Times New Roman"/>
          <w:sz w:val="24"/>
          <w:szCs w:val="24"/>
        </w:rPr>
        <w:t>об</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зп</w:t>
      </w:r>
      <w:r w:rsidRPr="00936354">
        <w:rPr>
          <w:rFonts w:ascii="Times New Roman" w:hAnsi="Times New Roman" w:cs="Times New Roman"/>
          <w:spacing w:val="-1"/>
          <w:sz w:val="24"/>
          <w:szCs w:val="24"/>
        </w:rPr>
        <w:t>еча</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до</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ъ</w:t>
      </w:r>
      <w:r w:rsidRPr="00936354">
        <w:rPr>
          <w:rFonts w:ascii="Times New Roman" w:hAnsi="Times New Roman" w:cs="Times New Roman"/>
          <w:spacing w:val="-1"/>
          <w:sz w:val="24"/>
          <w:szCs w:val="24"/>
        </w:rPr>
        <w:t>л</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те</w:t>
      </w:r>
      <w:r w:rsidRPr="00936354">
        <w:rPr>
          <w:rFonts w:ascii="Times New Roman" w:hAnsi="Times New Roman" w:cs="Times New Roman"/>
          <w:spacing w:val="-2"/>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 xml:space="preserve">та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w:t>
      </w:r>
      <w:r w:rsidRPr="00936354">
        <w:rPr>
          <w:rFonts w:ascii="Times New Roman" w:hAnsi="Times New Roman" w:cs="Times New Roman"/>
          <w:spacing w:val="-2"/>
          <w:sz w:val="24"/>
          <w:szCs w:val="24"/>
        </w:rPr>
        <w:t>д</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н</w:t>
      </w:r>
      <w:r w:rsidRPr="00936354">
        <w:rPr>
          <w:rFonts w:ascii="Times New Roman" w:hAnsi="Times New Roman" w:cs="Times New Roman"/>
          <w:sz w:val="24"/>
          <w:szCs w:val="24"/>
        </w:rPr>
        <w:t>о р</w:t>
      </w:r>
      <w:r w:rsidRPr="00936354">
        <w:rPr>
          <w:rFonts w:ascii="Times New Roman" w:hAnsi="Times New Roman" w:cs="Times New Roman"/>
          <w:spacing w:val="-1"/>
          <w:sz w:val="24"/>
          <w:szCs w:val="24"/>
        </w:rPr>
        <w:t>аз</w:t>
      </w:r>
      <w:r w:rsidRPr="00936354">
        <w:rPr>
          <w:rFonts w:ascii="Times New Roman" w:hAnsi="Times New Roman" w:cs="Times New Roman"/>
          <w:sz w:val="24"/>
          <w:szCs w:val="24"/>
        </w:rPr>
        <w:t>вит</w:t>
      </w:r>
      <w:r w:rsidRPr="00936354">
        <w:rPr>
          <w:rFonts w:ascii="Times New Roman" w:hAnsi="Times New Roman" w:cs="Times New Roman"/>
          <w:spacing w:val="2"/>
          <w:sz w:val="24"/>
          <w:szCs w:val="24"/>
        </w:rPr>
        <w:t>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w:t>
      </w:r>
    </w:p>
    <w:p w:rsidR="00A2303C" w:rsidRPr="00936354" w:rsidRDefault="00A2303C" w:rsidP="00936354">
      <w:pPr>
        <w:pStyle w:val="a3"/>
        <w:tabs>
          <w:tab w:val="left" w:pos="851"/>
        </w:tabs>
        <w:ind w:right="-19"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3.3.4. </w:t>
      </w:r>
      <w:proofErr w:type="spellStart"/>
      <w:r w:rsidRPr="00936354">
        <w:rPr>
          <w:rFonts w:ascii="Times New Roman" w:hAnsi="Times New Roman" w:cs="Times New Roman"/>
          <w:sz w:val="24"/>
          <w:szCs w:val="24"/>
        </w:rPr>
        <w:t>П</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pacing w:val="2"/>
          <w:sz w:val="24"/>
          <w:szCs w:val="24"/>
        </w:rPr>
        <w:t>х</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ци</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proofErr w:type="spellEnd"/>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3"/>
          <w:sz w:val="24"/>
          <w:szCs w:val="24"/>
        </w:rPr>
        <w:t>е</w:t>
      </w:r>
      <w:r w:rsidRPr="00936354">
        <w:rPr>
          <w:rFonts w:ascii="Times New Roman" w:hAnsi="Times New Roman" w:cs="Times New Roman"/>
          <w:spacing w:val="2"/>
          <w:sz w:val="24"/>
          <w:szCs w:val="24"/>
        </w:rPr>
        <w:t>х</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б</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та</w:t>
      </w:r>
      <w:r w:rsidRPr="00936354">
        <w:rPr>
          <w:rFonts w:ascii="Times New Roman" w:hAnsi="Times New Roman" w:cs="Times New Roman"/>
          <w:spacing w:val="1"/>
          <w:sz w:val="24"/>
          <w:szCs w:val="24"/>
        </w:rPr>
        <w:t>ци</w:t>
      </w:r>
      <w:r w:rsidRPr="00936354">
        <w:rPr>
          <w:rFonts w:ascii="Times New Roman" w:hAnsi="Times New Roman" w:cs="Times New Roman"/>
          <w:sz w:val="24"/>
          <w:szCs w:val="24"/>
        </w:rPr>
        <w:t>я</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7"/>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ниц</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 xml:space="preserve">в </w:t>
      </w:r>
      <w:r w:rsidRPr="00936354">
        <w:rPr>
          <w:rFonts w:ascii="Times New Roman" w:hAnsi="Times New Roman" w:cs="Times New Roman"/>
          <w:spacing w:val="-1"/>
          <w:sz w:val="24"/>
          <w:szCs w:val="24"/>
        </w:rPr>
        <w:t>Ц</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w:t>
      </w:r>
    </w:p>
    <w:p w:rsidR="00A2303C" w:rsidRPr="00936354" w:rsidRDefault="00A2303C" w:rsidP="00936354">
      <w:pPr>
        <w:pStyle w:val="a3"/>
        <w:tabs>
          <w:tab w:val="left" w:pos="851"/>
        </w:tabs>
        <w:ind w:right="-19" w:firstLine="567"/>
        <w:jc w:val="both"/>
        <w:rPr>
          <w:rFonts w:ascii="Times New Roman" w:hAnsi="Times New Roman" w:cs="Times New Roman"/>
          <w:sz w:val="24"/>
          <w:szCs w:val="24"/>
        </w:rPr>
      </w:pPr>
    </w:p>
    <w:p w:rsidR="00A2303C" w:rsidRPr="00936354" w:rsidRDefault="00A2303C" w:rsidP="00936354">
      <w:pPr>
        <w:pStyle w:val="a3"/>
        <w:pBdr>
          <w:top w:val="single" w:sz="4" w:space="1" w:color="auto"/>
          <w:left w:val="single" w:sz="4" w:space="4" w:color="auto"/>
          <w:bottom w:val="single" w:sz="4" w:space="1" w:color="auto"/>
          <w:right w:val="single" w:sz="4" w:space="4" w:color="auto"/>
        </w:pBdr>
        <w:shd w:val="clear" w:color="auto" w:fill="ECDDD3"/>
        <w:tabs>
          <w:tab w:val="left" w:pos="851"/>
          <w:tab w:val="left" w:pos="8789"/>
        </w:tabs>
        <w:ind w:firstLine="567"/>
        <w:jc w:val="both"/>
        <w:rPr>
          <w:rFonts w:ascii="Times New Roman" w:hAnsi="Times New Roman" w:cs="Times New Roman"/>
          <w:b/>
          <w:bCs/>
          <w:sz w:val="24"/>
          <w:szCs w:val="24"/>
        </w:rPr>
      </w:pPr>
      <w:r w:rsidRPr="00936354">
        <w:rPr>
          <w:rFonts w:ascii="Times New Roman" w:hAnsi="Times New Roman" w:cs="Times New Roman"/>
          <w:b/>
          <w:bCs/>
          <w:sz w:val="24"/>
          <w:szCs w:val="24"/>
          <w:u w:val="single"/>
        </w:rPr>
        <w:t>ОПЕРАТИВНА ЦЕЛ 4.</w:t>
      </w:r>
    </w:p>
    <w:p w:rsidR="00A2303C" w:rsidRPr="00936354" w:rsidRDefault="00A2303C" w:rsidP="00936354">
      <w:pPr>
        <w:pStyle w:val="a3"/>
        <w:pBdr>
          <w:top w:val="single" w:sz="4" w:space="1" w:color="auto"/>
          <w:left w:val="single" w:sz="4" w:space="4" w:color="auto"/>
          <w:bottom w:val="single" w:sz="4" w:space="1" w:color="auto"/>
          <w:right w:val="single" w:sz="4" w:space="4" w:color="auto"/>
        </w:pBdr>
        <w:shd w:val="clear" w:color="auto" w:fill="ECDDD3"/>
        <w:tabs>
          <w:tab w:val="left" w:pos="851"/>
          <w:tab w:val="left" w:pos="8789"/>
        </w:tabs>
        <w:ind w:firstLine="567"/>
        <w:jc w:val="both"/>
        <w:rPr>
          <w:rFonts w:ascii="Times New Roman" w:hAnsi="Times New Roman" w:cs="Times New Roman"/>
          <w:b/>
          <w:bCs/>
          <w:sz w:val="24"/>
          <w:szCs w:val="24"/>
        </w:rPr>
      </w:pPr>
      <w:r w:rsidRPr="00936354">
        <w:rPr>
          <w:rFonts w:ascii="Times New Roman" w:hAnsi="Times New Roman" w:cs="Times New Roman"/>
          <w:b/>
          <w:bCs/>
          <w:sz w:val="24"/>
          <w:szCs w:val="24"/>
        </w:rPr>
        <w:t xml:space="preserve">Подобряване на материалните условия и достъпност на средата за обучение на деца и ученици със специални образователни потребности в институциите в системата на предучилищното и училищно образование </w:t>
      </w:r>
    </w:p>
    <w:p w:rsidR="00A2303C" w:rsidRPr="00936354" w:rsidRDefault="00A2303C" w:rsidP="00EA4BEF">
      <w:pPr>
        <w:pStyle w:val="a3"/>
        <w:tabs>
          <w:tab w:val="left" w:pos="851"/>
          <w:tab w:val="left" w:pos="9355"/>
        </w:tabs>
        <w:ind w:right="-1"/>
        <w:jc w:val="both"/>
        <w:rPr>
          <w:rFonts w:ascii="Times New Roman" w:hAnsi="Times New Roman" w:cs="Times New Roman"/>
          <w:sz w:val="24"/>
          <w:szCs w:val="24"/>
        </w:rPr>
      </w:pPr>
    </w:p>
    <w:p w:rsidR="00A2303C" w:rsidRPr="00936354" w:rsidRDefault="00A2303C" w:rsidP="00936354">
      <w:pPr>
        <w:pStyle w:val="a3"/>
        <w:tabs>
          <w:tab w:val="left" w:pos="851"/>
          <w:tab w:val="left" w:pos="9355"/>
        </w:tabs>
        <w:ind w:right="-1" w:firstLine="567"/>
        <w:jc w:val="both"/>
        <w:rPr>
          <w:rFonts w:ascii="Times New Roman" w:hAnsi="Times New Roman" w:cs="Times New Roman"/>
          <w:b/>
          <w:bCs/>
          <w:i/>
          <w:iCs/>
          <w:sz w:val="24"/>
          <w:szCs w:val="24"/>
        </w:rPr>
      </w:pPr>
      <w:r w:rsidRPr="00936354">
        <w:rPr>
          <w:rFonts w:ascii="Times New Roman" w:hAnsi="Times New Roman" w:cs="Times New Roman"/>
          <w:b/>
          <w:bCs/>
          <w:spacing w:val="-1"/>
          <w:sz w:val="24"/>
          <w:szCs w:val="24"/>
        </w:rPr>
        <w:t>М</w:t>
      </w:r>
      <w:r w:rsidRPr="00936354">
        <w:rPr>
          <w:rFonts w:ascii="Times New Roman" w:hAnsi="Times New Roman" w:cs="Times New Roman"/>
          <w:b/>
          <w:bCs/>
          <w:sz w:val="24"/>
          <w:szCs w:val="24"/>
        </w:rPr>
        <w:t>ярк</w:t>
      </w:r>
      <w:r w:rsidRPr="00936354">
        <w:rPr>
          <w:rFonts w:ascii="Times New Roman" w:hAnsi="Times New Roman" w:cs="Times New Roman"/>
          <w:b/>
          <w:bCs/>
          <w:spacing w:val="1"/>
          <w:sz w:val="24"/>
          <w:szCs w:val="24"/>
        </w:rPr>
        <w:t xml:space="preserve">а </w:t>
      </w:r>
      <w:r w:rsidRPr="00936354">
        <w:rPr>
          <w:rFonts w:ascii="Times New Roman" w:hAnsi="Times New Roman" w:cs="Times New Roman"/>
          <w:b/>
          <w:bCs/>
          <w:sz w:val="24"/>
          <w:szCs w:val="24"/>
        </w:rPr>
        <w:t>4.1.</w:t>
      </w:r>
      <w:r w:rsidRPr="00936354">
        <w:rPr>
          <w:rFonts w:ascii="Times New Roman" w:hAnsi="Times New Roman" w:cs="Times New Roman"/>
          <w:b/>
          <w:bCs/>
          <w:i/>
          <w:iCs/>
          <w:sz w:val="24"/>
          <w:szCs w:val="24"/>
        </w:rPr>
        <w:t xml:space="preserve"> Подобряв</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 xml:space="preserve">е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 xml:space="preserve">а </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ци</w:t>
      </w:r>
      <w:r w:rsidRPr="00936354">
        <w:rPr>
          <w:rFonts w:ascii="Times New Roman" w:hAnsi="Times New Roman" w:cs="Times New Roman"/>
          <w:b/>
          <w:bCs/>
          <w:i/>
          <w:iCs/>
          <w:sz w:val="24"/>
          <w:szCs w:val="24"/>
        </w:rPr>
        <w:t>ализ</w:t>
      </w:r>
      <w:r w:rsidRPr="00936354">
        <w:rPr>
          <w:rFonts w:ascii="Times New Roman" w:hAnsi="Times New Roman" w:cs="Times New Roman"/>
          <w:b/>
          <w:bCs/>
          <w:i/>
          <w:iCs/>
          <w:spacing w:val="1"/>
          <w:sz w:val="24"/>
          <w:szCs w:val="24"/>
        </w:rPr>
        <w:t>ир</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pacing w:val="-2"/>
          <w:sz w:val="24"/>
          <w:szCs w:val="24"/>
        </w:rPr>
        <w:t>а</w:t>
      </w:r>
      <w:r w:rsidRPr="00936354">
        <w:rPr>
          <w:rFonts w:ascii="Times New Roman" w:hAnsi="Times New Roman" w:cs="Times New Roman"/>
          <w:b/>
          <w:bCs/>
          <w:i/>
          <w:iCs/>
          <w:spacing w:val="2"/>
          <w:sz w:val="24"/>
          <w:szCs w:val="24"/>
        </w:rPr>
        <w:t>т</w:t>
      </w:r>
      <w:r w:rsidRPr="00936354">
        <w:rPr>
          <w:rFonts w:ascii="Times New Roman" w:hAnsi="Times New Roman" w:cs="Times New Roman"/>
          <w:b/>
          <w:bCs/>
          <w:i/>
          <w:iCs/>
          <w:sz w:val="24"/>
          <w:szCs w:val="24"/>
        </w:rPr>
        <w:t xml:space="preserve">а </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pacing w:val="-2"/>
          <w:sz w:val="24"/>
          <w:szCs w:val="24"/>
        </w:rPr>
        <w:t>о</w:t>
      </w:r>
      <w:r w:rsidRPr="00936354">
        <w:rPr>
          <w:rFonts w:ascii="Times New Roman" w:hAnsi="Times New Roman" w:cs="Times New Roman"/>
          <w:b/>
          <w:bCs/>
          <w:i/>
          <w:iCs/>
          <w:spacing w:val="1"/>
          <w:sz w:val="24"/>
          <w:szCs w:val="24"/>
        </w:rPr>
        <w:t>дкр</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z w:val="24"/>
          <w:szCs w:val="24"/>
        </w:rPr>
        <w:t>я</w:t>
      </w:r>
      <w:r w:rsidRPr="00936354">
        <w:rPr>
          <w:rFonts w:ascii="Times New Roman" w:hAnsi="Times New Roman" w:cs="Times New Roman"/>
          <w:b/>
          <w:bCs/>
          <w:i/>
          <w:iCs/>
          <w:spacing w:val="-4"/>
          <w:sz w:val="24"/>
          <w:szCs w:val="24"/>
        </w:rPr>
        <w:t>щ</w:t>
      </w:r>
      <w:r w:rsidRPr="00936354">
        <w:rPr>
          <w:rFonts w:ascii="Times New Roman" w:hAnsi="Times New Roman" w:cs="Times New Roman"/>
          <w:b/>
          <w:bCs/>
          <w:i/>
          <w:iCs/>
          <w:sz w:val="24"/>
          <w:szCs w:val="24"/>
        </w:rPr>
        <w:t xml:space="preserve">а </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pacing w:val="1"/>
          <w:sz w:val="24"/>
          <w:szCs w:val="24"/>
        </w:rPr>
        <w:t>р</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д</w:t>
      </w:r>
      <w:r w:rsidRPr="00936354">
        <w:rPr>
          <w:rFonts w:ascii="Times New Roman" w:hAnsi="Times New Roman" w:cs="Times New Roman"/>
          <w:b/>
          <w:bCs/>
          <w:i/>
          <w:iCs/>
          <w:sz w:val="24"/>
          <w:szCs w:val="24"/>
        </w:rPr>
        <w:t>а в обр</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z w:val="24"/>
          <w:szCs w:val="24"/>
        </w:rPr>
        <w:t>ов</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тел</w:t>
      </w:r>
      <w:r w:rsidRPr="00936354">
        <w:rPr>
          <w:rFonts w:ascii="Times New Roman" w:hAnsi="Times New Roman" w:cs="Times New Roman"/>
          <w:b/>
          <w:bCs/>
          <w:i/>
          <w:iCs/>
          <w:spacing w:val="1"/>
          <w:sz w:val="24"/>
          <w:szCs w:val="24"/>
        </w:rPr>
        <w:t>ни</w:t>
      </w:r>
      <w:r w:rsidRPr="00936354">
        <w:rPr>
          <w:rFonts w:ascii="Times New Roman" w:hAnsi="Times New Roman" w:cs="Times New Roman"/>
          <w:b/>
          <w:bCs/>
          <w:i/>
          <w:iCs/>
          <w:sz w:val="24"/>
          <w:szCs w:val="24"/>
        </w:rPr>
        <w:t>те</w:t>
      </w:r>
      <w:r w:rsidRPr="00936354">
        <w:rPr>
          <w:rFonts w:ascii="Times New Roman" w:hAnsi="Times New Roman" w:cs="Times New Roman"/>
          <w:b/>
          <w:bCs/>
          <w:i/>
          <w:iCs/>
          <w:spacing w:val="9"/>
          <w:sz w:val="24"/>
          <w:szCs w:val="24"/>
        </w:rPr>
        <w:t xml:space="preserve"> </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ти</w:t>
      </w:r>
      <w:r w:rsidRPr="00936354">
        <w:rPr>
          <w:rFonts w:ascii="Times New Roman" w:hAnsi="Times New Roman" w:cs="Times New Roman"/>
          <w:b/>
          <w:bCs/>
          <w:i/>
          <w:iCs/>
          <w:spacing w:val="2"/>
          <w:sz w:val="24"/>
          <w:szCs w:val="24"/>
        </w:rPr>
        <w:t>т</w:t>
      </w:r>
      <w:r w:rsidRPr="00936354">
        <w:rPr>
          <w:rFonts w:ascii="Times New Roman" w:hAnsi="Times New Roman" w:cs="Times New Roman"/>
          <w:b/>
          <w:bCs/>
          <w:i/>
          <w:iCs/>
          <w:spacing w:val="-7"/>
          <w:sz w:val="24"/>
          <w:szCs w:val="24"/>
        </w:rPr>
        <w:t>у</w:t>
      </w:r>
      <w:r w:rsidRPr="00936354">
        <w:rPr>
          <w:rFonts w:ascii="Times New Roman" w:hAnsi="Times New Roman" w:cs="Times New Roman"/>
          <w:b/>
          <w:bCs/>
          <w:i/>
          <w:iCs/>
          <w:spacing w:val="1"/>
          <w:sz w:val="24"/>
          <w:szCs w:val="24"/>
        </w:rPr>
        <w:t>ци</w:t>
      </w:r>
      <w:r w:rsidRPr="00936354">
        <w:rPr>
          <w:rFonts w:ascii="Times New Roman" w:hAnsi="Times New Roman" w:cs="Times New Roman"/>
          <w:b/>
          <w:bCs/>
          <w:i/>
          <w:iCs/>
          <w:spacing w:val="4"/>
          <w:sz w:val="24"/>
          <w:szCs w:val="24"/>
        </w:rPr>
        <w:t>и</w:t>
      </w:r>
      <w:r w:rsidRPr="00936354">
        <w:rPr>
          <w:rFonts w:ascii="Times New Roman" w:hAnsi="Times New Roman" w:cs="Times New Roman"/>
          <w:b/>
          <w:bCs/>
          <w:i/>
          <w:iCs/>
          <w:sz w:val="24"/>
          <w:szCs w:val="24"/>
        </w:rPr>
        <w:t>.</w:t>
      </w:r>
    </w:p>
    <w:p w:rsidR="00A2303C" w:rsidRPr="00936354" w:rsidRDefault="00A2303C" w:rsidP="00936354">
      <w:pPr>
        <w:pStyle w:val="a3"/>
        <w:tabs>
          <w:tab w:val="left" w:pos="0"/>
          <w:tab w:val="left" w:pos="851"/>
          <w:tab w:val="left" w:pos="9355"/>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4.1.1. Съ</w:t>
      </w:r>
      <w:r w:rsidRPr="00936354">
        <w:rPr>
          <w:rFonts w:ascii="Times New Roman" w:hAnsi="Times New Roman" w:cs="Times New Roman"/>
          <w:spacing w:val="2"/>
          <w:sz w:val="24"/>
          <w:szCs w:val="24"/>
        </w:rPr>
        <w:t>з</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8"/>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20"/>
          <w:sz w:val="24"/>
          <w:szCs w:val="24"/>
        </w:rPr>
        <w:t xml:space="preserve"> </w:t>
      </w:r>
      <w:r w:rsidRPr="00936354">
        <w:rPr>
          <w:rFonts w:ascii="Times New Roman" w:hAnsi="Times New Roman" w:cs="Times New Roman"/>
          <w:sz w:val="24"/>
          <w:szCs w:val="24"/>
        </w:rPr>
        <w:t>обо</w:t>
      </w:r>
      <w:r w:rsidRPr="00936354">
        <w:rPr>
          <w:rFonts w:ascii="Times New Roman" w:hAnsi="Times New Roman" w:cs="Times New Roman"/>
          <w:spacing w:val="2"/>
          <w:sz w:val="24"/>
          <w:szCs w:val="24"/>
        </w:rPr>
        <w:t>р</w:t>
      </w:r>
      <w:r w:rsidRPr="00936354">
        <w:rPr>
          <w:rFonts w:ascii="Times New Roman" w:hAnsi="Times New Roman" w:cs="Times New Roman"/>
          <w:spacing w:val="-7"/>
          <w:sz w:val="24"/>
          <w:szCs w:val="24"/>
        </w:rPr>
        <w:t>у</w:t>
      </w:r>
      <w:r w:rsidRPr="00936354">
        <w:rPr>
          <w:rFonts w:ascii="Times New Roman" w:hAnsi="Times New Roman" w:cs="Times New Roman"/>
          <w:sz w:val="24"/>
          <w:szCs w:val="24"/>
        </w:rPr>
        <w:t>дв</w:t>
      </w:r>
      <w:r w:rsidRPr="00936354">
        <w:rPr>
          <w:rFonts w:ascii="Times New Roman" w:hAnsi="Times New Roman" w:cs="Times New Roman"/>
          <w:spacing w:val="-1"/>
          <w:sz w:val="24"/>
          <w:szCs w:val="24"/>
        </w:rPr>
        <w:t>а</w:t>
      </w:r>
      <w:r w:rsidRPr="00936354">
        <w:rPr>
          <w:rFonts w:ascii="Times New Roman" w:hAnsi="Times New Roman" w:cs="Times New Roman"/>
          <w:spacing w:val="3"/>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8"/>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8"/>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б</w:t>
      </w:r>
      <w:r w:rsidRPr="00936354">
        <w:rPr>
          <w:rFonts w:ascii="Times New Roman" w:hAnsi="Times New Roman" w:cs="Times New Roman"/>
          <w:spacing w:val="1"/>
          <w:sz w:val="24"/>
          <w:szCs w:val="24"/>
        </w:rPr>
        <w:t>ин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w:t>
      </w:r>
      <w:r w:rsidRPr="00936354">
        <w:rPr>
          <w:rFonts w:ascii="Times New Roman" w:hAnsi="Times New Roman" w:cs="Times New Roman"/>
          <w:spacing w:val="17"/>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18"/>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с</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сн</w:t>
      </w:r>
      <w:r w:rsidRPr="00936354">
        <w:rPr>
          <w:rFonts w:ascii="Times New Roman" w:hAnsi="Times New Roman" w:cs="Times New Roman"/>
          <w:sz w:val="24"/>
          <w:szCs w:val="24"/>
        </w:rPr>
        <w:t>о</w:t>
      </w:r>
      <w:r w:rsidRPr="00936354">
        <w:rPr>
          <w:rFonts w:ascii="Times New Roman" w:hAnsi="Times New Roman" w:cs="Times New Roman"/>
          <w:spacing w:val="19"/>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w:t>
      </w:r>
      <w:r w:rsidRPr="00936354">
        <w:rPr>
          <w:rFonts w:ascii="Times New Roman" w:hAnsi="Times New Roman" w:cs="Times New Roman"/>
          <w:spacing w:val="-2"/>
          <w:sz w:val="24"/>
          <w:szCs w:val="24"/>
        </w:rPr>
        <w:t>д</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ма</w:t>
      </w:r>
      <w:r w:rsidRPr="00936354">
        <w:rPr>
          <w:rFonts w:ascii="Times New Roman" w:hAnsi="Times New Roman" w:cs="Times New Roman"/>
          <w:sz w:val="24"/>
          <w:szCs w:val="24"/>
        </w:rPr>
        <w:t>г</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8"/>
          <w:sz w:val="24"/>
          <w:szCs w:val="24"/>
        </w:rPr>
        <w:t xml:space="preserve"> </w:t>
      </w:r>
      <w:r w:rsidRPr="00936354">
        <w:rPr>
          <w:rFonts w:ascii="Times New Roman" w:hAnsi="Times New Roman" w:cs="Times New Roman"/>
          <w:sz w:val="24"/>
          <w:szCs w:val="24"/>
        </w:rPr>
        <w:t>във</w:t>
      </w:r>
      <w:r w:rsidRPr="00936354">
        <w:rPr>
          <w:rFonts w:ascii="Times New Roman" w:hAnsi="Times New Roman" w:cs="Times New Roman"/>
          <w:spacing w:val="19"/>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я</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w:t>
      </w:r>
      <w:r w:rsidRPr="00936354">
        <w:rPr>
          <w:rFonts w:ascii="Times New Roman" w:hAnsi="Times New Roman" w:cs="Times New Roman"/>
          <w:spacing w:val="21"/>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ще</w:t>
      </w:r>
      <w:r w:rsidRPr="00936354">
        <w:rPr>
          <w:rFonts w:ascii="Times New Roman" w:hAnsi="Times New Roman" w:cs="Times New Roman"/>
          <w:spacing w:val="18"/>
          <w:sz w:val="24"/>
          <w:szCs w:val="24"/>
        </w:rPr>
        <w:t xml:space="preserve"> </w:t>
      </w:r>
      <w:r w:rsidRPr="00936354">
        <w:rPr>
          <w:rFonts w:ascii="Times New Roman" w:hAnsi="Times New Roman" w:cs="Times New Roman"/>
          <w:sz w:val="24"/>
          <w:szCs w:val="24"/>
        </w:rPr>
        <w:t>и 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тска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гр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ин</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то </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а 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z w:val="24"/>
          <w:szCs w:val="24"/>
        </w:rPr>
        <w:t>а</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ъс</w:t>
      </w:r>
      <w:r w:rsidRPr="00936354">
        <w:rPr>
          <w:rFonts w:ascii="Times New Roman" w:hAnsi="Times New Roman" w:cs="Times New Roman"/>
          <w:spacing w:val="8"/>
          <w:sz w:val="24"/>
          <w:szCs w:val="24"/>
        </w:rPr>
        <w:t xml:space="preserve"> </w:t>
      </w:r>
      <w:r w:rsidRPr="00936354">
        <w:rPr>
          <w:rFonts w:ascii="Times New Roman" w:hAnsi="Times New Roman" w:cs="Times New Roman"/>
          <w:sz w:val="24"/>
          <w:szCs w:val="24"/>
        </w:rPr>
        <w:t>СОП</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3"/>
          <w:sz w:val="24"/>
          <w:szCs w:val="24"/>
        </w:rPr>
        <w:t>п</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од</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об</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овя</w:t>
      </w:r>
      <w:r w:rsidRPr="00936354">
        <w:rPr>
          <w:rFonts w:ascii="Times New Roman" w:hAnsi="Times New Roman" w:cs="Times New Roman"/>
          <w:spacing w:val="-1"/>
          <w:sz w:val="24"/>
          <w:szCs w:val="24"/>
        </w:rPr>
        <w:t>ва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р</w:t>
      </w:r>
      <w:r w:rsidRPr="00936354">
        <w:rPr>
          <w:rFonts w:ascii="Times New Roman" w:hAnsi="Times New Roman" w:cs="Times New Roman"/>
          <w:spacing w:val="-1"/>
          <w:sz w:val="24"/>
          <w:szCs w:val="24"/>
        </w:rPr>
        <w:t>е</w:t>
      </w:r>
      <w:r w:rsidRPr="00936354">
        <w:rPr>
          <w:rFonts w:ascii="Times New Roman" w:hAnsi="Times New Roman" w:cs="Times New Roman"/>
          <w:spacing w:val="4"/>
          <w:sz w:val="24"/>
          <w:szCs w:val="24"/>
        </w:rPr>
        <w:t>с</w:t>
      </w:r>
      <w:r w:rsidRPr="00936354">
        <w:rPr>
          <w:rFonts w:ascii="Times New Roman" w:hAnsi="Times New Roman" w:cs="Times New Roman"/>
          <w:spacing w:val="-5"/>
          <w:sz w:val="24"/>
          <w:szCs w:val="24"/>
        </w:rPr>
        <w:t>у</w:t>
      </w:r>
      <w:r w:rsidRPr="00936354">
        <w:rPr>
          <w:rFonts w:ascii="Times New Roman" w:hAnsi="Times New Roman" w:cs="Times New Roman"/>
          <w:spacing w:val="2"/>
          <w:sz w:val="24"/>
          <w:szCs w:val="24"/>
        </w:rPr>
        <w:t>р</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 xml:space="preserve">те </w:t>
      </w:r>
      <w:r w:rsidRPr="00936354">
        <w:rPr>
          <w:rFonts w:ascii="Times New Roman" w:hAnsi="Times New Roman" w:cs="Times New Roman"/>
          <w:spacing w:val="1"/>
          <w:sz w:val="24"/>
          <w:szCs w:val="24"/>
        </w:rPr>
        <w:t>к</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б</w:t>
      </w:r>
      <w:r w:rsidRPr="00936354">
        <w:rPr>
          <w:rFonts w:ascii="Times New Roman" w:hAnsi="Times New Roman" w:cs="Times New Roman"/>
          <w:spacing w:val="1"/>
          <w:sz w:val="24"/>
          <w:szCs w:val="24"/>
        </w:rPr>
        <w:t>ин</w:t>
      </w:r>
      <w:r w:rsidRPr="00936354">
        <w:rPr>
          <w:rFonts w:ascii="Times New Roman" w:hAnsi="Times New Roman" w:cs="Times New Roman"/>
          <w:sz w:val="24"/>
          <w:szCs w:val="24"/>
        </w:rPr>
        <w:t>ети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с</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2"/>
          <w:sz w:val="24"/>
          <w:szCs w:val="24"/>
        </w:rPr>
        <w:t>д</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к</w:t>
      </w:r>
      <w:r w:rsidRPr="00936354">
        <w:rPr>
          <w:rFonts w:ascii="Times New Roman" w:hAnsi="Times New Roman" w:cs="Times New Roman"/>
          <w:spacing w:val="-2"/>
          <w:sz w:val="24"/>
          <w:szCs w:val="24"/>
        </w:rPr>
        <w:t>т</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ма</w:t>
      </w:r>
      <w:r w:rsidRPr="00936354">
        <w:rPr>
          <w:rFonts w:ascii="Times New Roman" w:hAnsi="Times New Roman" w:cs="Times New Roman"/>
          <w:sz w:val="24"/>
          <w:szCs w:val="24"/>
        </w:rPr>
        <w:t>тер</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p>
    <w:p w:rsidR="00A2303C" w:rsidRPr="00936354" w:rsidRDefault="00A2303C" w:rsidP="00936354">
      <w:pPr>
        <w:pStyle w:val="a3"/>
        <w:tabs>
          <w:tab w:val="left" w:pos="0"/>
          <w:tab w:val="left" w:pos="851"/>
          <w:tab w:val="left" w:pos="9355"/>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4.1.2. Об</w:t>
      </w:r>
      <w:r w:rsidRPr="00936354">
        <w:rPr>
          <w:rFonts w:ascii="Times New Roman" w:hAnsi="Times New Roman" w:cs="Times New Roman"/>
          <w:spacing w:val="1"/>
          <w:sz w:val="24"/>
          <w:szCs w:val="24"/>
        </w:rPr>
        <w:t>з</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жд</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32"/>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32"/>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ме</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ята</w:t>
      </w:r>
      <w:r w:rsidRPr="00936354">
        <w:rPr>
          <w:rFonts w:ascii="Times New Roman" w:hAnsi="Times New Roman" w:cs="Times New Roman"/>
          <w:spacing w:val="33"/>
          <w:sz w:val="24"/>
          <w:szCs w:val="24"/>
        </w:rPr>
        <w:t xml:space="preserve"> </w:t>
      </w:r>
      <w:r w:rsidRPr="00936354">
        <w:rPr>
          <w:rFonts w:ascii="Times New Roman" w:hAnsi="Times New Roman" w:cs="Times New Roman"/>
          <w:sz w:val="24"/>
          <w:szCs w:val="24"/>
        </w:rPr>
        <w:t>така,</w:t>
      </w:r>
      <w:r w:rsidRPr="00936354">
        <w:rPr>
          <w:rFonts w:ascii="Times New Roman" w:hAnsi="Times New Roman" w:cs="Times New Roman"/>
          <w:spacing w:val="33"/>
          <w:sz w:val="24"/>
          <w:szCs w:val="24"/>
        </w:rPr>
        <w:t xml:space="preserve"> </w:t>
      </w:r>
      <w:r w:rsidRPr="00936354">
        <w:rPr>
          <w:rFonts w:ascii="Times New Roman" w:hAnsi="Times New Roman" w:cs="Times New Roman"/>
          <w:spacing w:val="-1"/>
          <w:sz w:val="24"/>
          <w:szCs w:val="24"/>
        </w:rPr>
        <w:t>ч</w:t>
      </w:r>
      <w:r w:rsidRPr="00936354">
        <w:rPr>
          <w:rFonts w:ascii="Times New Roman" w:hAnsi="Times New Roman" w:cs="Times New Roman"/>
          <w:sz w:val="24"/>
          <w:szCs w:val="24"/>
        </w:rPr>
        <w:t>е</w:t>
      </w:r>
      <w:r w:rsidRPr="00936354">
        <w:rPr>
          <w:rFonts w:ascii="Times New Roman" w:hAnsi="Times New Roman" w:cs="Times New Roman"/>
          <w:spacing w:val="32"/>
          <w:sz w:val="24"/>
          <w:szCs w:val="24"/>
        </w:rPr>
        <w:t xml:space="preserve"> </w:t>
      </w:r>
      <w:r w:rsidRPr="00936354">
        <w:rPr>
          <w:rFonts w:ascii="Times New Roman" w:hAnsi="Times New Roman" w:cs="Times New Roman"/>
          <w:sz w:val="24"/>
          <w:szCs w:val="24"/>
        </w:rPr>
        <w:t>да</w:t>
      </w:r>
      <w:r w:rsidRPr="00936354">
        <w:rPr>
          <w:rFonts w:ascii="Times New Roman" w:hAnsi="Times New Roman" w:cs="Times New Roman"/>
          <w:spacing w:val="35"/>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w:t>
      </w:r>
      <w:r w:rsidRPr="00936354">
        <w:rPr>
          <w:rFonts w:ascii="Times New Roman" w:hAnsi="Times New Roman" w:cs="Times New Roman"/>
          <w:spacing w:val="34"/>
          <w:sz w:val="24"/>
          <w:szCs w:val="24"/>
        </w:rPr>
        <w:t xml:space="preserve"> </w:t>
      </w:r>
      <w:r w:rsidRPr="00936354">
        <w:rPr>
          <w:rFonts w:ascii="Times New Roman" w:hAnsi="Times New Roman" w:cs="Times New Roman"/>
          <w:sz w:val="24"/>
          <w:szCs w:val="24"/>
        </w:rPr>
        <w:t>въ</w:t>
      </w:r>
      <w:r w:rsidRPr="00936354">
        <w:rPr>
          <w:rFonts w:ascii="Times New Roman" w:hAnsi="Times New Roman" w:cs="Times New Roman"/>
          <w:spacing w:val="1"/>
          <w:sz w:val="24"/>
          <w:szCs w:val="24"/>
        </w:rPr>
        <w:t>з</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ож</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34"/>
          <w:sz w:val="24"/>
          <w:szCs w:val="24"/>
        </w:rPr>
        <w:t xml:space="preserve"> </w:t>
      </w:r>
      <w:r w:rsidRPr="00936354">
        <w:rPr>
          <w:rFonts w:ascii="Times New Roman" w:hAnsi="Times New Roman" w:cs="Times New Roman"/>
          <w:sz w:val="24"/>
          <w:szCs w:val="24"/>
        </w:rPr>
        <w:t>да</w:t>
      </w:r>
      <w:r w:rsidRPr="00936354">
        <w:rPr>
          <w:rFonts w:ascii="Times New Roman" w:hAnsi="Times New Roman" w:cs="Times New Roman"/>
          <w:spacing w:val="33"/>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е</w:t>
      </w:r>
      <w:r w:rsidRPr="00936354">
        <w:rPr>
          <w:rFonts w:ascii="Times New Roman" w:hAnsi="Times New Roman" w:cs="Times New Roman"/>
          <w:spacing w:val="35"/>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троят</w:t>
      </w:r>
      <w:r w:rsidRPr="00936354">
        <w:rPr>
          <w:rFonts w:ascii="Times New Roman" w:hAnsi="Times New Roman" w:cs="Times New Roman"/>
          <w:spacing w:val="39"/>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б</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и </w:t>
      </w:r>
      <w:r w:rsidRPr="00936354">
        <w:rPr>
          <w:rFonts w:ascii="Times New Roman" w:hAnsi="Times New Roman" w:cs="Times New Roman"/>
          <w:spacing w:val="-1"/>
          <w:sz w:val="24"/>
          <w:szCs w:val="24"/>
        </w:rPr>
        <w:t>мес</w:t>
      </w:r>
      <w:r w:rsidRPr="00936354">
        <w:rPr>
          <w:rFonts w:ascii="Times New Roman" w:hAnsi="Times New Roman" w:cs="Times New Roman"/>
          <w:sz w:val="24"/>
          <w:szCs w:val="24"/>
        </w:rPr>
        <w:t>та</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7"/>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ниц</w:t>
      </w:r>
      <w:r w:rsidRPr="00936354">
        <w:rPr>
          <w:rFonts w:ascii="Times New Roman" w:hAnsi="Times New Roman" w:cs="Times New Roman"/>
          <w:sz w:val="24"/>
          <w:szCs w:val="24"/>
        </w:rPr>
        <w:t>и</w:t>
      </w:r>
      <w:r w:rsidRPr="00936354">
        <w:rPr>
          <w:rFonts w:ascii="Times New Roman" w:hAnsi="Times New Roman" w:cs="Times New Roman"/>
          <w:spacing w:val="4"/>
          <w:sz w:val="24"/>
          <w:szCs w:val="24"/>
        </w:rPr>
        <w:t xml:space="preserve"> </w:t>
      </w:r>
      <w:r w:rsidRPr="00936354">
        <w:rPr>
          <w:rFonts w:ascii="Times New Roman" w:hAnsi="Times New Roman" w:cs="Times New Roman"/>
          <w:sz w:val="24"/>
          <w:szCs w:val="24"/>
        </w:rPr>
        <w:t xml:space="preserve">в </w:t>
      </w:r>
      <w:r w:rsidRPr="00936354">
        <w:rPr>
          <w:rFonts w:ascii="Times New Roman" w:hAnsi="Times New Roman" w:cs="Times New Roman"/>
          <w:spacing w:val="1"/>
          <w:sz w:val="24"/>
          <w:szCs w:val="24"/>
        </w:rPr>
        <w:t>ин</w:t>
      </w:r>
      <w:r w:rsidRPr="00936354">
        <w:rPr>
          <w:rFonts w:ascii="Times New Roman" w:hAnsi="Times New Roman" w:cs="Times New Roman"/>
          <w:spacing w:val="-3"/>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к</w:t>
      </w:r>
      <w:r w:rsidRPr="00936354">
        <w:rPr>
          <w:rFonts w:ascii="Times New Roman" w:hAnsi="Times New Roman" w:cs="Times New Roman"/>
          <w:sz w:val="24"/>
          <w:szCs w:val="24"/>
        </w:rPr>
        <w:t>ол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чк</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pacing w:val="-1"/>
          <w:sz w:val="24"/>
          <w:szCs w:val="24"/>
        </w:rPr>
        <w:t>ак</w:t>
      </w:r>
      <w:r w:rsidRPr="00936354">
        <w:rPr>
          <w:rFonts w:ascii="Times New Roman" w:hAnsi="Times New Roman" w:cs="Times New Roman"/>
          <w:sz w:val="24"/>
          <w:szCs w:val="24"/>
        </w:rPr>
        <w:t>то</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6"/>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че</w:t>
      </w:r>
      <w:r w:rsidRPr="00936354">
        <w:rPr>
          <w:rFonts w:ascii="Times New Roman" w:hAnsi="Times New Roman" w:cs="Times New Roman"/>
          <w:sz w:val="24"/>
          <w:szCs w:val="24"/>
        </w:rPr>
        <w:t>б</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1"/>
          <w:sz w:val="24"/>
          <w:szCs w:val="24"/>
        </w:rPr>
        <w:t>мес</w:t>
      </w:r>
      <w:r w:rsidRPr="00936354">
        <w:rPr>
          <w:rFonts w:ascii="Times New Roman" w:hAnsi="Times New Roman" w:cs="Times New Roman"/>
          <w:sz w:val="24"/>
          <w:szCs w:val="24"/>
        </w:rPr>
        <w:t>та</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7"/>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ниц</w:t>
      </w:r>
      <w:r w:rsidRPr="00936354">
        <w:rPr>
          <w:rFonts w:ascii="Times New Roman" w:hAnsi="Times New Roman" w:cs="Times New Roman"/>
          <w:sz w:val="24"/>
          <w:szCs w:val="24"/>
        </w:rPr>
        <w:t>и</w:t>
      </w:r>
      <w:r w:rsidRPr="00936354">
        <w:rPr>
          <w:rFonts w:ascii="Times New Roman" w:hAnsi="Times New Roman" w:cs="Times New Roman"/>
          <w:spacing w:val="4"/>
          <w:sz w:val="24"/>
          <w:szCs w:val="24"/>
        </w:rPr>
        <w:t xml:space="preserve"> </w:t>
      </w:r>
      <w:r w:rsidRPr="00936354">
        <w:rPr>
          <w:rFonts w:ascii="Times New Roman" w:hAnsi="Times New Roman" w:cs="Times New Roman"/>
          <w:sz w:val="24"/>
          <w:szCs w:val="24"/>
        </w:rPr>
        <w:t>с</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7"/>
          <w:sz w:val="24"/>
          <w:szCs w:val="24"/>
        </w:rPr>
        <w:t>у</w:t>
      </w:r>
      <w:r w:rsidRPr="00936354">
        <w:rPr>
          <w:rFonts w:ascii="Times New Roman" w:hAnsi="Times New Roman" w:cs="Times New Roman"/>
          <w:sz w:val="24"/>
          <w:szCs w:val="24"/>
        </w:rPr>
        <w:t>в</w:t>
      </w:r>
      <w:r w:rsidRPr="00936354">
        <w:rPr>
          <w:rFonts w:ascii="Times New Roman" w:hAnsi="Times New Roman" w:cs="Times New Roman"/>
          <w:spacing w:val="2"/>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 xml:space="preserve">н </w:t>
      </w:r>
      <w:r w:rsidRPr="00936354">
        <w:rPr>
          <w:rFonts w:ascii="Times New Roman" w:hAnsi="Times New Roman" w:cs="Times New Roman"/>
          <w:spacing w:val="-1"/>
          <w:sz w:val="24"/>
          <w:szCs w:val="24"/>
        </w:rPr>
        <w:t>с</w:t>
      </w:r>
      <w:r w:rsidRPr="00936354">
        <w:rPr>
          <w:rFonts w:ascii="Times New Roman" w:hAnsi="Times New Roman" w:cs="Times New Roman"/>
          <w:spacing w:val="2"/>
          <w:sz w:val="24"/>
          <w:szCs w:val="24"/>
        </w:rPr>
        <w:t>л</w:t>
      </w:r>
      <w:r w:rsidRPr="00936354">
        <w:rPr>
          <w:rFonts w:ascii="Times New Roman" w:hAnsi="Times New Roman" w:cs="Times New Roman"/>
          <w:spacing w:val="-7"/>
          <w:sz w:val="24"/>
          <w:szCs w:val="24"/>
        </w:rPr>
        <w:t>у</w:t>
      </w:r>
      <w:r w:rsidRPr="00936354">
        <w:rPr>
          <w:rFonts w:ascii="Times New Roman" w:hAnsi="Times New Roman" w:cs="Times New Roman"/>
          <w:spacing w:val="2"/>
          <w:sz w:val="24"/>
          <w:szCs w:val="24"/>
        </w:rPr>
        <w:t>х</w:t>
      </w:r>
      <w:r w:rsidRPr="00936354">
        <w:rPr>
          <w:rFonts w:ascii="Times New Roman" w:hAnsi="Times New Roman" w:cs="Times New Roman"/>
          <w:sz w:val="24"/>
          <w:szCs w:val="24"/>
        </w:rPr>
        <w:t>,</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с</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lastRenderedPageBreak/>
        <w:t>до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тат</w:t>
      </w:r>
      <w:r w:rsidRPr="00936354">
        <w:rPr>
          <w:rFonts w:ascii="Times New Roman" w:hAnsi="Times New Roman" w:cs="Times New Roman"/>
          <w:spacing w:val="1"/>
          <w:sz w:val="24"/>
          <w:szCs w:val="24"/>
        </w:rPr>
        <w:t>ъ</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те</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оято да</w:t>
      </w:r>
      <w:r w:rsidRPr="00936354">
        <w:rPr>
          <w:rFonts w:ascii="Times New Roman" w:hAnsi="Times New Roman" w:cs="Times New Roman"/>
          <w:spacing w:val="1"/>
          <w:sz w:val="24"/>
          <w:szCs w:val="24"/>
        </w:rPr>
        <w:t xml:space="preserve"> п</w:t>
      </w:r>
      <w:r w:rsidRPr="00936354">
        <w:rPr>
          <w:rFonts w:ascii="Times New Roman" w:hAnsi="Times New Roman" w:cs="Times New Roman"/>
          <w:spacing w:val="-2"/>
          <w:sz w:val="24"/>
          <w:szCs w:val="24"/>
        </w:rPr>
        <w:t>о</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во</w:t>
      </w:r>
      <w:r w:rsidRPr="00936354">
        <w:rPr>
          <w:rFonts w:ascii="Times New Roman" w:hAnsi="Times New Roman" w:cs="Times New Roman"/>
          <w:spacing w:val="-3"/>
          <w:sz w:val="24"/>
          <w:szCs w:val="24"/>
        </w:rPr>
        <w:t>л</w:t>
      </w:r>
      <w:r w:rsidRPr="00936354">
        <w:rPr>
          <w:rFonts w:ascii="Times New Roman" w:hAnsi="Times New Roman" w:cs="Times New Roman"/>
          <w:sz w:val="24"/>
          <w:szCs w:val="24"/>
        </w:rPr>
        <w:t>ява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тето</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ли</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че</w:t>
      </w:r>
      <w:r w:rsidRPr="00936354">
        <w:rPr>
          <w:rFonts w:ascii="Times New Roman" w:hAnsi="Times New Roman" w:cs="Times New Roman"/>
          <w:spacing w:val="1"/>
          <w:sz w:val="24"/>
          <w:szCs w:val="24"/>
        </w:rPr>
        <w:t>ник</w:t>
      </w:r>
      <w:r w:rsidRPr="00936354">
        <w:rPr>
          <w:rFonts w:ascii="Times New Roman" w:hAnsi="Times New Roman" w:cs="Times New Roman"/>
          <w:spacing w:val="-2"/>
          <w:sz w:val="24"/>
          <w:szCs w:val="24"/>
        </w:rPr>
        <w:t>ъ</w:t>
      </w:r>
      <w:r w:rsidRPr="00936354">
        <w:rPr>
          <w:rFonts w:ascii="Times New Roman" w:hAnsi="Times New Roman" w:cs="Times New Roman"/>
          <w:sz w:val="24"/>
          <w:szCs w:val="24"/>
        </w:rPr>
        <w:t>т</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pacing w:val="7"/>
          <w:sz w:val="24"/>
          <w:szCs w:val="24"/>
        </w:rPr>
        <w:t>в</w:t>
      </w:r>
      <w:r w:rsidRPr="00936354">
        <w:rPr>
          <w:rFonts w:ascii="Times New Roman" w:hAnsi="Times New Roman" w:cs="Times New Roman"/>
          <w:sz w:val="24"/>
          <w:szCs w:val="24"/>
        </w:rPr>
        <w:t>обод</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да отч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та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н</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те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чи</w:t>
      </w:r>
      <w:r w:rsidRPr="00936354">
        <w:rPr>
          <w:rFonts w:ascii="Times New Roman" w:hAnsi="Times New Roman" w:cs="Times New Roman"/>
          <w:sz w:val="24"/>
          <w:szCs w:val="24"/>
        </w:rPr>
        <w:t>теля.</w:t>
      </w:r>
    </w:p>
    <w:p w:rsidR="00A2303C" w:rsidRPr="00936354" w:rsidRDefault="00A2303C" w:rsidP="00936354">
      <w:pPr>
        <w:pStyle w:val="a3"/>
        <w:tabs>
          <w:tab w:val="left" w:pos="0"/>
          <w:tab w:val="left" w:pos="851"/>
          <w:tab w:val="left" w:pos="9355"/>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4.1.3. О</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pacing w:val="2"/>
          <w:sz w:val="24"/>
          <w:szCs w:val="24"/>
        </w:rPr>
        <w:t>г</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ря</w:t>
      </w:r>
      <w:r w:rsidRPr="00936354">
        <w:rPr>
          <w:rFonts w:ascii="Times New Roman" w:hAnsi="Times New Roman" w:cs="Times New Roman"/>
          <w:spacing w:val="2"/>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1"/>
          <w:sz w:val="24"/>
          <w:szCs w:val="24"/>
        </w:rPr>
        <w:t>ъ</w:t>
      </w:r>
      <w:r w:rsidRPr="00936354">
        <w:rPr>
          <w:rFonts w:ascii="Times New Roman" w:hAnsi="Times New Roman" w:cs="Times New Roman"/>
          <w:sz w:val="24"/>
          <w:szCs w:val="24"/>
        </w:rPr>
        <w:t>п</w:t>
      </w:r>
      <w:r w:rsidRPr="00936354">
        <w:rPr>
          <w:rFonts w:ascii="Times New Roman" w:hAnsi="Times New Roman" w:cs="Times New Roman"/>
          <w:spacing w:val="6"/>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об</w:t>
      </w:r>
      <w:r w:rsidRPr="00936354">
        <w:rPr>
          <w:rFonts w:ascii="Times New Roman" w:hAnsi="Times New Roman" w:cs="Times New Roman"/>
          <w:spacing w:val="-1"/>
          <w:sz w:val="24"/>
          <w:szCs w:val="24"/>
        </w:rPr>
        <w:t>с</w:t>
      </w:r>
      <w:r w:rsidRPr="00936354">
        <w:rPr>
          <w:rFonts w:ascii="Times New Roman" w:hAnsi="Times New Roman" w:cs="Times New Roman"/>
          <w:spacing w:val="2"/>
          <w:sz w:val="24"/>
          <w:szCs w:val="24"/>
        </w:rPr>
        <w:t>л</w:t>
      </w:r>
      <w:r w:rsidRPr="00936354">
        <w:rPr>
          <w:rFonts w:ascii="Times New Roman" w:hAnsi="Times New Roman" w:cs="Times New Roman"/>
          <w:spacing w:val="-5"/>
          <w:sz w:val="24"/>
          <w:szCs w:val="24"/>
        </w:rPr>
        <w:t>у</w:t>
      </w:r>
      <w:r w:rsidRPr="00936354">
        <w:rPr>
          <w:rFonts w:ascii="Times New Roman" w:hAnsi="Times New Roman" w:cs="Times New Roman"/>
          <w:spacing w:val="2"/>
          <w:sz w:val="24"/>
          <w:szCs w:val="24"/>
        </w:rPr>
        <w:t>ж</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н</w:t>
      </w:r>
      <w:r w:rsidRPr="00936354">
        <w:rPr>
          <w:rFonts w:ascii="Times New Roman" w:hAnsi="Times New Roman" w:cs="Times New Roman"/>
          <w:sz w:val="24"/>
          <w:szCs w:val="24"/>
        </w:rPr>
        <w:t>а</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z w:val="24"/>
          <w:szCs w:val="24"/>
        </w:rPr>
        <w:t>а</w:t>
      </w:r>
      <w:r w:rsidRPr="00936354">
        <w:rPr>
          <w:rFonts w:ascii="Times New Roman" w:hAnsi="Times New Roman" w:cs="Times New Roman"/>
          <w:spacing w:val="4"/>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6"/>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ниц</w:t>
      </w:r>
      <w:r w:rsidRPr="00936354">
        <w:rPr>
          <w:rFonts w:ascii="Times New Roman" w:hAnsi="Times New Roman" w:cs="Times New Roman"/>
          <w:sz w:val="24"/>
          <w:szCs w:val="24"/>
        </w:rPr>
        <w:t>и</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с</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вр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ж</w:t>
      </w:r>
      <w:r w:rsidRPr="00936354">
        <w:rPr>
          <w:rFonts w:ascii="Times New Roman" w:hAnsi="Times New Roman" w:cs="Times New Roman"/>
          <w:spacing w:val="2"/>
          <w:sz w:val="24"/>
          <w:szCs w:val="24"/>
        </w:rPr>
        <w:t>д</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я</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та</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те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ме</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я (библ</w:t>
      </w:r>
      <w:r w:rsidRPr="00936354">
        <w:rPr>
          <w:rFonts w:ascii="Times New Roman" w:hAnsi="Times New Roman" w:cs="Times New Roman"/>
          <w:spacing w:val="1"/>
          <w:sz w:val="24"/>
          <w:szCs w:val="24"/>
        </w:rPr>
        <w:t>и</w:t>
      </w:r>
      <w:r w:rsidRPr="00936354">
        <w:rPr>
          <w:rFonts w:ascii="Times New Roman" w:hAnsi="Times New Roman" w:cs="Times New Roman"/>
          <w:spacing w:val="-2"/>
          <w:sz w:val="24"/>
          <w:szCs w:val="24"/>
        </w:rPr>
        <w:t>о</w:t>
      </w:r>
      <w:r w:rsidRPr="00936354">
        <w:rPr>
          <w:rFonts w:ascii="Times New Roman" w:hAnsi="Times New Roman" w:cs="Times New Roman"/>
          <w:sz w:val="24"/>
          <w:szCs w:val="24"/>
        </w:rPr>
        <w:t>те</w:t>
      </w:r>
      <w:r w:rsidRPr="00936354">
        <w:rPr>
          <w:rFonts w:ascii="Times New Roman" w:hAnsi="Times New Roman" w:cs="Times New Roman"/>
          <w:spacing w:val="-2"/>
          <w:sz w:val="24"/>
          <w:szCs w:val="24"/>
        </w:rPr>
        <w:t>к</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 </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дми</w:t>
      </w:r>
      <w:r w:rsidRPr="00936354">
        <w:rPr>
          <w:rFonts w:ascii="Times New Roman" w:hAnsi="Times New Roman" w:cs="Times New Roman"/>
          <w:spacing w:val="1"/>
          <w:sz w:val="24"/>
          <w:szCs w:val="24"/>
        </w:rPr>
        <w:t>ни</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тра</w:t>
      </w:r>
      <w:r w:rsidRPr="00936354">
        <w:rPr>
          <w:rFonts w:ascii="Times New Roman" w:hAnsi="Times New Roman" w:cs="Times New Roman"/>
          <w:spacing w:val="-2"/>
          <w:sz w:val="24"/>
          <w:szCs w:val="24"/>
        </w:rPr>
        <w:t>т</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вни</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б</w:t>
      </w:r>
      <w:r w:rsidRPr="00936354">
        <w:rPr>
          <w:rFonts w:ascii="Times New Roman" w:hAnsi="Times New Roman" w:cs="Times New Roman"/>
          <w:spacing w:val="1"/>
          <w:sz w:val="24"/>
          <w:szCs w:val="24"/>
        </w:rPr>
        <w:t>ин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ти</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2"/>
          <w:sz w:val="24"/>
          <w:szCs w:val="24"/>
        </w:rPr>
        <w:t>р</w:t>
      </w:r>
      <w:r w:rsidRPr="00936354">
        <w:rPr>
          <w:rFonts w:ascii="Times New Roman" w:hAnsi="Times New Roman" w:cs="Times New Roman"/>
          <w:spacing w:val="-7"/>
          <w:sz w:val="24"/>
          <w:szCs w:val="24"/>
        </w:rPr>
        <w:t>у</w:t>
      </w:r>
      <w:r w:rsidRPr="00936354">
        <w:rPr>
          <w:rFonts w:ascii="Times New Roman" w:hAnsi="Times New Roman" w:cs="Times New Roman"/>
          <w:sz w:val="24"/>
          <w:szCs w:val="24"/>
        </w:rPr>
        <w:t>г</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w:t>
      </w:r>
    </w:p>
    <w:p w:rsidR="00A2303C" w:rsidRPr="00936354" w:rsidRDefault="00A2303C" w:rsidP="00936354">
      <w:pPr>
        <w:pStyle w:val="a3"/>
        <w:tabs>
          <w:tab w:val="left" w:pos="851"/>
          <w:tab w:val="left" w:pos="9355"/>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4.1.4. </w:t>
      </w:r>
      <w:r w:rsidRPr="00936354">
        <w:rPr>
          <w:rFonts w:ascii="Times New Roman" w:hAnsi="Times New Roman" w:cs="Times New Roman"/>
          <w:spacing w:val="1"/>
          <w:sz w:val="24"/>
          <w:szCs w:val="24"/>
        </w:rPr>
        <w:t>Р</w:t>
      </w:r>
      <w:r w:rsidRPr="00936354">
        <w:rPr>
          <w:rFonts w:ascii="Times New Roman" w:hAnsi="Times New Roman" w:cs="Times New Roman"/>
          <w:spacing w:val="-1"/>
          <w:sz w:val="24"/>
          <w:szCs w:val="24"/>
        </w:rPr>
        <w:t>еа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изи</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ро</w:t>
      </w:r>
      <w:r w:rsidRPr="00936354">
        <w:rPr>
          <w:rFonts w:ascii="Times New Roman" w:hAnsi="Times New Roman" w:cs="Times New Roman"/>
          <w:spacing w:val="-1"/>
          <w:sz w:val="24"/>
          <w:szCs w:val="24"/>
        </w:rPr>
        <w:t>ек</w:t>
      </w:r>
      <w:r w:rsidRPr="00936354">
        <w:rPr>
          <w:rFonts w:ascii="Times New Roman" w:hAnsi="Times New Roman" w:cs="Times New Roman"/>
          <w:sz w:val="24"/>
          <w:szCs w:val="24"/>
        </w:rPr>
        <w:t xml:space="preserve">ти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 xml:space="preserve">о </w:t>
      </w:r>
      <w:r w:rsidRPr="00936354">
        <w:rPr>
          <w:rFonts w:ascii="Times New Roman" w:hAnsi="Times New Roman" w:cs="Times New Roman"/>
          <w:spacing w:val="4"/>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ци</w:t>
      </w:r>
      <w:r w:rsidRPr="00936354">
        <w:rPr>
          <w:rFonts w:ascii="Times New Roman" w:hAnsi="Times New Roman" w:cs="Times New Roman"/>
          <w:spacing w:val="-2"/>
          <w:sz w:val="24"/>
          <w:szCs w:val="24"/>
        </w:rPr>
        <w:t>о</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те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рогр</w:t>
      </w:r>
      <w:r w:rsidRPr="00936354">
        <w:rPr>
          <w:rFonts w:ascii="Times New Roman" w:hAnsi="Times New Roman" w:cs="Times New Roman"/>
          <w:spacing w:val="-1"/>
          <w:sz w:val="24"/>
          <w:szCs w:val="24"/>
        </w:rPr>
        <w:t>ам</w:t>
      </w:r>
      <w:r w:rsidRPr="00936354">
        <w:rPr>
          <w:rFonts w:ascii="Times New Roman" w:hAnsi="Times New Roman" w:cs="Times New Roman"/>
          <w:sz w:val="24"/>
          <w:szCs w:val="24"/>
        </w:rPr>
        <w:t xml:space="preserve">и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МО</w:t>
      </w:r>
      <w:r w:rsidRPr="00936354">
        <w:rPr>
          <w:rFonts w:ascii="Times New Roman" w:hAnsi="Times New Roman" w:cs="Times New Roman"/>
          <w:spacing w:val="2"/>
          <w:sz w:val="24"/>
          <w:szCs w:val="24"/>
        </w:rPr>
        <w:t>Н</w:t>
      </w:r>
      <w:r w:rsidRPr="00936354">
        <w:rPr>
          <w:rFonts w:ascii="Times New Roman" w:hAnsi="Times New Roman" w:cs="Times New Roman"/>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ас</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че</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и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ъм о</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pacing w:val="2"/>
          <w:sz w:val="24"/>
          <w:szCs w:val="24"/>
        </w:rPr>
        <w:t>г</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ря</w:t>
      </w:r>
      <w:r w:rsidRPr="00936354">
        <w:rPr>
          <w:rFonts w:ascii="Times New Roman" w:hAnsi="Times New Roman" w:cs="Times New Roman"/>
          <w:spacing w:val="2"/>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ъвр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ме</w:t>
      </w:r>
      <w:r w:rsidRPr="00936354">
        <w:rPr>
          <w:rFonts w:ascii="Times New Roman" w:hAnsi="Times New Roman" w:cs="Times New Roman"/>
          <w:spacing w:val="1"/>
          <w:sz w:val="24"/>
          <w:szCs w:val="24"/>
        </w:rPr>
        <w:t>нн</w:t>
      </w:r>
      <w:r w:rsidRPr="00936354">
        <w:rPr>
          <w:rFonts w:ascii="Times New Roman" w:hAnsi="Times New Roman" w:cs="Times New Roman"/>
          <w:sz w:val="24"/>
          <w:szCs w:val="24"/>
        </w:rPr>
        <w:t>а обр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ов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 до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1"/>
          <w:sz w:val="24"/>
          <w:szCs w:val="24"/>
        </w:rPr>
        <w:t>ъпн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 xml:space="preserve">т и </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pacing w:val="2"/>
          <w:sz w:val="24"/>
          <w:szCs w:val="24"/>
        </w:rPr>
        <w:t>г</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 xml:space="preserve">т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w:t>
      </w:r>
    </w:p>
    <w:p w:rsidR="00A2303C" w:rsidRPr="00936354" w:rsidRDefault="00A2303C" w:rsidP="00936354">
      <w:pPr>
        <w:pStyle w:val="a3"/>
        <w:tabs>
          <w:tab w:val="left" w:pos="851"/>
          <w:tab w:val="left" w:pos="9355"/>
        </w:tabs>
        <w:ind w:right="-1" w:firstLine="567"/>
        <w:jc w:val="both"/>
        <w:rPr>
          <w:rFonts w:ascii="Times New Roman" w:hAnsi="Times New Roman" w:cs="Times New Roman"/>
          <w:sz w:val="24"/>
          <w:szCs w:val="24"/>
        </w:rPr>
      </w:pPr>
    </w:p>
    <w:p w:rsidR="00A2303C" w:rsidRPr="00936354" w:rsidRDefault="00A2303C" w:rsidP="00936354">
      <w:pPr>
        <w:pStyle w:val="a3"/>
        <w:tabs>
          <w:tab w:val="left" w:pos="851"/>
          <w:tab w:val="left" w:pos="9355"/>
        </w:tabs>
        <w:ind w:right="-1" w:firstLine="567"/>
        <w:jc w:val="both"/>
        <w:rPr>
          <w:rFonts w:ascii="Times New Roman" w:hAnsi="Times New Roman" w:cs="Times New Roman"/>
          <w:b/>
          <w:bCs/>
          <w:i/>
          <w:iCs/>
          <w:sz w:val="24"/>
          <w:szCs w:val="24"/>
        </w:rPr>
      </w:pPr>
      <w:r w:rsidRPr="00936354">
        <w:rPr>
          <w:rFonts w:ascii="Times New Roman" w:hAnsi="Times New Roman" w:cs="Times New Roman"/>
          <w:b/>
          <w:bCs/>
          <w:spacing w:val="-1"/>
          <w:sz w:val="24"/>
          <w:szCs w:val="24"/>
        </w:rPr>
        <w:t>М</w:t>
      </w:r>
      <w:r w:rsidRPr="00936354">
        <w:rPr>
          <w:rFonts w:ascii="Times New Roman" w:hAnsi="Times New Roman" w:cs="Times New Roman"/>
          <w:b/>
          <w:bCs/>
          <w:sz w:val="24"/>
          <w:szCs w:val="24"/>
        </w:rPr>
        <w:t>ярка 4.2</w:t>
      </w:r>
      <w:r w:rsidRPr="00936354">
        <w:rPr>
          <w:rFonts w:ascii="Times New Roman" w:hAnsi="Times New Roman" w:cs="Times New Roman"/>
          <w:b/>
          <w:bCs/>
          <w:i/>
          <w:iCs/>
          <w:sz w:val="24"/>
          <w:szCs w:val="24"/>
        </w:rPr>
        <w:t>.</w:t>
      </w:r>
      <w:r w:rsidRPr="00936354">
        <w:rPr>
          <w:rFonts w:ascii="Times New Roman" w:hAnsi="Times New Roman" w:cs="Times New Roman"/>
          <w:b/>
          <w:bCs/>
          <w:i/>
          <w:iCs/>
          <w:spacing w:val="20"/>
          <w:sz w:val="24"/>
          <w:szCs w:val="24"/>
        </w:rPr>
        <w:t xml:space="preserve"> </w:t>
      </w:r>
      <w:r w:rsidRPr="00936354">
        <w:rPr>
          <w:rFonts w:ascii="Times New Roman" w:hAnsi="Times New Roman" w:cs="Times New Roman"/>
          <w:b/>
          <w:bCs/>
          <w:i/>
          <w:iCs/>
          <w:sz w:val="24"/>
          <w:szCs w:val="24"/>
        </w:rPr>
        <w:t>О</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pacing w:val="2"/>
          <w:sz w:val="24"/>
          <w:szCs w:val="24"/>
        </w:rPr>
        <w:t>г</w:t>
      </w:r>
      <w:r w:rsidRPr="00936354">
        <w:rPr>
          <w:rFonts w:ascii="Times New Roman" w:hAnsi="Times New Roman" w:cs="Times New Roman"/>
          <w:b/>
          <w:bCs/>
          <w:i/>
          <w:iCs/>
          <w:spacing w:val="-7"/>
          <w:sz w:val="24"/>
          <w:szCs w:val="24"/>
        </w:rPr>
        <w:t>у</w:t>
      </w:r>
      <w:r w:rsidRPr="00936354">
        <w:rPr>
          <w:rFonts w:ascii="Times New Roman" w:hAnsi="Times New Roman" w:cs="Times New Roman"/>
          <w:b/>
          <w:bCs/>
          <w:i/>
          <w:iCs/>
          <w:sz w:val="24"/>
          <w:szCs w:val="24"/>
        </w:rPr>
        <w:t>р</w:t>
      </w:r>
      <w:r w:rsidRPr="00936354">
        <w:rPr>
          <w:rFonts w:ascii="Times New Roman" w:hAnsi="Times New Roman" w:cs="Times New Roman"/>
          <w:b/>
          <w:bCs/>
          <w:i/>
          <w:iCs/>
          <w:spacing w:val="2"/>
          <w:sz w:val="24"/>
          <w:szCs w:val="24"/>
        </w:rPr>
        <w:t>я</w:t>
      </w:r>
      <w:r w:rsidRPr="00936354">
        <w:rPr>
          <w:rFonts w:ascii="Times New Roman" w:hAnsi="Times New Roman" w:cs="Times New Roman"/>
          <w:b/>
          <w:bCs/>
          <w:i/>
          <w:iCs/>
          <w:sz w:val="24"/>
          <w:szCs w:val="24"/>
        </w:rPr>
        <w:t>в</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е</w:t>
      </w:r>
      <w:r w:rsidRPr="00936354">
        <w:rPr>
          <w:rFonts w:ascii="Times New Roman" w:hAnsi="Times New Roman" w:cs="Times New Roman"/>
          <w:b/>
          <w:bCs/>
          <w:i/>
          <w:iCs/>
          <w:spacing w:val="20"/>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8"/>
          <w:sz w:val="24"/>
          <w:szCs w:val="24"/>
        </w:rPr>
        <w:t xml:space="preserve"> </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ци</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л</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pacing w:val="1"/>
          <w:sz w:val="24"/>
          <w:szCs w:val="24"/>
        </w:rPr>
        <w:t>зи</w:t>
      </w:r>
      <w:r w:rsidRPr="00936354">
        <w:rPr>
          <w:rFonts w:ascii="Times New Roman" w:hAnsi="Times New Roman" w:cs="Times New Roman"/>
          <w:b/>
          <w:bCs/>
          <w:i/>
          <w:iCs/>
          <w:sz w:val="24"/>
          <w:szCs w:val="24"/>
        </w:rPr>
        <w:t>р</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н</w:t>
      </w:r>
      <w:r w:rsidRPr="00936354">
        <w:rPr>
          <w:rFonts w:ascii="Times New Roman" w:hAnsi="Times New Roman" w:cs="Times New Roman"/>
          <w:b/>
          <w:bCs/>
          <w:i/>
          <w:iCs/>
          <w:spacing w:val="18"/>
          <w:sz w:val="24"/>
          <w:szCs w:val="24"/>
        </w:rPr>
        <w:t xml:space="preserve"> </w:t>
      </w:r>
      <w:r w:rsidRPr="00936354">
        <w:rPr>
          <w:rFonts w:ascii="Times New Roman" w:hAnsi="Times New Roman" w:cs="Times New Roman"/>
          <w:b/>
          <w:bCs/>
          <w:i/>
          <w:iCs/>
          <w:sz w:val="24"/>
          <w:szCs w:val="24"/>
        </w:rPr>
        <w:t>тра</w:t>
      </w:r>
      <w:r w:rsidRPr="00936354">
        <w:rPr>
          <w:rFonts w:ascii="Times New Roman" w:hAnsi="Times New Roman" w:cs="Times New Roman"/>
          <w:b/>
          <w:bCs/>
          <w:i/>
          <w:iCs/>
          <w:spacing w:val="-1"/>
          <w:sz w:val="24"/>
          <w:szCs w:val="24"/>
        </w:rPr>
        <w:t>нс</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z w:val="24"/>
          <w:szCs w:val="24"/>
        </w:rPr>
        <w:t>орт</w:t>
      </w:r>
      <w:r w:rsidRPr="00936354">
        <w:rPr>
          <w:rFonts w:ascii="Times New Roman" w:hAnsi="Times New Roman" w:cs="Times New Roman"/>
          <w:b/>
          <w:bCs/>
          <w:i/>
          <w:iCs/>
          <w:spacing w:val="20"/>
          <w:sz w:val="24"/>
          <w:szCs w:val="24"/>
        </w:rPr>
        <w:t xml:space="preserve"> </w:t>
      </w:r>
      <w:r w:rsidRPr="00936354">
        <w:rPr>
          <w:rFonts w:ascii="Times New Roman" w:hAnsi="Times New Roman" w:cs="Times New Roman"/>
          <w:b/>
          <w:bCs/>
          <w:i/>
          <w:iCs/>
          <w:sz w:val="24"/>
          <w:szCs w:val="24"/>
        </w:rPr>
        <w:t>от</w:t>
      </w:r>
      <w:r w:rsidRPr="00936354">
        <w:rPr>
          <w:rFonts w:ascii="Times New Roman" w:hAnsi="Times New Roman" w:cs="Times New Roman"/>
          <w:b/>
          <w:bCs/>
          <w:i/>
          <w:iCs/>
          <w:spacing w:val="20"/>
          <w:sz w:val="24"/>
          <w:szCs w:val="24"/>
        </w:rPr>
        <w:t xml:space="preserve"> </w:t>
      </w:r>
      <w:r w:rsidRPr="00936354">
        <w:rPr>
          <w:rFonts w:ascii="Times New Roman" w:hAnsi="Times New Roman" w:cs="Times New Roman"/>
          <w:b/>
          <w:bCs/>
          <w:i/>
          <w:iCs/>
          <w:sz w:val="24"/>
          <w:szCs w:val="24"/>
        </w:rPr>
        <w:t>дома</w:t>
      </w:r>
      <w:r w:rsidRPr="00936354">
        <w:rPr>
          <w:rFonts w:ascii="Times New Roman" w:hAnsi="Times New Roman" w:cs="Times New Roman"/>
          <w:b/>
          <w:bCs/>
          <w:i/>
          <w:iCs/>
          <w:spacing w:val="18"/>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8"/>
          <w:sz w:val="24"/>
          <w:szCs w:val="24"/>
        </w:rPr>
        <w:t xml:space="preserve"> </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z w:val="24"/>
          <w:szCs w:val="24"/>
        </w:rPr>
        <w:t>те</w:t>
      </w:r>
      <w:r w:rsidRPr="00936354">
        <w:rPr>
          <w:rFonts w:ascii="Times New Roman" w:hAnsi="Times New Roman" w:cs="Times New Roman"/>
          <w:b/>
          <w:bCs/>
          <w:i/>
          <w:iCs/>
          <w:spacing w:val="-2"/>
          <w:sz w:val="24"/>
          <w:szCs w:val="24"/>
        </w:rPr>
        <w:t>т</w:t>
      </w:r>
      <w:r w:rsidRPr="00936354">
        <w:rPr>
          <w:rFonts w:ascii="Times New Roman" w:hAnsi="Times New Roman" w:cs="Times New Roman"/>
          <w:b/>
          <w:bCs/>
          <w:i/>
          <w:iCs/>
          <w:sz w:val="24"/>
          <w:szCs w:val="24"/>
        </w:rPr>
        <w:t>о</w:t>
      </w:r>
      <w:r w:rsidRPr="00936354">
        <w:rPr>
          <w:rFonts w:ascii="Times New Roman" w:hAnsi="Times New Roman" w:cs="Times New Roman"/>
          <w:b/>
          <w:bCs/>
          <w:i/>
          <w:iCs/>
          <w:spacing w:val="19"/>
          <w:sz w:val="24"/>
          <w:szCs w:val="24"/>
        </w:rPr>
        <w:t xml:space="preserve"> </w:t>
      </w:r>
      <w:r w:rsidRPr="00936354">
        <w:rPr>
          <w:rFonts w:ascii="Times New Roman" w:hAnsi="Times New Roman" w:cs="Times New Roman"/>
          <w:b/>
          <w:bCs/>
          <w:i/>
          <w:iCs/>
          <w:sz w:val="24"/>
          <w:szCs w:val="24"/>
        </w:rPr>
        <w:t>с</w:t>
      </w:r>
      <w:r w:rsidRPr="00936354">
        <w:rPr>
          <w:rFonts w:ascii="Times New Roman" w:hAnsi="Times New Roman" w:cs="Times New Roman"/>
          <w:b/>
          <w:bCs/>
          <w:i/>
          <w:iCs/>
          <w:spacing w:val="20"/>
          <w:sz w:val="24"/>
          <w:szCs w:val="24"/>
        </w:rPr>
        <w:t xml:space="preserve"> </w:t>
      </w:r>
      <w:r w:rsidRPr="00936354">
        <w:rPr>
          <w:rFonts w:ascii="Times New Roman" w:hAnsi="Times New Roman" w:cs="Times New Roman"/>
          <w:b/>
          <w:bCs/>
          <w:i/>
          <w:iCs/>
          <w:spacing w:val="-5"/>
          <w:sz w:val="24"/>
          <w:szCs w:val="24"/>
        </w:rPr>
        <w:t>у</w:t>
      </w:r>
      <w:r w:rsidRPr="00936354">
        <w:rPr>
          <w:rFonts w:ascii="Times New Roman" w:hAnsi="Times New Roman" w:cs="Times New Roman"/>
          <w:b/>
          <w:bCs/>
          <w:i/>
          <w:iCs/>
          <w:sz w:val="24"/>
          <w:szCs w:val="24"/>
        </w:rPr>
        <w:t>вр</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z w:val="24"/>
          <w:szCs w:val="24"/>
        </w:rPr>
        <w:t>жд</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е до</w:t>
      </w:r>
      <w:r w:rsidRPr="00936354">
        <w:rPr>
          <w:rFonts w:ascii="Times New Roman" w:hAnsi="Times New Roman" w:cs="Times New Roman"/>
          <w:b/>
          <w:bCs/>
          <w:i/>
          <w:iCs/>
          <w:spacing w:val="48"/>
          <w:sz w:val="24"/>
          <w:szCs w:val="24"/>
        </w:rPr>
        <w:t xml:space="preserve"> </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ъотв</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z w:val="24"/>
          <w:szCs w:val="24"/>
        </w:rPr>
        <w:t>т</w:t>
      </w:r>
      <w:r w:rsidRPr="00936354">
        <w:rPr>
          <w:rFonts w:ascii="Times New Roman" w:hAnsi="Times New Roman" w:cs="Times New Roman"/>
          <w:b/>
          <w:bCs/>
          <w:i/>
          <w:iCs/>
          <w:spacing w:val="2"/>
          <w:sz w:val="24"/>
          <w:szCs w:val="24"/>
        </w:rPr>
        <w:t>н</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та</w:t>
      </w:r>
      <w:r w:rsidRPr="00936354">
        <w:rPr>
          <w:rFonts w:ascii="Times New Roman" w:hAnsi="Times New Roman" w:cs="Times New Roman"/>
          <w:b/>
          <w:bCs/>
          <w:i/>
          <w:iCs/>
          <w:spacing w:val="48"/>
          <w:sz w:val="24"/>
          <w:szCs w:val="24"/>
        </w:rPr>
        <w:t xml:space="preserve"> </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z w:val="24"/>
          <w:szCs w:val="24"/>
        </w:rPr>
        <w:t>тска</w:t>
      </w:r>
      <w:r w:rsidRPr="00936354">
        <w:rPr>
          <w:rFonts w:ascii="Times New Roman" w:hAnsi="Times New Roman" w:cs="Times New Roman"/>
          <w:b/>
          <w:bCs/>
          <w:i/>
          <w:iCs/>
          <w:spacing w:val="48"/>
          <w:sz w:val="24"/>
          <w:szCs w:val="24"/>
        </w:rPr>
        <w:t xml:space="preserve"> </w:t>
      </w:r>
      <w:r w:rsidRPr="00936354">
        <w:rPr>
          <w:rFonts w:ascii="Times New Roman" w:hAnsi="Times New Roman" w:cs="Times New Roman"/>
          <w:b/>
          <w:bCs/>
          <w:i/>
          <w:iCs/>
          <w:sz w:val="24"/>
          <w:szCs w:val="24"/>
        </w:rPr>
        <w:t>гр</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ин</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w:t>
      </w:r>
      <w:r w:rsidRPr="00936354">
        <w:rPr>
          <w:rFonts w:ascii="Times New Roman" w:hAnsi="Times New Roman" w:cs="Times New Roman"/>
          <w:b/>
          <w:bCs/>
          <w:i/>
          <w:iCs/>
          <w:spacing w:val="50"/>
          <w:sz w:val="24"/>
          <w:szCs w:val="24"/>
        </w:rPr>
        <w:t xml:space="preserve"> </w:t>
      </w:r>
      <w:r w:rsidRPr="00936354">
        <w:rPr>
          <w:rFonts w:ascii="Times New Roman" w:hAnsi="Times New Roman" w:cs="Times New Roman"/>
          <w:b/>
          <w:bCs/>
          <w:i/>
          <w:iCs/>
          <w:spacing w:val="-5"/>
          <w:sz w:val="24"/>
          <w:szCs w:val="24"/>
        </w:rPr>
        <w:t>у</w:t>
      </w:r>
      <w:r w:rsidRPr="00936354">
        <w:rPr>
          <w:rFonts w:ascii="Times New Roman" w:hAnsi="Times New Roman" w:cs="Times New Roman"/>
          <w:b/>
          <w:bCs/>
          <w:i/>
          <w:iCs/>
          <w:spacing w:val="-1"/>
          <w:sz w:val="24"/>
          <w:szCs w:val="24"/>
        </w:rPr>
        <w:t>ч</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л</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ще</w:t>
      </w:r>
      <w:r w:rsidRPr="00936354">
        <w:rPr>
          <w:rFonts w:ascii="Times New Roman" w:hAnsi="Times New Roman" w:cs="Times New Roman"/>
          <w:b/>
          <w:bCs/>
          <w:i/>
          <w:iCs/>
          <w:spacing w:val="47"/>
          <w:sz w:val="24"/>
          <w:szCs w:val="24"/>
        </w:rPr>
        <w:t xml:space="preserve"> </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ли</w:t>
      </w:r>
      <w:r w:rsidRPr="00936354">
        <w:rPr>
          <w:rFonts w:ascii="Times New Roman" w:hAnsi="Times New Roman" w:cs="Times New Roman"/>
          <w:b/>
          <w:bCs/>
          <w:i/>
          <w:iCs/>
          <w:spacing w:val="47"/>
          <w:sz w:val="24"/>
          <w:szCs w:val="24"/>
        </w:rPr>
        <w:t xml:space="preserve"> </w:t>
      </w:r>
      <w:r w:rsidRPr="00936354">
        <w:rPr>
          <w:rFonts w:ascii="Times New Roman" w:hAnsi="Times New Roman" w:cs="Times New Roman"/>
          <w:b/>
          <w:bCs/>
          <w:i/>
          <w:iCs/>
          <w:sz w:val="24"/>
          <w:szCs w:val="24"/>
        </w:rPr>
        <w:t>център за подкрепа за личностно развитие.</w:t>
      </w:r>
      <w:r w:rsidRPr="00936354">
        <w:rPr>
          <w:rFonts w:ascii="Times New Roman" w:hAnsi="Times New Roman" w:cs="Times New Roman"/>
          <w:b/>
          <w:bCs/>
          <w:i/>
          <w:iCs/>
          <w:spacing w:val="48"/>
          <w:sz w:val="24"/>
          <w:szCs w:val="24"/>
        </w:rPr>
        <w:t xml:space="preserve"> </w:t>
      </w:r>
      <w:r w:rsidRPr="00936354">
        <w:rPr>
          <w:rFonts w:ascii="Times New Roman" w:hAnsi="Times New Roman" w:cs="Times New Roman"/>
          <w:b/>
          <w:bCs/>
          <w:i/>
          <w:iCs/>
          <w:sz w:val="24"/>
          <w:szCs w:val="24"/>
        </w:rPr>
        <w:t>Подкр</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47"/>
          <w:sz w:val="24"/>
          <w:szCs w:val="24"/>
        </w:rPr>
        <w:t xml:space="preserve"> </w:t>
      </w:r>
      <w:r w:rsidRPr="00936354">
        <w:rPr>
          <w:rFonts w:ascii="Times New Roman" w:hAnsi="Times New Roman" w:cs="Times New Roman"/>
          <w:b/>
          <w:bCs/>
          <w:i/>
          <w:iCs/>
          <w:sz w:val="24"/>
          <w:szCs w:val="24"/>
        </w:rPr>
        <w:t xml:space="preserve">и </w:t>
      </w:r>
      <w:r w:rsidRPr="00936354">
        <w:rPr>
          <w:rFonts w:ascii="Times New Roman" w:hAnsi="Times New Roman" w:cs="Times New Roman"/>
          <w:b/>
          <w:bCs/>
          <w:i/>
          <w:iCs/>
          <w:spacing w:val="-1"/>
          <w:sz w:val="24"/>
          <w:szCs w:val="24"/>
        </w:rPr>
        <w:t>на</w:t>
      </w:r>
      <w:r w:rsidRPr="00936354">
        <w:rPr>
          <w:rFonts w:ascii="Times New Roman" w:hAnsi="Times New Roman" w:cs="Times New Roman"/>
          <w:b/>
          <w:bCs/>
          <w:i/>
          <w:iCs/>
          <w:sz w:val="24"/>
          <w:szCs w:val="24"/>
        </w:rPr>
        <w:t>бл</w:t>
      </w:r>
      <w:r w:rsidRPr="00936354">
        <w:rPr>
          <w:rFonts w:ascii="Times New Roman" w:hAnsi="Times New Roman" w:cs="Times New Roman"/>
          <w:b/>
          <w:bCs/>
          <w:i/>
          <w:iCs/>
          <w:spacing w:val="1"/>
          <w:sz w:val="24"/>
          <w:szCs w:val="24"/>
        </w:rPr>
        <w:t>ю</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ни</w:t>
      </w:r>
      <w:r w:rsidRPr="00936354">
        <w:rPr>
          <w:rFonts w:ascii="Times New Roman" w:hAnsi="Times New Roman" w:cs="Times New Roman"/>
          <w:b/>
          <w:bCs/>
          <w:i/>
          <w:iCs/>
          <w:sz w:val="24"/>
          <w:szCs w:val="24"/>
        </w:rPr>
        <w:t>е</w:t>
      </w:r>
      <w:r w:rsidRPr="00936354">
        <w:rPr>
          <w:rFonts w:ascii="Times New Roman" w:hAnsi="Times New Roman" w:cs="Times New Roman"/>
          <w:b/>
          <w:bCs/>
          <w:i/>
          <w:iCs/>
          <w:spacing w:val="47"/>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 xml:space="preserve">а </w:t>
      </w:r>
      <w:r w:rsidRPr="00936354">
        <w:rPr>
          <w:rFonts w:ascii="Times New Roman" w:hAnsi="Times New Roman" w:cs="Times New Roman"/>
          <w:b/>
          <w:bCs/>
          <w:i/>
          <w:iCs/>
          <w:spacing w:val="1"/>
          <w:sz w:val="24"/>
          <w:szCs w:val="24"/>
        </w:rPr>
        <w:t>из</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z w:val="24"/>
          <w:szCs w:val="24"/>
        </w:rPr>
        <w:t>ъ</w:t>
      </w:r>
      <w:r w:rsidRPr="00936354">
        <w:rPr>
          <w:rFonts w:ascii="Times New Roman" w:hAnsi="Times New Roman" w:cs="Times New Roman"/>
          <w:b/>
          <w:bCs/>
          <w:i/>
          <w:iCs/>
          <w:spacing w:val="1"/>
          <w:sz w:val="24"/>
          <w:szCs w:val="24"/>
        </w:rPr>
        <w:t>лн</w:t>
      </w:r>
      <w:r w:rsidRPr="00936354">
        <w:rPr>
          <w:rFonts w:ascii="Times New Roman" w:hAnsi="Times New Roman" w:cs="Times New Roman"/>
          <w:b/>
          <w:bCs/>
          <w:i/>
          <w:iCs/>
          <w:spacing w:val="-1"/>
          <w:sz w:val="24"/>
          <w:szCs w:val="24"/>
        </w:rPr>
        <w:t>ен</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z w:val="24"/>
          <w:szCs w:val="24"/>
        </w:rPr>
        <w:t>то</w:t>
      </w:r>
      <w:r w:rsidRPr="00936354">
        <w:rPr>
          <w:rFonts w:ascii="Times New Roman" w:hAnsi="Times New Roman" w:cs="Times New Roman"/>
          <w:b/>
          <w:bCs/>
          <w:i/>
          <w:iCs/>
          <w:spacing w:val="51"/>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49"/>
          <w:sz w:val="24"/>
          <w:szCs w:val="24"/>
        </w:rPr>
        <w:t xml:space="preserve"> </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ъ</w:t>
      </w:r>
      <w:r w:rsidRPr="00936354">
        <w:rPr>
          <w:rFonts w:ascii="Times New Roman" w:hAnsi="Times New Roman" w:cs="Times New Roman"/>
          <w:b/>
          <w:bCs/>
          <w:i/>
          <w:iCs/>
          <w:spacing w:val="-2"/>
          <w:sz w:val="24"/>
          <w:szCs w:val="24"/>
        </w:rPr>
        <w:t>л</w:t>
      </w:r>
      <w:r w:rsidRPr="00936354">
        <w:rPr>
          <w:rFonts w:ascii="Times New Roman" w:hAnsi="Times New Roman" w:cs="Times New Roman"/>
          <w:b/>
          <w:bCs/>
          <w:i/>
          <w:iCs/>
          <w:sz w:val="24"/>
          <w:szCs w:val="24"/>
        </w:rPr>
        <w:t>ж</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ни</w:t>
      </w:r>
      <w:r w:rsidRPr="00936354">
        <w:rPr>
          <w:rFonts w:ascii="Times New Roman" w:hAnsi="Times New Roman" w:cs="Times New Roman"/>
          <w:b/>
          <w:bCs/>
          <w:i/>
          <w:iCs/>
          <w:sz w:val="24"/>
          <w:szCs w:val="24"/>
        </w:rPr>
        <w:t>ята</w:t>
      </w:r>
      <w:r w:rsidRPr="00936354">
        <w:rPr>
          <w:rFonts w:ascii="Times New Roman" w:hAnsi="Times New Roman" w:cs="Times New Roman"/>
          <w:b/>
          <w:bCs/>
          <w:i/>
          <w:iCs/>
          <w:spacing w:val="50"/>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49"/>
          <w:sz w:val="24"/>
          <w:szCs w:val="24"/>
        </w:rPr>
        <w:t xml:space="preserve"> </w:t>
      </w:r>
      <w:r w:rsidRPr="00936354">
        <w:rPr>
          <w:rFonts w:ascii="Times New Roman" w:hAnsi="Times New Roman" w:cs="Times New Roman"/>
          <w:b/>
          <w:bCs/>
          <w:i/>
          <w:iCs/>
          <w:sz w:val="24"/>
          <w:szCs w:val="24"/>
        </w:rPr>
        <w:t>общ</w:t>
      </w:r>
      <w:r w:rsidRPr="00936354">
        <w:rPr>
          <w:rFonts w:ascii="Times New Roman" w:hAnsi="Times New Roman" w:cs="Times New Roman"/>
          <w:b/>
          <w:bCs/>
          <w:i/>
          <w:iCs/>
          <w:spacing w:val="1"/>
          <w:sz w:val="24"/>
          <w:szCs w:val="24"/>
        </w:rPr>
        <w:t>ин</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те</w:t>
      </w:r>
      <w:r w:rsidRPr="00936354">
        <w:rPr>
          <w:rFonts w:ascii="Times New Roman" w:hAnsi="Times New Roman" w:cs="Times New Roman"/>
          <w:b/>
          <w:bCs/>
          <w:i/>
          <w:iCs/>
          <w:spacing w:val="50"/>
          <w:sz w:val="24"/>
          <w:szCs w:val="24"/>
        </w:rPr>
        <w:t xml:space="preserve"> </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49"/>
          <w:sz w:val="24"/>
          <w:szCs w:val="24"/>
        </w:rPr>
        <w:t xml:space="preserve"> </w:t>
      </w:r>
      <w:r w:rsidRPr="00936354">
        <w:rPr>
          <w:rFonts w:ascii="Times New Roman" w:hAnsi="Times New Roman" w:cs="Times New Roman"/>
          <w:b/>
          <w:bCs/>
          <w:i/>
          <w:iCs/>
          <w:sz w:val="24"/>
          <w:szCs w:val="24"/>
        </w:rPr>
        <w:t>о</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pacing w:val="2"/>
          <w:sz w:val="24"/>
          <w:szCs w:val="24"/>
        </w:rPr>
        <w:t>г</w:t>
      </w:r>
      <w:r w:rsidRPr="00936354">
        <w:rPr>
          <w:rFonts w:ascii="Times New Roman" w:hAnsi="Times New Roman" w:cs="Times New Roman"/>
          <w:b/>
          <w:bCs/>
          <w:i/>
          <w:iCs/>
          <w:spacing w:val="-5"/>
          <w:sz w:val="24"/>
          <w:szCs w:val="24"/>
        </w:rPr>
        <w:t>у</w:t>
      </w:r>
      <w:r w:rsidRPr="00936354">
        <w:rPr>
          <w:rFonts w:ascii="Times New Roman" w:hAnsi="Times New Roman" w:cs="Times New Roman"/>
          <w:b/>
          <w:bCs/>
          <w:i/>
          <w:iCs/>
          <w:sz w:val="24"/>
          <w:szCs w:val="24"/>
        </w:rPr>
        <w:t>ря</w:t>
      </w:r>
      <w:r w:rsidRPr="00936354">
        <w:rPr>
          <w:rFonts w:ascii="Times New Roman" w:hAnsi="Times New Roman" w:cs="Times New Roman"/>
          <w:b/>
          <w:bCs/>
          <w:i/>
          <w:iCs/>
          <w:spacing w:val="2"/>
          <w:sz w:val="24"/>
          <w:szCs w:val="24"/>
        </w:rPr>
        <w:t>в</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z w:val="24"/>
          <w:szCs w:val="24"/>
        </w:rPr>
        <w:t>то</w:t>
      </w:r>
      <w:r w:rsidRPr="00936354">
        <w:rPr>
          <w:rFonts w:ascii="Times New Roman" w:hAnsi="Times New Roman" w:cs="Times New Roman"/>
          <w:b/>
          <w:bCs/>
          <w:i/>
          <w:iCs/>
          <w:spacing w:val="51"/>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 xml:space="preserve">а </w:t>
      </w:r>
      <w:r w:rsidRPr="00936354">
        <w:rPr>
          <w:rFonts w:ascii="Times New Roman" w:hAnsi="Times New Roman" w:cs="Times New Roman"/>
          <w:b/>
          <w:bCs/>
          <w:i/>
          <w:iCs/>
          <w:spacing w:val="1"/>
          <w:sz w:val="24"/>
          <w:szCs w:val="24"/>
        </w:rPr>
        <w:t>сп</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ци</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л</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pacing w:val="1"/>
          <w:sz w:val="24"/>
          <w:szCs w:val="24"/>
        </w:rPr>
        <w:t>зи</w:t>
      </w:r>
      <w:r w:rsidRPr="00936354">
        <w:rPr>
          <w:rFonts w:ascii="Times New Roman" w:hAnsi="Times New Roman" w:cs="Times New Roman"/>
          <w:b/>
          <w:bCs/>
          <w:i/>
          <w:iCs/>
          <w:sz w:val="24"/>
          <w:szCs w:val="24"/>
        </w:rPr>
        <w:t>р</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н тра</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z w:val="24"/>
          <w:szCs w:val="24"/>
        </w:rPr>
        <w:t xml:space="preserve">орт </w:t>
      </w:r>
      <w:r w:rsidRPr="00936354">
        <w:rPr>
          <w:rFonts w:ascii="Times New Roman" w:hAnsi="Times New Roman" w:cs="Times New Roman"/>
          <w:b/>
          <w:bCs/>
          <w:i/>
          <w:iCs/>
          <w:spacing w:val="2"/>
          <w:sz w:val="24"/>
          <w:szCs w:val="24"/>
        </w:rPr>
        <w:t>з</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ц</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та с</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pacing w:val="-2"/>
          <w:sz w:val="24"/>
          <w:szCs w:val="24"/>
        </w:rPr>
        <w:t>у</w:t>
      </w:r>
      <w:r w:rsidRPr="00936354">
        <w:rPr>
          <w:rFonts w:ascii="Times New Roman" w:hAnsi="Times New Roman" w:cs="Times New Roman"/>
          <w:b/>
          <w:bCs/>
          <w:i/>
          <w:iCs/>
          <w:sz w:val="24"/>
          <w:szCs w:val="24"/>
        </w:rPr>
        <w:t>вр</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z w:val="24"/>
          <w:szCs w:val="24"/>
        </w:rPr>
        <w:t>жд</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ни</w:t>
      </w:r>
      <w:r w:rsidRPr="00936354">
        <w:rPr>
          <w:rFonts w:ascii="Times New Roman" w:hAnsi="Times New Roman" w:cs="Times New Roman"/>
          <w:b/>
          <w:bCs/>
          <w:i/>
          <w:iCs/>
          <w:sz w:val="24"/>
          <w:szCs w:val="24"/>
        </w:rPr>
        <w:t>я.</w:t>
      </w:r>
    </w:p>
    <w:p w:rsidR="00A2303C" w:rsidRPr="00936354" w:rsidRDefault="00A2303C" w:rsidP="00936354">
      <w:pPr>
        <w:pStyle w:val="a3"/>
        <w:tabs>
          <w:tab w:val="left" w:pos="851"/>
          <w:tab w:val="left" w:pos="9355"/>
        </w:tabs>
        <w:ind w:right="-1" w:firstLine="567"/>
        <w:jc w:val="both"/>
        <w:rPr>
          <w:rFonts w:ascii="Times New Roman" w:hAnsi="Times New Roman" w:cs="Times New Roman"/>
          <w:b/>
          <w:bCs/>
          <w:i/>
          <w:iCs/>
          <w:sz w:val="24"/>
          <w:szCs w:val="24"/>
        </w:rPr>
      </w:pPr>
    </w:p>
    <w:p w:rsidR="00A2303C" w:rsidRPr="00936354" w:rsidRDefault="00A2303C" w:rsidP="00936354">
      <w:pPr>
        <w:pStyle w:val="a3"/>
        <w:tabs>
          <w:tab w:val="left" w:pos="851"/>
          <w:tab w:val="left" w:pos="9355"/>
        </w:tabs>
        <w:ind w:right="-1" w:firstLine="567"/>
        <w:jc w:val="both"/>
        <w:rPr>
          <w:rFonts w:ascii="Times New Roman" w:hAnsi="Times New Roman" w:cs="Times New Roman"/>
          <w:b/>
          <w:bCs/>
          <w:i/>
          <w:iCs/>
          <w:sz w:val="24"/>
          <w:szCs w:val="24"/>
        </w:rPr>
      </w:pPr>
      <w:r w:rsidRPr="00936354">
        <w:rPr>
          <w:rFonts w:ascii="Times New Roman" w:hAnsi="Times New Roman" w:cs="Times New Roman"/>
          <w:b/>
          <w:bCs/>
          <w:spacing w:val="-1"/>
          <w:sz w:val="24"/>
          <w:szCs w:val="24"/>
        </w:rPr>
        <w:t>М</w:t>
      </w:r>
      <w:r w:rsidRPr="00936354">
        <w:rPr>
          <w:rFonts w:ascii="Times New Roman" w:hAnsi="Times New Roman" w:cs="Times New Roman"/>
          <w:b/>
          <w:bCs/>
          <w:sz w:val="24"/>
          <w:szCs w:val="24"/>
        </w:rPr>
        <w:t>ярка 4.3.</w:t>
      </w:r>
      <w:r w:rsidRPr="00936354">
        <w:rPr>
          <w:rFonts w:ascii="Times New Roman" w:hAnsi="Times New Roman" w:cs="Times New Roman"/>
          <w:b/>
          <w:bCs/>
          <w:i/>
          <w:iCs/>
          <w:sz w:val="24"/>
          <w:szCs w:val="24"/>
        </w:rPr>
        <w:t xml:space="preserve"> Орг</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ни</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р</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е</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z w:val="24"/>
          <w:szCs w:val="24"/>
        </w:rPr>
        <w:t>об</w:t>
      </w:r>
      <w:r w:rsidRPr="00936354">
        <w:rPr>
          <w:rFonts w:ascii="Times New Roman" w:hAnsi="Times New Roman" w:cs="Times New Roman"/>
          <w:b/>
          <w:bCs/>
          <w:i/>
          <w:iCs/>
          <w:spacing w:val="2"/>
          <w:sz w:val="24"/>
          <w:szCs w:val="24"/>
        </w:rPr>
        <w:t>х</w:t>
      </w:r>
      <w:r w:rsidRPr="00936354">
        <w:rPr>
          <w:rFonts w:ascii="Times New Roman" w:hAnsi="Times New Roman" w:cs="Times New Roman"/>
          <w:b/>
          <w:bCs/>
          <w:i/>
          <w:iCs/>
          <w:sz w:val="24"/>
          <w:szCs w:val="24"/>
        </w:rPr>
        <w:t>о</w:t>
      </w:r>
      <w:r w:rsidRPr="00936354">
        <w:rPr>
          <w:rFonts w:ascii="Times New Roman" w:hAnsi="Times New Roman" w:cs="Times New Roman"/>
          <w:b/>
          <w:bCs/>
          <w:i/>
          <w:iCs/>
          <w:spacing w:val="-2"/>
          <w:sz w:val="24"/>
          <w:szCs w:val="24"/>
        </w:rPr>
        <w:t>д</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pacing w:val="-1"/>
          <w:sz w:val="24"/>
          <w:szCs w:val="24"/>
        </w:rPr>
        <w:t>м</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те р</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3"/>
          <w:sz w:val="24"/>
          <w:szCs w:val="24"/>
        </w:rPr>
        <w:t>з</w:t>
      </w:r>
      <w:r w:rsidRPr="00936354">
        <w:rPr>
          <w:rFonts w:ascii="Times New Roman" w:hAnsi="Times New Roman" w:cs="Times New Roman"/>
          <w:b/>
          <w:bCs/>
          <w:i/>
          <w:iCs/>
          <w:spacing w:val="-5"/>
          <w:sz w:val="24"/>
          <w:szCs w:val="24"/>
        </w:rPr>
        <w:t>у</w:t>
      </w:r>
      <w:r w:rsidRPr="00936354">
        <w:rPr>
          <w:rFonts w:ascii="Times New Roman" w:hAnsi="Times New Roman" w:cs="Times New Roman"/>
          <w:b/>
          <w:bCs/>
          <w:i/>
          <w:iCs/>
          <w:spacing w:val="-1"/>
          <w:sz w:val="24"/>
          <w:szCs w:val="24"/>
        </w:rPr>
        <w:t>м</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3"/>
          <w:sz w:val="24"/>
          <w:szCs w:val="24"/>
        </w:rPr>
        <w:t xml:space="preserve"> </w:t>
      </w:r>
      <w:r w:rsidRPr="00936354">
        <w:rPr>
          <w:rFonts w:ascii="Times New Roman" w:hAnsi="Times New Roman" w:cs="Times New Roman"/>
          <w:b/>
          <w:bCs/>
          <w:i/>
          <w:iCs/>
          <w:spacing w:val="-7"/>
          <w:sz w:val="24"/>
          <w:szCs w:val="24"/>
        </w:rPr>
        <w:t>у</w:t>
      </w:r>
      <w:r w:rsidRPr="00936354">
        <w:rPr>
          <w:rFonts w:ascii="Times New Roman" w:hAnsi="Times New Roman" w:cs="Times New Roman"/>
          <w:b/>
          <w:bCs/>
          <w:i/>
          <w:iCs/>
          <w:spacing w:val="2"/>
          <w:sz w:val="24"/>
          <w:szCs w:val="24"/>
        </w:rPr>
        <w:t>л</w:t>
      </w:r>
      <w:r w:rsidRPr="00936354">
        <w:rPr>
          <w:rFonts w:ascii="Times New Roman" w:hAnsi="Times New Roman" w:cs="Times New Roman"/>
          <w:b/>
          <w:bCs/>
          <w:i/>
          <w:iCs/>
          <w:spacing w:val="-1"/>
          <w:sz w:val="24"/>
          <w:szCs w:val="24"/>
        </w:rPr>
        <w:t>ес</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ни</w:t>
      </w:r>
      <w:r w:rsidRPr="00936354">
        <w:rPr>
          <w:rFonts w:ascii="Times New Roman" w:hAnsi="Times New Roman" w:cs="Times New Roman"/>
          <w:b/>
          <w:bCs/>
          <w:i/>
          <w:iCs/>
          <w:sz w:val="24"/>
          <w:szCs w:val="24"/>
        </w:rPr>
        <w:t xml:space="preserve">я </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pacing w:val="-5"/>
          <w:sz w:val="24"/>
          <w:szCs w:val="24"/>
        </w:rPr>
        <w:t>у</w:t>
      </w:r>
      <w:r w:rsidRPr="00936354">
        <w:rPr>
          <w:rFonts w:ascii="Times New Roman" w:hAnsi="Times New Roman" w:cs="Times New Roman"/>
          <w:b/>
          <w:bCs/>
          <w:i/>
          <w:iCs/>
          <w:spacing w:val="1"/>
          <w:sz w:val="24"/>
          <w:szCs w:val="24"/>
        </w:rPr>
        <w:t>ч</w:t>
      </w:r>
      <w:r w:rsidRPr="00936354">
        <w:rPr>
          <w:rFonts w:ascii="Times New Roman" w:hAnsi="Times New Roman" w:cs="Times New Roman"/>
          <w:b/>
          <w:bCs/>
          <w:i/>
          <w:iCs/>
          <w:spacing w:val="-1"/>
          <w:sz w:val="24"/>
          <w:szCs w:val="24"/>
        </w:rPr>
        <w:t>ас</w:t>
      </w:r>
      <w:r w:rsidRPr="00936354">
        <w:rPr>
          <w:rFonts w:ascii="Times New Roman" w:hAnsi="Times New Roman" w:cs="Times New Roman"/>
          <w:b/>
          <w:bCs/>
          <w:i/>
          <w:iCs/>
          <w:spacing w:val="3"/>
          <w:sz w:val="24"/>
          <w:szCs w:val="24"/>
        </w:rPr>
        <w:t>т</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е</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 xml:space="preserve">а </w:t>
      </w:r>
      <w:r w:rsidRPr="00936354">
        <w:rPr>
          <w:rFonts w:ascii="Times New Roman" w:hAnsi="Times New Roman" w:cs="Times New Roman"/>
          <w:b/>
          <w:bCs/>
          <w:i/>
          <w:iCs/>
          <w:spacing w:val="-5"/>
          <w:sz w:val="24"/>
          <w:szCs w:val="24"/>
        </w:rPr>
        <w:t>у</w:t>
      </w:r>
      <w:r w:rsidRPr="00936354">
        <w:rPr>
          <w:rFonts w:ascii="Times New Roman" w:hAnsi="Times New Roman" w:cs="Times New Roman"/>
          <w:b/>
          <w:bCs/>
          <w:i/>
          <w:iCs/>
          <w:spacing w:val="1"/>
          <w:sz w:val="24"/>
          <w:szCs w:val="24"/>
        </w:rPr>
        <w:t>ч</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ници</w:t>
      </w:r>
      <w:r w:rsidRPr="00936354">
        <w:rPr>
          <w:rFonts w:ascii="Times New Roman" w:hAnsi="Times New Roman" w:cs="Times New Roman"/>
          <w:b/>
          <w:bCs/>
          <w:i/>
          <w:iCs/>
          <w:sz w:val="24"/>
          <w:szCs w:val="24"/>
        </w:rPr>
        <w:t xml:space="preserve">те </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 xml:space="preserve">ъс СОП в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ци</w:t>
      </w:r>
      <w:r w:rsidRPr="00936354">
        <w:rPr>
          <w:rFonts w:ascii="Times New Roman" w:hAnsi="Times New Roman" w:cs="Times New Roman"/>
          <w:b/>
          <w:bCs/>
          <w:i/>
          <w:iCs/>
          <w:sz w:val="24"/>
          <w:szCs w:val="24"/>
        </w:rPr>
        <w:t>о</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л</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и въ</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ш</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и о</w:t>
      </w:r>
      <w:r w:rsidRPr="00936354">
        <w:rPr>
          <w:rFonts w:ascii="Times New Roman" w:hAnsi="Times New Roman" w:cs="Times New Roman"/>
          <w:b/>
          <w:bCs/>
          <w:i/>
          <w:iCs/>
          <w:spacing w:val="1"/>
          <w:sz w:val="24"/>
          <w:szCs w:val="24"/>
        </w:rPr>
        <w:t>ц</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яв</w:t>
      </w:r>
      <w:r w:rsidRPr="00936354">
        <w:rPr>
          <w:rFonts w:ascii="Times New Roman" w:hAnsi="Times New Roman" w:cs="Times New Roman"/>
          <w:b/>
          <w:bCs/>
          <w:i/>
          <w:iCs/>
          <w:spacing w:val="6"/>
          <w:sz w:val="24"/>
          <w:szCs w:val="24"/>
        </w:rPr>
        <w:t>а</w:t>
      </w:r>
      <w:r w:rsidRPr="00936354">
        <w:rPr>
          <w:rFonts w:ascii="Times New Roman" w:hAnsi="Times New Roman" w:cs="Times New Roman"/>
          <w:b/>
          <w:bCs/>
          <w:i/>
          <w:iCs/>
          <w:spacing w:val="1"/>
          <w:sz w:val="24"/>
          <w:szCs w:val="24"/>
        </w:rPr>
        <w:t>ни</w:t>
      </w:r>
      <w:r w:rsidRPr="00936354">
        <w:rPr>
          <w:rFonts w:ascii="Times New Roman" w:hAnsi="Times New Roman" w:cs="Times New Roman"/>
          <w:b/>
          <w:bCs/>
          <w:i/>
          <w:iCs/>
          <w:sz w:val="24"/>
          <w:szCs w:val="24"/>
        </w:rPr>
        <w:t>я и д</w:t>
      </w:r>
      <w:r w:rsidRPr="00936354">
        <w:rPr>
          <w:rFonts w:ascii="Times New Roman" w:hAnsi="Times New Roman" w:cs="Times New Roman"/>
          <w:b/>
          <w:bCs/>
          <w:i/>
          <w:iCs/>
          <w:spacing w:val="1"/>
          <w:sz w:val="24"/>
          <w:szCs w:val="24"/>
        </w:rPr>
        <w:t>ър</w:t>
      </w:r>
      <w:r w:rsidRPr="00936354">
        <w:rPr>
          <w:rFonts w:ascii="Times New Roman" w:hAnsi="Times New Roman" w:cs="Times New Roman"/>
          <w:b/>
          <w:bCs/>
          <w:i/>
          <w:iCs/>
          <w:sz w:val="24"/>
          <w:szCs w:val="24"/>
        </w:rPr>
        <w:t>ж</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 xml:space="preserve">вни </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z w:val="24"/>
          <w:szCs w:val="24"/>
        </w:rPr>
        <w:t>р</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z w:val="24"/>
          <w:szCs w:val="24"/>
        </w:rPr>
        <w:t>ло</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 xml:space="preserve">тни </w:t>
      </w:r>
      <w:r w:rsidRPr="00936354">
        <w:rPr>
          <w:rFonts w:ascii="Times New Roman" w:hAnsi="Times New Roman" w:cs="Times New Roman"/>
          <w:b/>
          <w:bCs/>
          <w:i/>
          <w:iCs/>
          <w:spacing w:val="1"/>
          <w:sz w:val="24"/>
          <w:szCs w:val="24"/>
        </w:rPr>
        <w:t>из</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pacing w:val="-2"/>
          <w:sz w:val="24"/>
          <w:szCs w:val="24"/>
        </w:rPr>
        <w:t>т</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1"/>
          <w:sz w:val="24"/>
          <w:szCs w:val="24"/>
        </w:rPr>
        <w:t>.</w:t>
      </w:r>
    </w:p>
    <w:p w:rsidR="00A2303C" w:rsidRPr="00936354" w:rsidRDefault="00A2303C" w:rsidP="00EA4BEF">
      <w:pPr>
        <w:pStyle w:val="a3"/>
        <w:tabs>
          <w:tab w:val="left" w:pos="851"/>
          <w:tab w:val="left" w:pos="8789"/>
        </w:tabs>
        <w:jc w:val="both"/>
        <w:rPr>
          <w:rFonts w:ascii="Times New Roman" w:hAnsi="Times New Roman" w:cs="Times New Roman"/>
          <w:sz w:val="24"/>
          <w:szCs w:val="24"/>
        </w:rPr>
      </w:pPr>
    </w:p>
    <w:p w:rsidR="00A2303C" w:rsidRPr="00936354" w:rsidRDefault="00A2303C" w:rsidP="00936354">
      <w:pPr>
        <w:pStyle w:val="a3"/>
        <w:pBdr>
          <w:top w:val="single" w:sz="4" w:space="1" w:color="auto"/>
          <w:left w:val="single" w:sz="4" w:space="4" w:color="auto"/>
          <w:bottom w:val="single" w:sz="4" w:space="1" w:color="auto"/>
          <w:right w:val="single" w:sz="4" w:space="4" w:color="auto"/>
        </w:pBdr>
        <w:shd w:val="clear" w:color="auto" w:fill="ECDDD3"/>
        <w:tabs>
          <w:tab w:val="left" w:pos="851"/>
          <w:tab w:val="left" w:pos="8789"/>
        </w:tabs>
        <w:ind w:firstLine="567"/>
        <w:jc w:val="both"/>
        <w:rPr>
          <w:rFonts w:ascii="Times New Roman" w:hAnsi="Times New Roman" w:cs="Times New Roman"/>
          <w:b/>
          <w:bCs/>
          <w:sz w:val="24"/>
          <w:szCs w:val="24"/>
          <w:u w:val="single"/>
        </w:rPr>
      </w:pPr>
      <w:r w:rsidRPr="00936354">
        <w:rPr>
          <w:rFonts w:ascii="Times New Roman" w:hAnsi="Times New Roman" w:cs="Times New Roman"/>
          <w:b/>
          <w:bCs/>
          <w:sz w:val="24"/>
          <w:szCs w:val="24"/>
          <w:u w:val="single"/>
        </w:rPr>
        <w:t>ОПЕРАТИВНА ЦЕЛ 5.</w:t>
      </w:r>
    </w:p>
    <w:p w:rsidR="00A2303C" w:rsidRPr="00936354" w:rsidRDefault="00A2303C" w:rsidP="00936354">
      <w:pPr>
        <w:pStyle w:val="Default"/>
        <w:pBdr>
          <w:top w:val="single" w:sz="4" w:space="1" w:color="auto"/>
          <w:left w:val="single" w:sz="4" w:space="4" w:color="auto"/>
          <w:bottom w:val="single" w:sz="4" w:space="1" w:color="auto"/>
          <w:right w:val="single" w:sz="4" w:space="4" w:color="auto"/>
        </w:pBdr>
        <w:shd w:val="clear" w:color="auto" w:fill="ECDDD3"/>
        <w:tabs>
          <w:tab w:val="left" w:pos="851"/>
        </w:tabs>
        <w:ind w:firstLine="567"/>
        <w:jc w:val="both"/>
        <w:rPr>
          <w:rFonts w:ascii="Times New Roman" w:hAnsi="Times New Roman" w:cs="Times New Roman"/>
          <w:b/>
          <w:bCs/>
          <w:color w:val="auto"/>
        </w:rPr>
      </w:pPr>
      <w:r w:rsidRPr="00936354">
        <w:rPr>
          <w:rFonts w:ascii="Times New Roman" w:hAnsi="Times New Roman" w:cs="Times New Roman"/>
          <w:b/>
          <w:bCs/>
          <w:color w:val="auto"/>
        </w:rPr>
        <w:t xml:space="preserve">Подобряване на взаимодействието между участниците в образователния процес (деца и ученици, педагогически специалисти и родители) и между институциите за осигуряване на най-добрия интерес на детето и ученика, </w:t>
      </w:r>
      <w:r w:rsidRPr="00936354">
        <w:rPr>
          <w:rFonts w:ascii="Times New Roman" w:hAnsi="Times New Roman" w:cs="Times New Roman"/>
          <w:b/>
          <w:bCs/>
        </w:rPr>
        <w:t xml:space="preserve"> осигуряване на обществената информираност и съпричастност към целите на приобщаващото образование</w:t>
      </w:r>
    </w:p>
    <w:p w:rsidR="00A2303C" w:rsidRPr="00936354" w:rsidRDefault="00A2303C" w:rsidP="00EA4BEF">
      <w:pPr>
        <w:pStyle w:val="a3"/>
        <w:tabs>
          <w:tab w:val="left" w:pos="851"/>
          <w:tab w:val="left" w:pos="8789"/>
        </w:tabs>
        <w:jc w:val="both"/>
        <w:rPr>
          <w:rFonts w:ascii="Times New Roman" w:hAnsi="Times New Roman" w:cs="Times New Roman"/>
          <w:b/>
          <w:bCs/>
          <w:sz w:val="24"/>
          <w:szCs w:val="24"/>
        </w:rPr>
      </w:pPr>
    </w:p>
    <w:p w:rsidR="00A2303C" w:rsidRPr="00936354" w:rsidRDefault="00A2303C" w:rsidP="00936354">
      <w:pPr>
        <w:pStyle w:val="a3"/>
        <w:tabs>
          <w:tab w:val="left" w:pos="851"/>
        </w:tabs>
        <w:ind w:right="8" w:firstLine="567"/>
        <w:jc w:val="both"/>
        <w:rPr>
          <w:rFonts w:ascii="Times New Roman" w:hAnsi="Times New Roman" w:cs="Times New Roman"/>
          <w:b/>
          <w:bCs/>
          <w:i/>
          <w:iCs/>
          <w:sz w:val="24"/>
          <w:szCs w:val="24"/>
        </w:rPr>
      </w:pPr>
      <w:r w:rsidRPr="00936354">
        <w:rPr>
          <w:rFonts w:ascii="Times New Roman" w:hAnsi="Times New Roman" w:cs="Times New Roman"/>
          <w:b/>
          <w:bCs/>
          <w:sz w:val="24"/>
          <w:szCs w:val="24"/>
        </w:rPr>
        <w:t>Мярка 5.1.</w:t>
      </w:r>
      <w:r w:rsidRPr="00936354">
        <w:rPr>
          <w:rFonts w:ascii="Times New Roman" w:hAnsi="Times New Roman" w:cs="Times New Roman"/>
          <w:b/>
          <w:bCs/>
          <w:i/>
          <w:iCs/>
          <w:sz w:val="24"/>
          <w:szCs w:val="24"/>
        </w:rPr>
        <w:t xml:space="preserve"> Взаимодействие с родителите.</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5.1.1. Повишаване информираността на родителската общност за функциите на психолога, логопеда, рехабилитатора на слуха и говора при осъществяване на </w:t>
      </w:r>
      <w:proofErr w:type="spellStart"/>
      <w:r w:rsidRPr="00936354">
        <w:rPr>
          <w:rFonts w:ascii="Times New Roman" w:hAnsi="Times New Roman" w:cs="Times New Roman"/>
          <w:sz w:val="24"/>
          <w:szCs w:val="24"/>
        </w:rPr>
        <w:t>психо-социалната</w:t>
      </w:r>
      <w:proofErr w:type="spellEnd"/>
      <w:r w:rsidRPr="00936354">
        <w:rPr>
          <w:rFonts w:ascii="Times New Roman" w:hAnsi="Times New Roman" w:cs="Times New Roman"/>
          <w:sz w:val="24"/>
          <w:szCs w:val="24"/>
        </w:rPr>
        <w:t xml:space="preserve"> рехабилитация и рехабилитацията на комуникативните нарушения.</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5.1.2. Информиране на родителите за възможностите и насочване на учениците със специални образователни потребности след VІІ и Х клас за продължаване на образованието или за придобиване на професионална квалификация от Регионален екип за подкрепа за личностно развитие на децата и учениците със специални образователни потребности към Регионален център за подкрепа на процеса на приобщаващото образование</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5.1.3. Своевременно информиране на родителите на деца в риск от отпадане от образователната система и предприемане на мерки, консултиране със специалист и др.</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5.1.4. Приобщаване на родителите към училищната общност чрез включването им в дейности на ниво училище.</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5.1.5. Създаване на „Училище за родители“ в образователните институции, обучаващи деца и ученици със СОП, с цел консултиране, разяснителни кампании и обмяна на опит.</w:t>
      </w:r>
    </w:p>
    <w:p w:rsidR="00A2303C" w:rsidRPr="00936354" w:rsidRDefault="00A2303C" w:rsidP="00936354">
      <w:pPr>
        <w:pStyle w:val="a3"/>
        <w:tabs>
          <w:tab w:val="left" w:pos="851"/>
          <w:tab w:val="left" w:pos="8789"/>
        </w:tabs>
        <w:ind w:right="-19" w:firstLine="567"/>
        <w:jc w:val="both"/>
        <w:rPr>
          <w:rFonts w:ascii="Times New Roman" w:hAnsi="Times New Roman" w:cs="Times New Roman"/>
          <w:b/>
          <w:bCs/>
          <w:i/>
          <w:iCs/>
          <w:sz w:val="24"/>
          <w:szCs w:val="24"/>
        </w:rPr>
      </w:pPr>
      <w:r w:rsidRPr="00936354">
        <w:rPr>
          <w:rFonts w:ascii="Times New Roman" w:hAnsi="Times New Roman" w:cs="Times New Roman"/>
          <w:b/>
          <w:bCs/>
          <w:spacing w:val="-1"/>
          <w:sz w:val="24"/>
          <w:szCs w:val="24"/>
        </w:rPr>
        <w:t>М</w:t>
      </w:r>
      <w:r w:rsidRPr="00936354">
        <w:rPr>
          <w:rFonts w:ascii="Times New Roman" w:hAnsi="Times New Roman" w:cs="Times New Roman"/>
          <w:b/>
          <w:bCs/>
          <w:sz w:val="24"/>
          <w:szCs w:val="24"/>
        </w:rPr>
        <w:t>ярка 5.2</w:t>
      </w:r>
      <w:r w:rsidRPr="00936354">
        <w:rPr>
          <w:rFonts w:ascii="Times New Roman" w:hAnsi="Times New Roman" w:cs="Times New Roman"/>
          <w:b/>
          <w:bCs/>
          <w:i/>
          <w:iCs/>
          <w:sz w:val="24"/>
          <w:szCs w:val="24"/>
        </w:rPr>
        <w:t xml:space="preserve">. </w:t>
      </w:r>
      <w:r w:rsidRPr="00936354">
        <w:rPr>
          <w:rFonts w:ascii="Times New Roman" w:hAnsi="Times New Roman" w:cs="Times New Roman"/>
          <w:b/>
          <w:bCs/>
          <w:i/>
          <w:iCs/>
          <w:spacing w:val="1"/>
          <w:sz w:val="24"/>
          <w:szCs w:val="24"/>
        </w:rPr>
        <w:t>Р</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z w:val="24"/>
          <w:szCs w:val="24"/>
        </w:rPr>
        <w:t>вит</w:t>
      </w:r>
      <w:r w:rsidRPr="00936354">
        <w:rPr>
          <w:rFonts w:ascii="Times New Roman" w:hAnsi="Times New Roman" w:cs="Times New Roman"/>
          <w:b/>
          <w:bCs/>
          <w:i/>
          <w:iCs/>
          <w:spacing w:val="2"/>
          <w:sz w:val="24"/>
          <w:szCs w:val="24"/>
        </w:rPr>
        <w:t>и</w:t>
      </w:r>
      <w:r w:rsidRPr="00936354">
        <w:rPr>
          <w:rFonts w:ascii="Times New Roman" w:hAnsi="Times New Roman" w:cs="Times New Roman"/>
          <w:b/>
          <w:bCs/>
          <w:i/>
          <w:iCs/>
          <w:sz w:val="24"/>
          <w:szCs w:val="24"/>
        </w:rPr>
        <w:t>е</w:t>
      </w:r>
      <w:r w:rsidRPr="00936354">
        <w:rPr>
          <w:rFonts w:ascii="Times New Roman" w:hAnsi="Times New Roman" w:cs="Times New Roman"/>
          <w:b/>
          <w:bCs/>
          <w:i/>
          <w:iCs/>
          <w:spacing w:val="1"/>
          <w:sz w:val="24"/>
          <w:szCs w:val="24"/>
        </w:rPr>
        <w:t xml:space="preserve"> 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z w:val="24"/>
          <w:szCs w:val="24"/>
        </w:rPr>
        <w:t>фек</w:t>
      </w:r>
      <w:r w:rsidRPr="00936354">
        <w:rPr>
          <w:rFonts w:ascii="Times New Roman" w:hAnsi="Times New Roman" w:cs="Times New Roman"/>
          <w:b/>
          <w:bCs/>
          <w:i/>
          <w:iCs/>
          <w:spacing w:val="1"/>
          <w:sz w:val="24"/>
          <w:szCs w:val="24"/>
        </w:rPr>
        <w:t>ти</w:t>
      </w:r>
      <w:r w:rsidRPr="00936354">
        <w:rPr>
          <w:rFonts w:ascii="Times New Roman" w:hAnsi="Times New Roman" w:cs="Times New Roman"/>
          <w:b/>
          <w:bCs/>
          <w:i/>
          <w:iCs/>
          <w:sz w:val="24"/>
          <w:szCs w:val="24"/>
        </w:rPr>
        <w:t>в</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4"/>
          <w:sz w:val="24"/>
          <w:szCs w:val="24"/>
        </w:rPr>
        <w:t xml:space="preserve"> </w:t>
      </w:r>
      <w:r w:rsidRPr="00936354">
        <w:rPr>
          <w:rFonts w:ascii="Times New Roman" w:hAnsi="Times New Roman" w:cs="Times New Roman"/>
          <w:b/>
          <w:bCs/>
          <w:i/>
          <w:iCs/>
          <w:sz w:val="24"/>
          <w:szCs w:val="24"/>
        </w:rPr>
        <w:t>форми</w:t>
      </w:r>
      <w:r w:rsidRPr="00936354">
        <w:rPr>
          <w:rFonts w:ascii="Times New Roman" w:hAnsi="Times New Roman" w:cs="Times New Roman"/>
          <w:b/>
          <w:bCs/>
          <w:i/>
          <w:iCs/>
          <w:spacing w:val="3"/>
          <w:sz w:val="24"/>
          <w:szCs w:val="24"/>
        </w:rPr>
        <w:t xml:space="preserve"> </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 xml:space="preserve"> р</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бо</w:t>
      </w:r>
      <w:r w:rsidRPr="00936354">
        <w:rPr>
          <w:rFonts w:ascii="Times New Roman" w:hAnsi="Times New Roman" w:cs="Times New Roman"/>
          <w:b/>
          <w:bCs/>
          <w:i/>
          <w:iCs/>
          <w:spacing w:val="1"/>
          <w:sz w:val="24"/>
          <w:szCs w:val="24"/>
        </w:rPr>
        <w:t>т</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с</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род</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тел</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те</w:t>
      </w:r>
      <w:r w:rsidRPr="00936354">
        <w:rPr>
          <w:rFonts w:ascii="Times New Roman" w:hAnsi="Times New Roman" w:cs="Times New Roman"/>
          <w:b/>
          <w:bCs/>
          <w:i/>
          <w:iCs/>
          <w:spacing w:val="2"/>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ц</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6"/>
          <w:sz w:val="24"/>
          <w:szCs w:val="24"/>
        </w:rPr>
        <w:t xml:space="preserve"> </w:t>
      </w:r>
      <w:r w:rsidRPr="00936354">
        <w:rPr>
          <w:rFonts w:ascii="Times New Roman" w:hAnsi="Times New Roman" w:cs="Times New Roman"/>
          <w:b/>
          <w:bCs/>
          <w:i/>
          <w:iCs/>
          <w:spacing w:val="-5"/>
          <w:sz w:val="24"/>
          <w:szCs w:val="24"/>
        </w:rPr>
        <w:t>у</w:t>
      </w:r>
      <w:r w:rsidRPr="00936354">
        <w:rPr>
          <w:rFonts w:ascii="Times New Roman" w:hAnsi="Times New Roman" w:cs="Times New Roman"/>
          <w:b/>
          <w:bCs/>
          <w:i/>
          <w:iCs/>
          <w:spacing w:val="1"/>
          <w:sz w:val="24"/>
          <w:szCs w:val="24"/>
        </w:rPr>
        <w:t>ч</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ни</w:t>
      </w:r>
      <w:r w:rsidRPr="00936354">
        <w:rPr>
          <w:rFonts w:ascii="Times New Roman" w:hAnsi="Times New Roman" w:cs="Times New Roman"/>
          <w:b/>
          <w:bCs/>
          <w:i/>
          <w:iCs/>
          <w:spacing w:val="6"/>
          <w:sz w:val="24"/>
          <w:szCs w:val="24"/>
        </w:rPr>
        <w:t>ц</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3"/>
          <w:sz w:val="24"/>
          <w:szCs w:val="24"/>
        </w:rPr>
        <w:t xml:space="preserve"> </w:t>
      </w:r>
      <w:r w:rsidRPr="00936354">
        <w:rPr>
          <w:rFonts w:ascii="Times New Roman" w:hAnsi="Times New Roman" w:cs="Times New Roman"/>
          <w:b/>
          <w:bCs/>
          <w:i/>
          <w:iCs/>
          <w:sz w:val="24"/>
          <w:szCs w:val="24"/>
        </w:rPr>
        <w:t>с о</w:t>
      </w:r>
      <w:r w:rsidRPr="00936354">
        <w:rPr>
          <w:rFonts w:ascii="Times New Roman" w:hAnsi="Times New Roman" w:cs="Times New Roman"/>
          <w:b/>
          <w:bCs/>
          <w:i/>
          <w:iCs/>
          <w:spacing w:val="2"/>
          <w:sz w:val="24"/>
          <w:szCs w:val="24"/>
        </w:rPr>
        <w:t>б</w:t>
      </w:r>
      <w:r w:rsidRPr="00936354">
        <w:rPr>
          <w:rFonts w:ascii="Times New Roman" w:hAnsi="Times New Roman" w:cs="Times New Roman"/>
          <w:b/>
          <w:bCs/>
          <w:i/>
          <w:iCs/>
          <w:spacing w:val="-5"/>
          <w:sz w:val="24"/>
          <w:szCs w:val="24"/>
        </w:rPr>
        <w:t>у</w:t>
      </w:r>
      <w:r w:rsidRPr="00936354">
        <w:rPr>
          <w:rFonts w:ascii="Times New Roman" w:hAnsi="Times New Roman" w:cs="Times New Roman"/>
          <w:b/>
          <w:bCs/>
          <w:i/>
          <w:iCs/>
          <w:spacing w:val="-1"/>
          <w:sz w:val="24"/>
          <w:szCs w:val="24"/>
        </w:rPr>
        <w:t>ч</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тел</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т</w:t>
      </w:r>
      <w:r w:rsidRPr="00936354">
        <w:rPr>
          <w:rFonts w:ascii="Times New Roman" w:hAnsi="Times New Roman" w:cs="Times New Roman"/>
          <w:b/>
          <w:bCs/>
          <w:i/>
          <w:iCs/>
          <w:spacing w:val="3"/>
          <w:sz w:val="24"/>
          <w:szCs w:val="24"/>
        </w:rPr>
        <w:t>р</w:t>
      </w:r>
      <w:r w:rsidRPr="00936354">
        <w:rPr>
          <w:rFonts w:ascii="Times New Roman" w:hAnsi="Times New Roman" w:cs="Times New Roman"/>
          <w:b/>
          <w:bCs/>
          <w:i/>
          <w:iCs/>
          <w:spacing w:val="-7"/>
          <w:sz w:val="24"/>
          <w:szCs w:val="24"/>
        </w:rPr>
        <w:t>у</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о</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ти</w:t>
      </w:r>
      <w:r w:rsidRPr="00936354">
        <w:rPr>
          <w:rFonts w:ascii="Times New Roman" w:hAnsi="Times New Roman" w:cs="Times New Roman"/>
          <w:b/>
          <w:bCs/>
          <w:i/>
          <w:iCs/>
          <w:spacing w:val="4"/>
          <w:sz w:val="24"/>
          <w:szCs w:val="24"/>
        </w:rPr>
        <w:t xml:space="preserve"> </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 xml:space="preserve">ъс </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ци</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л</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обр</w:t>
      </w:r>
      <w:r w:rsidRPr="00936354">
        <w:rPr>
          <w:rFonts w:ascii="Times New Roman" w:hAnsi="Times New Roman" w:cs="Times New Roman"/>
          <w:b/>
          <w:bCs/>
          <w:i/>
          <w:iCs/>
          <w:spacing w:val="-3"/>
          <w:sz w:val="24"/>
          <w:szCs w:val="24"/>
        </w:rPr>
        <w:t>а</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pacing w:val="-2"/>
          <w:sz w:val="24"/>
          <w:szCs w:val="24"/>
        </w:rPr>
        <w:t>о</w:t>
      </w:r>
      <w:r w:rsidRPr="00936354">
        <w:rPr>
          <w:rFonts w:ascii="Times New Roman" w:hAnsi="Times New Roman" w:cs="Times New Roman"/>
          <w:b/>
          <w:bCs/>
          <w:i/>
          <w:iCs/>
          <w:sz w:val="24"/>
          <w:szCs w:val="24"/>
        </w:rPr>
        <w:t>в</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тел</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1"/>
          <w:sz w:val="24"/>
          <w:szCs w:val="24"/>
        </w:rPr>
        <w:t xml:space="preserve"> п</w:t>
      </w:r>
      <w:r w:rsidRPr="00936354">
        <w:rPr>
          <w:rFonts w:ascii="Times New Roman" w:hAnsi="Times New Roman" w:cs="Times New Roman"/>
          <w:b/>
          <w:bCs/>
          <w:i/>
          <w:iCs/>
          <w:sz w:val="24"/>
          <w:szCs w:val="24"/>
        </w:rPr>
        <w:t>отреб</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о</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pacing w:val="-2"/>
          <w:sz w:val="24"/>
          <w:szCs w:val="24"/>
        </w:rPr>
        <w:t>т</w:t>
      </w:r>
      <w:r w:rsidRPr="00936354">
        <w:rPr>
          <w:rFonts w:ascii="Times New Roman" w:hAnsi="Times New Roman" w:cs="Times New Roman"/>
          <w:b/>
          <w:bCs/>
          <w:i/>
          <w:iCs/>
          <w:spacing w:val="5"/>
          <w:sz w:val="24"/>
          <w:szCs w:val="24"/>
        </w:rPr>
        <w:t>и</w:t>
      </w:r>
      <w:r w:rsidRPr="00936354">
        <w:rPr>
          <w:rFonts w:ascii="Times New Roman" w:hAnsi="Times New Roman" w:cs="Times New Roman"/>
          <w:b/>
          <w:bCs/>
          <w:i/>
          <w:iCs/>
          <w:sz w:val="24"/>
          <w:szCs w:val="24"/>
        </w:rPr>
        <w:t>.</w:t>
      </w:r>
    </w:p>
    <w:p w:rsidR="00A2303C" w:rsidRPr="00936354" w:rsidRDefault="00A2303C" w:rsidP="00936354">
      <w:pPr>
        <w:pStyle w:val="a3"/>
        <w:tabs>
          <w:tab w:val="left" w:pos="851"/>
          <w:tab w:val="left" w:pos="8789"/>
        </w:tabs>
        <w:ind w:right="-19" w:firstLine="567"/>
        <w:jc w:val="both"/>
        <w:rPr>
          <w:rFonts w:ascii="Times New Roman" w:hAnsi="Times New Roman" w:cs="Times New Roman"/>
          <w:sz w:val="24"/>
          <w:szCs w:val="24"/>
        </w:rPr>
      </w:pPr>
      <w:r w:rsidRPr="00936354">
        <w:rPr>
          <w:rFonts w:ascii="Times New Roman" w:hAnsi="Times New Roman" w:cs="Times New Roman"/>
          <w:sz w:val="24"/>
          <w:szCs w:val="24"/>
        </w:rPr>
        <w:t>5.2.1. О</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pacing w:val="2"/>
          <w:sz w:val="24"/>
          <w:szCs w:val="24"/>
        </w:rPr>
        <w:t>г</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ря</w:t>
      </w:r>
      <w:r w:rsidRPr="00936354">
        <w:rPr>
          <w:rFonts w:ascii="Times New Roman" w:hAnsi="Times New Roman" w:cs="Times New Roman"/>
          <w:spacing w:val="2"/>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п</w:t>
      </w:r>
      <w:r w:rsidRPr="00936354">
        <w:rPr>
          <w:rFonts w:ascii="Times New Roman" w:hAnsi="Times New Roman" w:cs="Times New Roman"/>
          <w:sz w:val="24"/>
          <w:szCs w:val="24"/>
        </w:rPr>
        <w:t>од</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яща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да</w:t>
      </w:r>
      <w:r w:rsidRPr="00936354">
        <w:rPr>
          <w:rFonts w:ascii="Times New Roman" w:hAnsi="Times New Roman" w:cs="Times New Roman"/>
          <w:spacing w:val="1"/>
          <w:sz w:val="24"/>
          <w:szCs w:val="24"/>
        </w:rPr>
        <w:t xml:space="preserve"> з</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се</w:t>
      </w:r>
      <w:r w:rsidRPr="00936354">
        <w:rPr>
          <w:rFonts w:ascii="Times New Roman" w:hAnsi="Times New Roman" w:cs="Times New Roman"/>
          <w:spacing w:val="1"/>
          <w:sz w:val="24"/>
          <w:szCs w:val="24"/>
        </w:rPr>
        <w:t>м</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й</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бл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зк</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а</w:t>
      </w:r>
      <w:r w:rsidRPr="00936354">
        <w:rPr>
          <w:rFonts w:ascii="Times New Roman" w:hAnsi="Times New Roman" w:cs="Times New Roman"/>
          <w:spacing w:val="-2"/>
          <w:sz w:val="24"/>
          <w:szCs w:val="24"/>
        </w:rPr>
        <w:t>т</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ъс</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СОП</w:t>
      </w:r>
      <w:r w:rsidRPr="00936354">
        <w:rPr>
          <w:rFonts w:ascii="Times New Roman" w:hAnsi="Times New Roman" w:cs="Times New Roman"/>
          <w:spacing w:val="10"/>
          <w:sz w:val="24"/>
          <w:szCs w:val="24"/>
        </w:rPr>
        <w:t xml:space="preserve"> </w:t>
      </w:r>
      <w:r w:rsidRPr="00936354">
        <w:rPr>
          <w:rFonts w:ascii="Times New Roman" w:hAnsi="Times New Roman" w:cs="Times New Roman"/>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нс</w:t>
      </w:r>
      <w:r w:rsidRPr="00936354">
        <w:rPr>
          <w:rFonts w:ascii="Times New Roman" w:hAnsi="Times New Roman" w:cs="Times New Roman"/>
          <w:spacing w:val="-7"/>
          <w:sz w:val="24"/>
          <w:szCs w:val="24"/>
        </w:rPr>
        <w:t>у</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ти</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с</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pacing w:val="2"/>
          <w:sz w:val="24"/>
          <w:szCs w:val="24"/>
        </w:rPr>
        <w:t>х</w:t>
      </w:r>
      <w:r w:rsidRPr="00936354">
        <w:rPr>
          <w:rFonts w:ascii="Times New Roman" w:hAnsi="Times New Roman" w:cs="Times New Roman"/>
          <w:sz w:val="24"/>
          <w:szCs w:val="24"/>
        </w:rPr>
        <w:t>оло</w:t>
      </w:r>
      <w:r w:rsidRPr="00936354">
        <w:rPr>
          <w:rFonts w:ascii="Times New Roman" w:hAnsi="Times New Roman" w:cs="Times New Roman"/>
          <w:spacing w:val="1"/>
          <w:sz w:val="24"/>
          <w:szCs w:val="24"/>
        </w:rPr>
        <w:t>зи</w:t>
      </w:r>
      <w:r w:rsidRPr="00936354">
        <w:rPr>
          <w:rFonts w:ascii="Times New Roman" w:hAnsi="Times New Roman" w:cs="Times New Roman"/>
          <w:sz w:val="24"/>
          <w:szCs w:val="24"/>
        </w:rPr>
        <w:t>, лог</w:t>
      </w:r>
      <w:r w:rsidRPr="00936354">
        <w:rPr>
          <w:rFonts w:ascii="Times New Roman" w:hAnsi="Times New Roman" w:cs="Times New Roman"/>
          <w:spacing w:val="-2"/>
          <w:sz w:val="24"/>
          <w:szCs w:val="24"/>
        </w:rPr>
        <w:t>о</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ци</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бо</w:t>
      </w:r>
      <w:r w:rsidRPr="00936354">
        <w:rPr>
          <w:rFonts w:ascii="Times New Roman" w:hAnsi="Times New Roman" w:cs="Times New Roman"/>
          <w:spacing w:val="1"/>
          <w:sz w:val="24"/>
          <w:szCs w:val="24"/>
        </w:rPr>
        <w:t>тн</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ци</w:t>
      </w:r>
      <w:r w:rsidRPr="00936354">
        <w:rPr>
          <w:rFonts w:ascii="Times New Roman" w:hAnsi="Times New Roman" w:cs="Times New Roman"/>
          <w:sz w:val="24"/>
          <w:szCs w:val="24"/>
        </w:rPr>
        <w:t>,</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тре</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ги</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др.</w:t>
      </w:r>
    </w:p>
    <w:p w:rsidR="00A2303C" w:rsidRPr="00936354" w:rsidRDefault="00A2303C" w:rsidP="00936354">
      <w:pPr>
        <w:pStyle w:val="a3"/>
        <w:tabs>
          <w:tab w:val="left" w:pos="851"/>
          <w:tab w:val="left" w:pos="8789"/>
        </w:tabs>
        <w:ind w:right="-19" w:firstLine="567"/>
        <w:jc w:val="both"/>
        <w:rPr>
          <w:rFonts w:ascii="Times New Roman" w:hAnsi="Times New Roman" w:cs="Times New Roman"/>
          <w:sz w:val="24"/>
          <w:szCs w:val="24"/>
        </w:rPr>
      </w:pPr>
      <w:r w:rsidRPr="00936354">
        <w:rPr>
          <w:rFonts w:ascii="Times New Roman" w:hAnsi="Times New Roman" w:cs="Times New Roman"/>
          <w:sz w:val="24"/>
          <w:szCs w:val="24"/>
        </w:rPr>
        <w:t>5.2.2. Орг</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низи</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3"/>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щи</w:t>
      </w:r>
      <w:r w:rsidRPr="00936354">
        <w:rPr>
          <w:rFonts w:ascii="Times New Roman" w:hAnsi="Times New Roman" w:cs="Times New Roman"/>
          <w:spacing w:val="15"/>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3"/>
          <w:sz w:val="24"/>
          <w:szCs w:val="24"/>
        </w:rPr>
        <w:t xml:space="preserve"> </w:t>
      </w:r>
      <w:r w:rsidRPr="00936354">
        <w:rPr>
          <w:rFonts w:ascii="Times New Roman" w:hAnsi="Times New Roman" w:cs="Times New Roman"/>
          <w:sz w:val="24"/>
          <w:szCs w:val="24"/>
        </w:rPr>
        <w:t>род</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тели</w:t>
      </w:r>
      <w:r w:rsidRPr="00936354">
        <w:rPr>
          <w:rFonts w:ascii="Times New Roman" w:hAnsi="Times New Roman" w:cs="Times New Roman"/>
          <w:spacing w:val="15"/>
          <w:sz w:val="24"/>
          <w:szCs w:val="24"/>
        </w:rPr>
        <w:t xml:space="preserve"> </w:t>
      </w:r>
      <w:r w:rsidRPr="00936354">
        <w:rPr>
          <w:rFonts w:ascii="Times New Roman" w:hAnsi="Times New Roman" w:cs="Times New Roman"/>
          <w:spacing w:val="3"/>
          <w:sz w:val="24"/>
          <w:szCs w:val="24"/>
        </w:rPr>
        <w:t>с</w:t>
      </w:r>
      <w:r w:rsidRPr="00936354">
        <w:rPr>
          <w:rFonts w:ascii="Times New Roman" w:hAnsi="Times New Roman" w:cs="Times New Roman"/>
          <w:spacing w:val="1"/>
          <w:sz w:val="24"/>
          <w:szCs w:val="24"/>
        </w:rPr>
        <w:t>ъ</w:t>
      </w:r>
      <w:r w:rsidRPr="00936354">
        <w:rPr>
          <w:rFonts w:ascii="Times New Roman" w:hAnsi="Times New Roman" w:cs="Times New Roman"/>
          <w:sz w:val="24"/>
          <w:szCs w:val="24"/>
        </w:rPr>
        <w:t>с</w:t>
      </w:r>
      <w:r w:rsidRPr="00936354">
        <w:rPr>
          <w:rFonts w:ascii="Times New Roman" w:hAnsi="Times New Roman" w:cs="Times New Roman"/>
          <w:spacing w:val="16"/>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pacing w:val="2"/>
          <w:sz w:val="24"/>
          <w:szCs w:val="24"/>
        </w:rPr>
        <w:t>х</w:t>
      </w:r>
      <w:r w:rsidRPr="00936354">
        <w:rPr>
          <w:rFonts w:ascii="Times New Roman" w:hAnsi="Times New Roman" w:cs="Times New Roman"/>
          <w:sz w:val="24"/>
          <w:szCs w:val="24"/>
        </w:rPr>
        <w:t>од</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13"/>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робле</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и</w:t>
      </w:r>
      <w:r w:rsidRPr="00936354">
        <w:rPr>
          <w:rFonts w:ascii="Times New Roman" w:hAnsi="Times New Roman" w:cs="Times New Roman"/>
          <w:spacing w:val="15"/>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13"/>
          <w:sz w:val="24"/>
          <w:szCs w:val="24"/>
        </w:rPr>
        <w:t xml:space="preserve"> </w:t>
      </w:r>
      <w:r w:rsidRPr="00936354">
        <w:rPr>
          <w:rFonts w:ascii="Times New Roman" w:hAnsi="Times New Roman" w:cs="Times New Roman"/>
          <w:sz w:val="24"/>
          <w:szCs w:val="24"/>
        </w:rPr>
        <w:t>обмяна</w:t>
      </w:r>
      <w:r w:rsidRPr="00936354">
        <w:rPr>
          <w:rFonts w:ascii="Times New Roman" w:hAnsi="Times New Roman" w:cs="Times New Roman"/>
          <w:spacing w:val="14"/>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5"/>
          <w:sz w:val="24"/>
          <w:szCs w:val="24"/>
        </w:rPr>
        <w:t xml:space="preserve"> </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пи</w:t>
      </w:r>
      <w:r w:rsidRPr="00936354">
        <w:rPr>
          <w:rFonts w:ascii="Times New Roman" w:hAnsi="Times New Roman" w:cs="Times New Roman"/>
          <w:sz w:val="24"/>
          <w:szCs w:val="24"/>
        </w:rPr>
        <w:t>т и</w:t>
      </w:r>
      <w:r w:rsidRPr="00936354">
        <w:rPr>
          <w:rFonts w:ascii="Times New Roman" w:hAnsi="Times New Roman" w:cs="Times New Roman"/>
          <w:spacing w:val="1"/>
          <w:sz w:val="24"/>
          <w:szCs w:val="24"/>
        </w:rPr>
        <w:t xml:space="preserve"> п</w:t>
      </w:r>
      <w:r w:rsidRPr="00936354">
        <w:rPr>
          <w:rFonts w:ascii="Times New Roman" w:hAnsi="Times New Roman" w:cs="Times New Roman"/>
          <w:sz w:val="24"/>
          <w:szCs w:val="24"/>
        </w:rPr>
        <w:t>ол</w:t>
      </w:r>
      <w:r w:rsidRPr="00936354">
        <w:rPr>
          <w:rFonts w:ascii="Times New Roman" w:hAnsi="Times New Roman" w:cs="Times New Roman"/>
          <w:spacing w:val="-1"/>
          <w:sz w:val="24"/>
          <w:szCs w:val="24"/>
        </w:rPr>
        <w:t>ез</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ин</w:t>
      </w:r>
      <w:r w:rsidRPr="00936354">
        <w:rPr>
          <w:rFonts w:ascii="Times New Roman" w:hAnsi="Times New Roman" w:cs="Times New Roman"/>
          <w:sz w:val="24"/>
          <w:szCs w:val="24"/>
        </w:rPr>
        <w:t>форм</w:t>
      </w:r>
      <w:r w:rsidRPr="00936354">
        <w:rPr>
          <w:rFonts w:ascii="Times New Roman" w:hAnsi="Times New Roman" w:cs="Times New Roman"/>
          <w:spacing w:val="-1"/>
          <w:sz w:val="24"/>
          <w:szCs w:val="24"/>
        </w:rPr>
        <w:t>ац</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я.</w:t>
      </w:r>
    </w:p>
    <w:p w:rsidR="00A2303C" w:rsidRPr="00936354" w:rsidRDefault="00A2303C" w:rsidP="00936354">
      <w:pPr>
        <w:pStyle w:val="a3"/>
        <w:tabs>
          <w:tab w:val="left" w:pos="0"/>
          <w:tab w:val="left" w:pos="851"/>
        </w:tabs>
        <w:ind w:right="-19" w:firstLine="567"/>
        <w:jc w:val="both"/>
        <w:rPr>
          <w:rFonts w:ascii="Times New Roman" w:hAnsi="Times New Roman" w:cs="Times New Roman"/>
          <w:sz w:val="24"/>
          <w:szCs w:val="24"/>
        </w:rPr>
      </w:pPr>
      <w:r w:rsidRPr="00936354">
        <w:rPr>
          <w:rFonts w:ascii="Times New Roman" w:hAnsi="Times New Roman" w:cs="Times New Roman"/>
          <w:sz w:val="24"/>
          <w:szCs w:val="24"/>
        </w:rPr>
        <w:t>5.2.3. При</w:t>
      </w:r>
      <w:r w:rsidRPr="00936354">
        <w:rPr>
          <w:rFonts w:ascii="Times New Roman" w:hAnsi="Times New Roman" w:cs="Times New Roman"/>
          <w:spacing w:val="-3"/>
          <w:sz w:val="24"/>
          <w:szCs w:val="24"/>
        </w:rPr>
        <w:t>в</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и</w:t>
      </w:r>
      <w:r w:rsidRPr="00936354">
        <w:rPr>
          <w:rFonts w:ascii="Times New Roman" w:hAnsi="Times New Roman" w:cs="Times New Roman"/>
          <w:spacing w:val="-1"/>
          <w:sz w:val="24"/>
          <w:szCs w:val="24"/>
        </w:rPr>
        <w:t>з</w:t>
      </w:r>
      <w:r w:rsidRPr="00936354">
        <w:rPr>
          <w:rFonts w:ascii="Times New Roman" w:hAnsi="Times New Roman" w:cs="Times New Roman"/>
          <w:spacing w:val="1"/>
          <w:sz w:val="24"/>
          <w:szCs w:val="24"/>
        </w:rPr>
        <w:t>п</w:t>
      </w:r>
      <w:r w:rsidRPr="00936354">
        <w:rPr>
          <w:rFonts w:ascii="Times New Roman" w:hAnsi="Times New Roman" w:cs="Times New Roman"/>
          <w:spacing w:val="-2"/>
          <w:sz w:val="24"/>
          <w:szCs w:val="24"/>
        </w:rPr>
        <w:t>ол</w:t>
      </w:r>
      <w:r w:rsidRPr="00936354">
        <w:rPr>
          <w:rFonts w:ascii="Times New Roman" w:hAnsi="Times New Roman" w:cs="Times New Roman"/>
          <w:spacing w:val="1"/>
          <w:sz w:val="24"/>
          <w:szCs w:val="24"/>
        </w:rPr>
        <w:t>з</w:t>
      </w:r>
      <w:r w:rsidRPr="00936354">
        <w:rPr>
          <w:rFonts w:ascii="Times New Roman" w:hAnsi="Times New Roman" w:cs="Times New Roman"/>
          <w:spacing w:val="-3"/>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4"/>
          <w:sz w:val="24"/>
          <w:szCs w:val="24"/>
        </w:rPr>
        <w:t>е</w:t>
      </w:r>
      <w:r w:rsidRPr="00936354">
        <w:rPr>
          <w:rFonts w:ascii="Times New Roman" w:hAnsi="Times New Roman" w:cs="Times New Roman"/>
          <w:spacing w:val="1"/>
          <w:sz w:val="24"/>
          <w:szCs w:val="24"/>
        </w:rPr>
        <w:t>с</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р</w:t>
      </w:r>
      <w:r w:rsidRPr="00936354">
        <w:rPr>
          <w:rFonts w:ascii="Times New Roman" w:hAnsi="Times New Roman" w:cs="Times New Roman"/>
          <w:spacing w:val="4"/>
          <w:sz w:val="24"/>
          <w:szCs w:val="24"/>
        </w:rPr>
        <w:t>с</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7"/>
          <w:sz w:val="24"/>
          <w:szCs w:val="24"/>
        </w:rPr>
        <w:t>о</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обог</w:t>
      </w:r>
      <w:r w:rsidRPr="00936354">
        <w:rPr>
          <w:rFonts w:ascii="Times New Roman" w:hAnsi="Times New Roman" w:cs="Times New Roman"/>
          <w:spacing w:val="-8"/>
          <w:sz w:val="24"/>
          <w:szCs w:val="24"/>
        </w:rPr>
        <w:t>а</w:t>
      </w:r>
      <w:r w:rsidRPr="00936354">
        <w:rPr>
          <w:rFonts w:ascii="Times New Roman" w:hAnsi="Times New Roman" w:cs="Times New Roman"/>
          <w:spacing w:val="-2"/>
          <w:sz w:val="24"/>
          <w:szCs w:val="24"/>
        </w:rPr>
        <w:t>т</w:t>
      </w:r>
      <w:r w:rsidRPr="00936354">
        <w:rPr>
          <w:rFonts w:ascii="Times New Roman" w:hAnsi="Times New Roman" w:cs="Times New Roman"/>
          <w:sz w:val="24"/>
          <w:szCs w:val="24"/>
        </w:rPr>
        <w:t>я</w:t>
      </w:r>
      <w:r w:rsidRPr="00936354">
        <w:rPr>
          <w:rFonts w:ascii="Times New Roman" w:hAnsi="Times New Roman" w:cs="Times New Roman"/>
          <w:spacing w:val="-3"/>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5"/>
          <w:sz w:val="24"/>
          <w:szCs w:val="24"/>
        </w:rPr>
        <w:t>в</w:t>
      </w:r>
      <w:r w:rsidRPr="00936354">
        <w:rPr>
          <w:rFonts w:ascii="Times New Roman" w:hAnsi="Times New Roman" w:cs="Times New Roman"/>
          <w:spacing w:val="-2"/>
          <w:sz w:val="24"/>
          <w:szCs w:val="24"/>
        </w:rPr>
        <w:t>ъ</w:t>
      </w:r>
      <w:r w:rsidRPr="00936354">
        <w:rPr>
          <w:rFonts w:ascii="Times New Roman" w:hAnsi="Times New Roman" w:cs="Times New Roman"/>
          <w:spacing w:val="-4"/>
          <w:sz w:val="24"/>
          <w:szCs w:val="24"/>
        </w:rPr>
        <w:t>з</w:t>
      </w:r>
      <w:r w:rsidRPr="00936354">
        <w:rPr>
          <w:rFonts w:ascii="Times New Roman" w:hAnsi="Times New Roman" w:cs="Times New Roman"/>
          <w:spacing w:val="-1"/>
          <w:sz w:val="24"/>
          <w:szCs w:val="24"/>
        </w:rPr>
        <w:t>м</w:t>
      </w:r>
      <w:r w:rsidRPr="00936354">
        <w:rPr>
          <w:rFonts w:ascii="Times New Roman" w:hAnsi="Times New Roman" w:cs="Times New Roman"/>
          <w:spacing w:val="-5"/>
          <w:sz w:val="24"/>
          <w:szCs w:val="24"/>
        </w:rPr>
        <w:t>о</w:t>
      </w:r>
      <w:r w:rsidRPr="00936354">
        <w:rPr>
          <w:rFonts w:ascii="Times New Roman" w:hAnsi="Times New Roman" w:cs="Times New Roman"/>
          <w:sz w:val="24"/>
          <w:szCs w:val="24"/>
        </w:rPr>
        <w:t>ж</w:t>
      </w:r>
      <w:r w:rsidRPr="00936354">
        <w:rPr>
          <w:rFonts w:ascii="Times New Roman" w:hAnsi="Times New Roman" w:cs="Times New Roman"/>
          <w:spacing w:val="1"/>
          <w:sz w:val="24"/>
          <w:szCs w:val="24"/>
        </w:rPr>
        <w:t>н</w:t>
      </w:r>
      <w:r w:rsidRPr="00936354">
        <w:rPr>
          <w:rFonts w:ascii="Times New Roman" w:hAnsi="Times New Roman" w:cs="Times New Roman"/>
          <w:spacing w:val="5"/>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 xml:space="preserve">те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 xml:space="preserve">а </w:t>
      </w:r>
      <w:r w:rsidRPr="00936354">
        <w:rPr>
          <w:rFonts w:ascii="Times New Roman" w:hAnsi="Times New Roman" w:cs="Times New Roman"/>
          <w:spacing w:val="-5"/>
          <w:sz w:val="24"/>
          <w:szCs w:val="24"/>
        </w:rPr>
        <w:t>в</w:t>
      </w:r>
      <w:r w:rsidRPr="00936354">
        <w:rPr>
          <w:rFonts w:ascii="Times New Roman" w:hAnsi="Times New Roman" w:cs="Times New Roman"/>
          <w:sz w:val="24"/>
          <w:szCs w:val="24"/>
        </w:rPr>
        <w:t>ъ</w:t>
      </w:r>
      <w:r w:rsidRPr="00936354">
        <w:rPr>
          <w:rFonts w:ascii="Times New Roman" w:hAnsi="Times New Roman" w:cs="Times New Roman"/>
          <w:spacing w:val="-3"/>
          <w:sz w:val="24"/>
          <w:szCs w:val="24"/>
        </w:rPr>
        <w:t>з</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й</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тв</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циа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из</w:t>
      </w:r>
      <w:r w:rsidRPr="00936354">
        <w:rPr>
          <w:rFonts w:ascii="Times New Roman" w:hAnsi="Times New Roman" w:cs="Times New Roman"/>
          <w:spacing w:val="-1"/>
          <w:sz w:val="24"/>
          <w:szCs w:val="24"/>
        </w:rPr>
        <w:t>ац</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я и 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вит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е – вкл</w:t>
      </w:r>
      <w:r w:rsidRPr="00936354">
        <w:rPr>
          <w:rFonts w:ascii="Times New Roman" w:hAnsi="Times New Roman" w:cs="Times New Roman"/>
          <w:spacing w:val="-9"/>
          <w:sz w:val="24"/>
          <w:szCs w:val="24"/>
        </w:rPr>
        <w:t>ю</w:t>
      </w:r>
      <w:r w:rsidRPr="00936354">
        <w:rPr>
          <w:rFonts w:ascii="Times New Roman" w:hAnsi="Times New Roman" w:cs="Times New Roman"/>
          <w:spacing w:val="-1"/>
          <w:sz w:val="24"/>
          <w:szCs w:val="24"/>
        </w:rPr>
        <w:t>ч</w:t>
      </w:r>
      <w:r w:rsidRPr="00936354">
        <w:rPr>
          <w:rFonts w:ascii="Times New Roman" w:hAnsi="Times New Roman" w:cs="Times New Roman"/>
          <w:spacing w:val="-3"/>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в </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кипи</w:t>
      </w:r>
      <w:r w:rsidRPr="00936354">
        <w:rPr>
          <w:rFonts w:ascii="Times New Roman" w:hAnsi="Times New Roman" w:cs="Times New Roman"/>
          <w:sz w:val="24"/>
          <w:szCs w:val="24"/>
        </w:rPr>
        <w:t xml:space="preserve">, </w:t>
      </w:r>
      <w:r w:rsidRPr="00936354">
        <w:rPr>
          <w:rFonts w:ascii="Times New Roman" w:hAnsi="Times New Roman" w:cs="Times New Roman"/>
          <w:spacing w:val="1"/>
          <w:sz w:val="24"/>
          <w:szCs w:val="24"/>
        </w:rPr>
        <w:t>из</w:t>
      </w:r>
      <w:r w:rsidRPr="00936354">
        <w:rPr>
          <w:rFonts w:ascii="Times New Roman" w:hAnsi="Times New Roman" w:cs="Times New Roman"/>
          <w:spacing w:val="-8"/>
          <w:sz w:val="24"/>
          <w:szCs w:val="24"/>
        </w:rPr>
        <w:t>в</w:t>
      </w:r>
      <w:r w:rsidRPr="00936354">
        <w:rPr>
          <w:rFonts w:ascii="Times New Roman" w:hAnsi="Times New Roman" w:cs="Times New Roman"/>
          <w:sz w:val="24"/>
          <w:szCs w:val="24"/>
        </w:rPr>
        <w:t>ъ</w:t>
      </w:r>
      <w:r w:rsidRPr="00936354">
        <w:rPr>
          <w:rFonts w:ascii="Times New Roman" w:hAnsi="Times New Roman" w:cs="Times New Roman"/>
          <w:spacing w:val="2"/>
          <w:sz w:val="24"/>
          <w:szCs w:val="24"/>
        </w:rPr>
        <w:t>н</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ас</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 фо</w:t>
      </w:r>
      <w:r w:rsidRPr="00936354">
        <w:rPr>
          <w:rFonts w:ascii="Times New Roman" w:hAnsi="Times New Roman" w:cs="Times New Roman"/>
          <w:spacing w:val="-4"/>
          <w:sz w:val="24"/>
          <w:szCs w:val="24"/>
        </w:rPr>
        <w:t>р</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гр</w:t>
      </w:r>
      <w:r w:rsidRPr="00936354">
        <w:rPr>
          <w:rFonts w:ascii="Times New Roman" w:hAnsi="Times New Roman" w:cs="Times New Roman"/>
          <w:spacing w:val="-7"/>
          <w:sz w:val="24"/>
          <w:szCs w:val="24"/>
        </w:rPr>
        <w:t>у</w:t>
      </w:r>
      <w:r w:rsidRPr="00936354">
        <w:rPr>
          <w:rFonts w:ascii="Times New Roman" w:hAnsi="Times New Roman" w:cs="Times New Roman"/>
          <w:spacing w:val="1"/>
          <w:sz w:val="24"/>
          <w:szCs w:val="24"/>
        </w:rPr>
        <w:t>пи</w:t>
      </w:r>
      <w:r w:rsidRPr="00936354">
        <w:rPr>
          <w:rFonts w:ascii="Times New Roman" w:hAnsi="Times New Roman" w:cs="Times New Roman"/>
          <w:sz w:val="24"/>
          <w:szCs w:val="24"/>
        </w:rPr>
        <w:t xml:space="preserve">, </w:t>
      </w:r>
      <w:r w:rsidRPr="00936354">
        <w:rPr>
          <w:rFonts w:ascii="Times New Roman" w:hAnsi="Times New Roman" w:cs="Times New Roman"/>
          <w:spacing w:val="1"/>
          <w:sz w:val="24"/>
          <w:szCs w:val="24"/>
        </w:rPr>
        <w:t>ин</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е</w:t>
      </w:r>
      <w:r w:rsidRPr="00936354">
        <w:rPr>
          <w:rFonts w:ascii="Times New Roman" w:hAnsi="Times New Roman" w:cs="Times New Roman"/>
          <w:spacing w:val="-4"/>
          <w:sz w:val="24"/>
          <w:szCs w:val="24"/>
        </w:rPr>
        <w:t>к</w:t>
      </w:r>
      <w:r w:rsidRPr="00936354">
        <w:rPr>
          <w:rFonts w:ascii="Times New Roman" w:hAnsi="Times New Roman" w:cs="Times New Roman"/>
          <w:sz w:val="24"/>
          <w:szCs w:val="24"/>
        </w:rPr>
        <w:t>т</w:t>
      </w:r>
      <w:r w:rsidRPr="00936354">
        <w:rPr>
          <w:rFonts w:ascii="Times New Roman" w:hAnsi="Times New Roman" w:cs="Times New Roman"/>
          <w:spacing w:val="-9"/>
          <w:sz w:val="24"/>
          <w:szCs w:val="24"/>
        </w:rPr>
        <w:t>у</w:t>
      </w:r>
      <w:r w:rsidRPr="00936354">
        <w:rPr>
          <w:rFonts w:ascii="Times New Roman" w:hAnsi="Times New Roman" w:cs="Times New Roman"/>
          <w:spacing w:val="1"/>
          <w:sz w:val="24"/>
          <w:szCs w:val="24"/>
        </w:rPr>
        <w:t>а</w:t>
      </w:r>
      <w:r w:rsidRPr="00936354">
        <w:rPr>
          <w:rFonts w:ascii="Times New Roman" w:hAnsi="Times New Roman" w:cs="Times New Roman"/>
          <w:spacing w:val="2"/>
          <w:sz w:val="24"/>
          <w:szCs w:val="24"/>
        </w:rPr>
        <w:t>л</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ф</w:t>
      </w:r>
      <w:r w:rsidRPr="00936354">
        <w:rPr>
          <w:rFonts w:ascii="Times New Roman" w:hAnsi="Times New Roman" w:cs="Times New Roman"/>
          <w:spacing w:val="1"/>
          <w:sz w:val="24"/>
          <w:szCs w:val="24"/>
        </w:rPr>
        <w:t>ин</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 xml:space="preserve">ов, </w:t>
      </w:r>
      <w:r w:rsidRPr="00936354">
        <w:rPr>
          <w:rFonts w:ascii="Times New Roman" w:hAnsi="Times New Roman" w:cs="Times New Roman"/>
          <w:spacing w:val="-1"/>
          <w:sz w:val="24"/>
          <w:szCs w:val="24"/>
        </w:rPr>
        <w:t>ем</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ци</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н</w:t>
      </w:r>
      <w:r w:rsidRPr="00936354">
        <w:rPr>
          <w:rFonts w:ascii="Times New Roman" w:hAnsi="Times New Roman" w:cs="Times New Roman"/>
          <w:spacing w:val="7"/>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н</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4"/>
          <w:sz w:val="24"/>
          <w:szCs w:val="24"/>
        </w:rPr>
        <w:t>е</w:t>
      </w:r>
      <w:r w:rsidRPr="00936354">
        <w:rPr>
          <w:rFonts w:ascii="Times New Roman" w:hAnsi="Times New Roman" w:cs="Times New Roman"/>
          <w:spacing w:val="-1"/>
          <w:sz w:val="24"/>
          <w:szCs w:val="24"/>
        </w:rPr>
        <w:t>с</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рс</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8"/>
          <w:sz w:val="24"/>
          <w:szCs w:val="24"/>
        </w:rPr>
        <w:t>т</w:t>
      </w:r>
      <w:r w:rsidRPr="00936354">
        <w:rPr>
          <w:rFonts w:ascii="Times New Roman" w:hAnsi="Times New Roman" w:cs="Times New Roman"/>
          <w:sz w:val="24"/>
          <w:szCs w:val="24"/>
        </w:rPr>
        <w:t>.</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w:t>
      </w:r>
    </w:p>
    <w:p w:rsidR="00A2303C" w:rsidRPr="00936354" w:rsidRDefault="00A2303C" w:rsidP="00936354">
      <w:pPr>
        <w:pStyle w:val="a3"/>
        <w:tabs>
          <w:tab w:val="left" w:pos="851"/>
          <w:tab w:val="left" w:pos="8789"/>
        </w:tabs>
        <w:ind w:right="-19" w:firstLine="567"/>
        <w:jc w:val="both"/>
        <w:rPr>
          <w:rFonts w:ascii="Times New Roman" w:hAnsi="Times New Roman" w:cs="Times New Roman"/>
          <w:sz w:val="24"/>
          <w:szCs w:val="24"/>
        </w:rPr>
      </w:pPr>
      <w:r w:rsidRPr="00936354">
        <w:rPr>
          <w:rFonts w:ascii="Times New Roman" w:hAnsi="Times New Roman" w:cs="Times New Roman"/>
          <w:sz w:val="24"/>
          <w:szCs w:val="24"/>
        </w:rPr>
        <w:t>5.</w:t>
      </w:r>
      <w:r w:rsidRPr="00936354">
        <w:rPr>
          <w:rFonts w:ascii="Times New Roman" w:hAnsi="Times New Roman" w:cs="Times New Roman"/>
          <w:spacing w:val="34"/>
          <w:sz w:val="24"/>
          <w:szCs w:val="24"/>
        </w:rPr>
        <w:t>2.4.</w:t>
      </w:r>
      <w:r w:rsidRPr="00936354">
        <w:rPr>
          <w:rFonts w:ascii="Times New Roman" w:hAnsi="Times New Roman" w:cs="Times New Roman"/>
          <w:sz w:val="24"/>
          <w:szCs w:val="24"/>
        </w:rPr>
        <w:t>Прил</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г</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2"/>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зн</w:t>
      </w:r>
      <w:r w:rsidRPr="00936354">
        <w:rPr>
          <w:rFonts w:ascii="Times New Roman" w:hAnsi="Times New Roman" w:cs="Times New Roman"/>
          <w:sz w:val="24"/>
          <w:szCs w:val="24"/>
        </w:rPr>
        <w:t>оо</w:t>
      </w:r>
      <w:r w:rsidRPr="00936354">
        <w:rPr>
          <w:rFonts w:ascii="Times New Roman" w:hAnsi="Times New Roman" w:cs="Times New Roman"/>
          <w:spacing w:val="-2"/>
          <w:sz w:val="24"/>
          <w:szCs w:val="24"/>
        </w:rPr>
        <w:t>б</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зн</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фек</w:t>
      </w:r>
      <w:r w:rsidRPr="00936354">
        <w:rPr>
          <w:rFonts w:ascii="Times New Roman" w:hAnsi="Times New Roman" w:cs="Times New Roman"/>
          <w:spacing w:val="1"/>
          <w:sz w:val="24"/>
          <w:szCs w:val="24"/>
        </w:rPr>
        <w:t>ти</w:t>
      </w:r>
      <w:r w:rsidRPr="00936354">
        <w:rPr>
          <w:rFonts w:ascii="Times New Roman" w:hAnsi="Times New Roman" w:cs="Times New Roman"/>
          <w:sz w:val="24"/>
          <w:szCs w:val="24"/>
        </w:rPr>
        <w:t>в</w:t>
      </w:r>
      <w:r w:rsidRPr="00936354">
        <w:rPr>
          <w:rFonts w:ascii="Times New Roman" w:hAnsi="Times New Roman" w:cs="Times New Roman"/>
          <w:spacing w:val="-2"/>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од</w:t>
      </w:r>
      <w:r w:rsidRPr="00936354">
        <w:rPr>
          <w:rFonts w:ascii="Times New Roman" w:hAnsi="Times New Roman" w:cs="Times New Roman"/>
          <w:spacing w:val="2"/>
          <w:sz w:val="24"/>
          <w:szCs w:val="24"/>
        </w:rPr>
        <w:t>х</w:t>
      </w:r>
      <w:r w:rsidRPr="00936354">
        <w:rPr>
          <w:rFonts w:ascii="Times New Roman" w:hAnsi="Times New Roman" w:cs="Times New Roman"/>
          <w:sz w:val="24"/>
          <w:szCs w:val="24"/>
        </w:rPr>
        <w:t>о</w:t>
      </w:r>
      <w:r w:rsidRPr="00936354">
        <w:rPr>
          <w:rFonts w:ascii="Times New Roman" w:hAnsi="Times New Roman" w:cs="Times New Roman"/>
          <w:spacing w:val="-2"/>
          <w:sz w:val="24"/>
          <w:szCs w:val="24"/>
        </w:rPr>
        <w:t>д</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ин</w:t>
      </w:r>
      <w:r w:rsidRPr="00936354">
        <w:rPr>
          <w:rFonts w:ascii="Times New Roman" w:hAnsi="Times New Roman" w:cs="Times New Roman"/>
          <w:sz w:val="24"/>
          <w:szCs w:val="24"/>
        </w:rPr>
        <w:t>форм</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р</w:t>
      </w:r>
      <w:r w:rsidRPr="00936354">
        <w:rPr>
          <w:rFonts w:ascii="Times New Roman" w:hAnsi="Times New Roman" w:cs="Times New Roman"/>
          <w:spacing w:val="-3"/>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род</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те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въ</w:t>
      </w:r>
      <w:r w:rsidRPr="00936354">
        <w:rPr>
          <w:rFonts w:ascii="Times New Roman" w:hAnsi="Times New Roman" w:cs="Times New Roman"/>
          <w:spacing w:val="1"/>
          <w:sz w:val="24"/>
          <w:szCs w:val="24"/>
        </w:rPr>
        <w:t>з</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ож</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обща</w:t>
      </w:r>
      <w:r w:rsidRPr="00936354">
        <w:rPr>
          <w:rFonts w:ascii="Times New Roman" w:hAnsi="Times New Roman" w:cs="Times New Roman"/>
          <w:spacing w:val="5"/>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од</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р</w:t>
      </w:r>
      <w:r w:rsidRPr="00936354">
        <w:rPr>
          <w:rFonts w:ascii="Times New Roman" w:hAnsi="Times New Roman" w:cs="Times New Roman"/>
          <w:spacing w:val="-3"/>
          <w:sz w:val="24"/>
          <w:szCs w:val="24"/>
        </w:rPr>
        <w:t>е</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pacing w:val="-2"/>
          <w:sz w:val="24"/>
          <w:szCs w:val="24"/>
        </w:rPr>
        <w:t>т</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ви</w:t>
      </w:r>
      <w:r w:rsidRPr="00936354">
        <w:rPr>
          <w:rFonts w:ascii="Times New Roman" w:hAnsi="Times New Roman" w:cs="Times New Roman"/>
          <w:spacing w:val="-2"/>
          <w:sz w:val="24"/>
          <w:szCs w:val="24"/>
        </w:rPr>
        <w:t>т</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е</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и тях</w:t>
      </w:r>
      <w:r w:rsidRPr="00936354">
        <w:rPr>
          <w:rFonts w:ascii="Times New Roman" w:hAnsi="Times New Roman" w:cs="Times New Roman"/>
          <w:spacing w:val="2"/>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 роля в про</w:t>
      </w:r>
      <w:r w:rsidRPr="00936354">
        <w:rPr>
          <w:rFonts w:ascii="Times New Roman" w:hAnsi="Times New Roman" w:cs="Times New Roman"/>
          <w:spacing w:val="2"/>
          <w:sz w:val="24"/>
          <w:szCs w:val="24"/>
        </w:rPr>
        <w:t>ц</w:t>
      </w:r>
      <w:r w:rsidRPr="00936354">
        <w:rPr>
          <w:rFonts w:ascii="Times New Roman" w:hAnsi="Times New Roman" w:cs="Times New Roman"/>
          <w:spacing w:val="-1"/>
          <w:sz w:val="24"/>
          <w:szCs w:val="24"/>
        </w:rPr>
        <w:t>еса</w:t>
      </w:r>
      <w:r w:rsidRPr="00936354">
        <w:rPr>
          <w:rFonts w:ascii="Times New Roman" w:hAnsi="Times New Roman" w:cs="Times New Roman"/>
          <w:sz w:val="24"/>
          <w:szCs w:val="24"/>
        </w:rPr>
        <w:t>.</w:t>
      </w:r>
    </w:p>
    <w:p w:rsidR="00A2303C" w:rsidRPr="00936354" w:rsidRDefault="00A2303C" w:rsidP="00936354">
      <w:pPr>
        <w:pStyle w:val="a3"/>
        <w:tabs>
          <w:tab w:val="left" w:pos="851"/>
          <w:tab w:val="left" w:pos="8789"/>
        </w:tabs>
        <w:ind w:right="-19" w:firstLine="567"/>
        <w:jc w:val="both"/>
        <w:rPr>
          <w:rFonts w:ascii="Times New Roman" w:hAnsi="Times New Roman" w:cs="Times New Roman"/>
          <w:sz w:val="24"/>
          <w:szCs w:val="24"/>
        </w:rPr>
      </w:pPr>
      <w:r w:rsidRPr="00936354">
        <w:rPr>
          <w:rFonts w:ascii="Times New Roman" w:hAnsi="Times New Roman" w:cs="Times New Roman"/>
          <w:sz w:val="24"/>
          <w:szCs w:val="24"/>
        </w:rPr>
        <w:t>5.2.5. Пров</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жд</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с</w:t>
      </w:r>
      <w:r w:rsidRPr="00936354">
        <w:rPr>
          <w:rFonts w:ascii="Times New Roman" w:hAnsi="Times New Roman" w:cs="Times New Roman"/>
          <w:spacing w:val="2"/>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щи</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с</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род</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е</w:t>
      </w:r>
      <w:r w:rsidRPr="00936354">
        <w:rPr>
          <w:rFonts w:ascii="Times New Roman" w:hAnsi="Times New Roman" w:cs="Times New Roman"/>
          <w:spacing w:val="-2"/>
          <w:sz w:val="24"/>
          <w:szCs w:val="24"/>
        </w:rPr>
        <w:t>/</w:t>
      </w:r>
      <w:proofErr w:type="spellStart"/>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ас</w:t>
      </w:r>
      <w:r w:rsidRPr="00936354">
        <w:rPr>
          <w:rFonts w:ascii="Times New Roman" w:hAnsi="Times New Roman" w:cs="Times New Roman"/>
          <w:sz w:val="24"/>
          <w:szCs w:val="24"/>
        </w:rPr>
        <w:t>то</w:t>
      </w:r>
      <w:r w:rsidRPr="00936354">
        <w:rPr>
          <w:rFonts w:ascii="Times New Roman" w:hAnsi="Times New Roman" w:cs="Times New Roman"/>
          <w:spacing w:val="2"/>
          <w:sz w:val="24"/>
          <w:szCs w:val="24"/>
        </w:rPr>
        <w:t>й</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w:t>
      </w:r>
      <w:proofErr w:type="spellEnd"/>
      <w:r w:rsidRPr="00936354">
        <w:rPr>
          <w:rFonts w:ascii="Times New Roman" w:hAnsi="Times New Roman" w:cs="Times New Roman"/>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 и</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че</w:t>
      </w:r>
      <w:r w:rsidRPr="00936354">
        <w:rPr>
          <w:rFonts w:ascii="Times New Roman" w:hAnsi="Times New Roman" w:cs="Times New Roman"/>
          <w:spacing w:val="1"/>
          <w:sz w:val="24"/>
          <w:szCs w:val="24"/>
        </w:rPr>
        <w:t>ници</w:t>
      </w:r>
      <w:r w:rsidRPr="00936354">
        <w:rPr>
          <w:rFonts w:ascii="Times New Roman" w:hAnsi="Times New Roman" w:cs="Times New Roman"/>
          <w:sz w:val="24"/>
          <w:szCs w:val="24"/>
        </w:rPr>
        <w:t>те с</w:t>
      </w:r>
      <w:r w:rsidRPr="00936354">
        <w:rPr>
          <w:rFonts w:ascii="Times New Roman" w:hAnsi="Times New Roman" w:cs="Times New Roman"/>
          <w:spacing w:val="-1"/>
          <w:sz w:val="24"/>
          <w:szCs w:val="24"/>
        </w:rPr>
        <w:t xml:space="preserve"> е</w:t>
      </w:r>
      <w:r w:rsidRPr="00936354">
        <w:rPr>
          <w:rFonts w:ascii="Times New Roman" w:hAnsi="Times New Roman" w:cs="Times New Roman"/>
          <w:spacing w:val="1"/>
          <w:sz w:val="24"/>
          <w:szCs w:val="24"/>
        </w:rPr>
        <w:t>кип</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од</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 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н</w:t>
      </w:r>
      <w:r w:rsidRPr="00936354">
        <w:rPr>
          <w:rFonts w:ascii="Times New Roman" w:hAnsi="Times New Roman" w:cs="Times New Roman"/>
          <w:sz w:val="24"/>
          <w:szCs w:val="24"/>
        </w:rPr>
        <w:t>о 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ви</w:t>
      </w:r>
      <w:r w:rsidRPr="00936354">
        <w:rPr>
          <w:rFonts w:ascii="Times New Roman" w:hAnsi="Times New Roman" w:cs="Times New Roman"/>
          <w:spacing w:val="-2"/>
          <w:sz w:val="24"/>
          <w:szCs w:val="24"/>
        </w:rPr>
        <w:t>т</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 с огл</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 xml:space="preserve">д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та</w:t>
      </w:r>
      <w:r w:rsidRPr="00936354">
        <w:rPr>
          <w:rFonts w:ascii="Times New Roman" w:hAnsi="Times New Roman" w:cs="Times New Roman"/>
          <w:spacing w:val="-1"/>
          <w:sz w:val="24"/>
          <w:szCs w:val="24"/>
        </w:rPr>
        <w:t>в</w:t>
      </w:r>
      <w:r w:rsidRPr="00936354">
        <w:rPr>
          <w:rFonts w:ascii="Times New Roman" w:hAnsi="Times New Roman" w:cs="Times New Roman"/>
          <w:sz w:val="24"/>
          <w:szCs w:val="24"/>
        </w:rPr>
        <w:t>я</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к</w:t>
      </w:r>
      <w:r w:rsidRPr="00936354">
        <w:rPr>
          <w:rFonts w:ascii="Times New Roman" w:hAnsi="Times New Roman" w:cs="Times New Roman"/>
          <w:spacing w:val="3"/>
          <w:sz w:val="24"/>
          <w:szCs w:val="24"/>
        </w:rPr>
        <w:t>т</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ин</w:t>
      </w:r>
      <w:r w:rsidRPr="00936354">
        <w:rPr>
          <w:rFonts w:ascii="Times New Roman" w:hAnsi="Times New Roman" w:cs="Times New Roman"/>
          <w:sz w:val="24"/>
          <w:szCs w:val="24"/>
        </w:rPr>
        <w:t>форм</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ци</w:t>
      </w:r>
      <w:r w:rsidRPr="00936354">
        <w:rPr>
          <w:rFonts w:ascii="Times New Roman" w:hAnsi="Times New Roman" w:cs="Times New Roman"/>
          <w:sz w:val="24"/>
          <w:szCs w:val="24"/>
        </w:rPr>
        <w:t xml:space="preserve">я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ъстоя</w:t>
      </w:r>
      <w:r w:rsidRPr="00936354">
        <w:rPr>
          <w:rFonts w:ascii="Times New Roman" w:hAnsi="Times New Roman" w:cs="Times New Roman"/>
          <w:spacing w:val="1"/>
          <w:sz w:val="24"/>
          <w:szCs w:val="24"/>
        </w:rPr>
        <w:t>ни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 xml:space="preserve">то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еник</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2"/>
          <w:sz w:val="24"/>
          <w:szCs w:val="24"/>
        </w:rPr>
        <w:t>к</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ю</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2"/>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к</w:t>
      </w:r>
      <w:r w:rsidRPr="00936354">
        <w:rPr>
          <w:rFonts w:ascii="Times New Roman" w:hAnsi="Times New Roman" w:cs="Times New Roman"/>
          <w:spacing w:val="-2"/>
          <w:sz w:val="24"/>
          <w:szCs w:val="24"/>
        </w:rPr>
        <w:t>т</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и </w:t>
      </w:r>
      <w:r w:rsidRPr="00936354">
        <w:rPr>
          <w:rFonts w:ascii="Times New Roman" w:hAnsi="Times New Roman" w:cs="Times New Roman"/>
          <w:spacing w:val="-1"/>
          <w:sz w:val="24"/>
          <w:szCs w:val="24"/>
        </w:rPr>
        <w:t>ме</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ицин</w:t>
      </w:r>
      <w:r w:rsidRPr="00936354">
        <w:rPr>
          <w:rFonts w:ascii="Times New Roman" w:hAnsi="Times New Roman" w:cs="Times New Roman"/>
          <w:spacing w:val="-1"/>
          <w:sz w:val="24"/>
          <w:szCs w:val="24"/>
        </w:rPr>
        <w:t>ск</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до</w:t>
      </w:r>
      <w:r w:rsidRPr="00936354">
        <w:rPr>
          <w:rFonts w:ascii="Times New Roman" w:hAnsi="Times New Roman" w:cs="Times New Roman"/>
          <w:spacing w:val="3"/>
          <w:sz w:val="24"/>
          <w:szCs w:val="24"/>
        </w:rPr>
        <w:t>к</w:t>
      </w:r>
      <w:r w:rsidRPr="00936354">
        <w:rPr>
          <w:rFonts w:ascii="Times New Roman" w:hAnsi="Times New Roman" w:cs="Times New Roman"/>
          <w:spacing w:val="-7"/>
          <w:sz w:val="24"/>
          <w:szCs w:val="24"/>
        </w:rPr>
        <w:t>у</w:t>
      </w:r>
      <w:r w:rsidRPr="00936354">
        <w:rPr>
          <w:rFonts w:ascii="Times New Roman" w:hAnsi="Times New Roman" w:cs="Times New Roman"/>
          <w:spacing w:val="-1"/>
          <w:sz w:val="24"/>
          <w:szCs w:val="24"/>
        </w:rPr>
        <w:t>ме</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ти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так</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в</w:t>
      </w:r>
      <w:r w:rsidRPr="00936354">
        <w:rPr>
          <w:rFonts w:ascii="Times New Roman" w:hAnsi="Times New Roman" w:cs="Times New Roman"/>
          <w:spacing w:val="-4"/>
          <w:sz w:val="24"/>
          <w:szCs w:val="24"/>
        </w:rPr>
        <w:t>а</w:t>
      </w:r>
      <w:r w:rsidRPr="00936354">
        <w:rPr>
          <w:rFonts w:ascii="Times New Roman" w:hAnsi="Times New Roman" w:cs="Times New Roman"/>
          <w:sz w:val="24"/>
          <w:szCs w:val="24"/>
        </w:rPr>
        <w:t>,</w:t>
      </w:r>
      <w:r w:rsidRPr="00936354">
        <w:rPr>
          <w:rFonts w:ascii="Times New Roman" w:hAnsi="Times New Roman" w:cs="Times New Roman"/>
          <w:spacing w:val="1"/>
          <w:sz w:val="24"/>
          <w:szCs w:val="24"/>
        </w:rPr>
        <w:t xml:space="preserve"> к</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то</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2"/>
          <w:sz w:val="24"/>
          <w:szCs w:val="24"/>
        </w:rPr>
        <w:t>р</w:t>
      </w:r>
      <w:r w:rsidRPr="00936354">
        <w:rPr>
          <w:rFonts w:ascii="Times New Roman" w:hAnsi="Times New Roman" w:cs="Times New Roman"/>
          <w:spacing w:val="-7"/>
          <w:sz w:val="24"/>
          <w:szCs w:val="24"/>
        </w:rPr>
        <w:t>у</w:t>
      </w:r>
      <w:r w:rsidRPr="00936354">
        <w:rPr>
          <w:rFonts w:ascii="Times New Roman" w:hAnsi="Times New Roman" w:cs="Times New Roman"/>
          <w:sz w:val="24"/>
          <w:szCs w:val="24"/>
        </w:rPr>
        <w:t>ги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lastRenderedPageBreak/>
        <w:t>до</w:t>
      </w:r>
      <w:r w:rsidRPr="00936354">
        <w:rPr>
          <w:rFonts w:ascii="Times New Roman" w:hAnsi="Times New Roman" w:cs="Times New Roman"/>
          <w:spacing w:val="6"/>
          <w:sz w:val="24"/>
          <w:szCs w:val="24"/>
        </w:rPr>
        <w:t>к</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м</w:t>
      </w:r>
      <w:r w:rsidRPr="00936354">
        <w:rPr>
          <w:rFonts w:ascii="Times New Roman" w:hAnsi="Times New Roman" w:cs="Times New Roman"/>
          <w:spacing w:val="1"/>
          <w:sz w:val="24"/>
          <w:szCs w:val="24"/>
        </w:rPr>
        <w:t>ен</w:t>
      </w:r>
      <w:r w:rsidRPr="00936354">
        <w:rPr>
          <w:rFonts w:ascii="Times New Roman" w:hAnsi="Times New Roman" w:cs="Times New Roman"/>
          <w:sz w:val="24"/>
          <w:szCs w:val="24"/>
        </w:rPr>
        <w:t>ти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 xml:space="preserve">с </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 xml:space="preserve"> из</w:t>
      </w:r>
      <w:r w:rsidRPr="00936354">
        <w:rPr>
          <w:rFonts w:ascii="Times New Roman" w:hAnsi="Times New Roman" w:cs="Times New Roman"/>
          <w:sz w:val="24"/>
          <w:szCs w:val="24"/>
        </w:rPr>
        <w:t>вършв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об</w:t>
      </w:r>
      <w:r w:rsidRPr="00936354">
        <w:rPr>
          <w:rFonts w:ascii="Times New Roman" w:hAnsi="Times New Roman" w:cs="Times New Roman"/>
          <w:spacing w:val="-3"/>
          <w:sz w:val="24"/>
          <w:szCs w:val="24"/>
        </w:rPr>
        <w:t>е</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 xml:space="preserve">вна </w:t>
      </w:r>
      <w:r w:rsidRPr="00936354">
        <w:rPr>
          <w:rFonts w:ascii="Times New Roman" w:hAnsi="Times New Roman" w:cs="Times New Roman"/>
          <w:spacing w:val="-2"/>
          <w:sz w:val="24"/>
          <w:szCs w:val="24"/>
        </w:rPr>
        <w:t>о</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нк</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обр</w:t>
      </w:r>
      <w:r w:rsidRPr="00936354">
        <w:rPr>
          <w:rFonts w:ascii="Times New Roman" w:hAnsi="Times New Roman" w:cs="Times New Roman"/>
          <w:spacing w:val="-3"/>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ов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те</w:t>
      </w:r>
      <w:r w:rsidRPr="00936354">
        <w:rPr>
          <w:rFonts w:ascii="Times New Roman" w:hAnsi="Times New Roman" w:cs="Times New Roman"/>
          <w:spacing w:val="1"/>
          <w:sz w:val="24"/>
          <w:szCs w:val="24"/>
        </w:rPr>
        <w:t xml:space="preserve"> п</w:t>
      </w:r>
      <w:r w:rsidRPr="00936354">
        <w:rPr>
          <w:rFonts w:ascii="Times New Roman" w:hAnsi="Times New Roman" w:cs="Times New Roman"/>
          <w:spacing w:val="-2"/>
          <w:sz w:val="24"/>
          <w:szCs w:val="24"/>
        </w:rPr>
        <w:t>о</w:t>
      </w:r>
      <w:r w:rsidRPr="00936354">
        <w:rPr>
          <w:rFonts w:ascii="Times New Roman" w:hAnsi="Times New Roman" w:cs="Times New Roman"/>
          <w:sz w:val="24"/>
          <w:szCs w:val="24"/>
        </w:rPr>
        <w:t>треб</w:t>
      </w:r>
      <w:r w:rsidRPr="00936354">
        <w:rPr>
          <w:rFonts w:ascii="Times New Roman" w:hAnsi="Times New Roman" w:cs="Times New Roman"/>
          <w:spacing w:val="1"/>
          <w:sz w:val="24"/>
          <w:szCs w:val="24"/>
        </w:rPr>
        <w:t>н</w:t>
      </w:r>
      <w:r w:rsidRPr="00936354">
        <w:rPr>
          <w:rFonts w:ascii="Times New Roman" w:hAnsi="Times New Roman" w:cs="Times New Roman"/>
          <w:spacing w:val="7"/>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ти</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 xml:space="preserve">от </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кип</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от с</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ец</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w:t>
      </w:r>
    </w:p>
    <w:p w:rsidR="00A2303C" w:rsidRPr="00936354" w:rsidRDefault="00A2303C" w:rsidP="00936354">
      <w:pPr>
        <w:pStyle w:val="a3"/>
        <w:tabs>
          <w:tab w:val="left" w:pos="851"/>
          <w:tab w:val="left" w:pos="8789"/>
        </w:tabs>
        <w:ind w:right="-19" w:firstLine="567"/>
        <w:jc w:val="both"/>
        <w:rPr>
          <w:rFonts w:ascii="Times New Roman" w:hAnsi="Times New Roman" w:cs="Times New Roman"/>
          <w:spacing w:val="-1"/>
          <w:sz w:val="24"/>
          <w:szCs w:val="24"/>
        </w:rPr>
      </w:pPr>
      <w:r w:rsidRPr="00936354">
        <w:rPr>
          <w:rFonts w:ascii="Times New Roman" w:hAnsi="Times New Roman" w:cs="Times New Roman"/>
          <w:sz w:val="24"/>
          <w:szCs w:val="24"/>
        </w:rPr>
        <w:t xml:space="preserve">5.2.6. </w:t>
      </w:r>
      <w:r w:rsidRPr="00936354">
        <w:rPr>
          <w:rFonts w:ascii="Times New Roman" w:hAnsi="Times New Roman" w:cs="Times New Roman"/>
          <w:spacing w:val="1"/>
          <w:sz w:val="24"/>
          <w:szCs w:val="24"/>
        </w:rPr>
        <w:t>Въвеждане на 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к</w:t>
      </w:r>
      <w:r w:rsidRPr="00936354">
        <w:rPr>
          <w:rFonts w:ascii="Times New Roman" w:hAnsi="Times New Roman" w:cs="Times New Roman"/>
          <w:spacing w:val="-2"/>
          <w:sz w:val="24"/>
          <w:szCs w:val="24"/>
        </w:rPr>
        <w:t>т</w:t>
      </w:r>
      <w:r w:rsidRPr="00936354">
        <w:rPr>
          <w:rFonts w:ascii="Times New Roman" w:hAnsi="Times New Roman" w:cs="Times New Roman"/>
          <w:spacing w:val="1"/>
          <w:sz w:val="24"/>
          <w:szCs w:val="24"/>
        </w:rPr>
        <w:t>ик</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w:t>
      </w:r>
      <w:r w:rsidRPr="00936354">
        <w:rPr>
          <w:rFonts w:ascii="Times New Roman" w:hAnsi="Times New Roman" w:cs="Times New Roman"/>
          <w:spacing w:val="9"/>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11"/>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зн</w:t>
      </w:r>
      <w:r w:rsidRPr="00936354">
        <w:rPr>
          <w:rFonts w:ascii="Times New Roman" w:hAnsi="Times New Roman" w:cs="Times New Roman"/>
          <w:spacing w:val="-1"/>
          <w:sz w:val="24"/>
          <w:szCs w:val="24"/>
        </w:rPr>
        <w:t>ача</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1"/>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6"/>
          <w:sz w:val="24"/>
          <w:szCs w:val="24"/>
        </w:rPr>
        <w:t xml:space="preserve"> </w:t>
      </w:r>
      <w:r w:rsidRPr="00936354">
        <w:rPr>
          <w:rFonts w:ascii="Times New Roman" w:hAnsi="Times New Roman" w:cs="Times New Roman"/>
          <w:spacing w:val="-1"/>
          <w:sz w:val="24"/>
          <w:szCs w:val="24"/>
        </w:rPr>
        <w:t>помощник на учителя на 3 и повече деца и ученици със СОП, който да подпомага работата на учителя и функционирането на детето/ученика в образователната среда.</w:t>
      </w:r>
    </w:p>
    <w:p w:rsidR="00A2303C" w:rsidRPr="00936354" w:rsidRDefault="00A2303C" w:rsidP="00936354">
      <w:pPr>
        <w:pStyle w:val="a3"/>
        <w:tabs>
          <w:tab w:val="left" w:pos="851"/>
          <w:tab w:val="left" w:pos="8789"/>
        </w:tabs>
        <w:ind w:right="-19" w:firstLine="567"/>
        <w:jc w:val="both"/>
        <w:rPr>
          <w:rFonts w:ascii="Times New Roman" w:hAnsi="Times New Roman" w:cs="Times New Roman"/>
          <w:sz w:val="24"/>
          <w:szCs w:val="24"/>
        </w:rPr>
      </w:pPr>
      <w:r w:rsidRPr="00936354">
        <w:rPr>
          <w:rFonts w:ascii="Times New Roman" w:hAnsi="Times New Roman" w:cs="Times New Roman"/>
          <w:sz w:val="24"/>
          <w:szCs w:val="24"/>
        </w:rPr>
        <w:t>5.</w:t>
      </w:r>
      <w:r w:rsidRPr="00936354">
        <w:rPr>
          <w:rFonts w:ascii="Times New Roman" w:hAnsi="Times New Roman" w:cs="Times New Roman"/>
          <w:spacing w:val="-1"/>
          <w:sz w:val="24"/>
          <w:szCs w:val="24"/>
        </w:rPr>
        <w:t xml:space="preserve">2.7. </w:t>
      </w:r>
      <w:r w:rsidRPr="00936354">
        <w:rPr>
          <w:rFonts w:ascii="Times New Roman" w:hAnsi="Times New Roman" w:cs="Times New Roman"/>
          <w:spacing w:val="1"/>
          <w:sz w:val="24"/>
          <w:szCs w:val="24"/>
        </w:rPr>
        <w:t>Въвеждане на 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к</w:t>
      </w:r>
      <w:r w:rsidRPr="00936354">
        <w:rPr>
          <w:rFonts w:ascii="Times New Roman" w:hAnsi="Times New Roman" w:cs="Times New Roman"/>
          <w:spacing w:val="-2"/>
          <w:sz w:val="24"/>
          <w:szCs w:val="24"/>
        </w:rPr>
        <w:t>т</w:t>
      </w:r>
      <w:r w:rsidRPr="00936354">
        <w:rPr>
          <w:rFonts w:ascii="Times New Roman" w:hAnsi="Times New Roman" w:cs="Times New Roman"/>
          <w:spacing w:val="1"/>
          <w:sz w:val="24"/>
          <w:szCs w:val="24"/>
        </w:rPr>
        <w:t>ик</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w:t>
      </w:r>
      <w:r w:rsidRPr="00936354">
        <w:rPr>
          <w:rFonts w:ascii="Times New Roman" w:hAnsi="Times New Roman" w:cs="Times New Roman"/>
          <w:spacing w:val="9"/>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11"/>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зн</w:t>
      </w:r>
      <w:r w:rsidRPr="00936354">
        <w:rPr>
          <w:rFonts w:ascii="Times New Roman" w:hAnsi="Times New Roman" w:cs="Times New Roman"/>
          <w:spacing w:val="-1"/>
          <w:sz w:val="24"/>
          <w:szCs w:val="24"/>
        </w:rPr>
        <w:t>ача</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1"/>
          <w:sz w:val="24"/>
          <w:szCs w:val="24"/>
        </w:rPr>
        <w:t xml:space="preserve"> на </w:t>
      </w:r>
      <w:r w:rsidRPr="00936354">
        <w:rPr>
          <w:rFonts w:ascii="Times New Roman" w:hAnsi="Times New Roman" w:cs="Times New Roman"/>
          <w:spacing w:val="-1"/>
          <w:sz w:val="24"/>
          <w:szCs w:val="24"/>
        </w:rPr>
        <w:t>социален работник</w:t>
      </w:r>
      <w:r w:rsidRPr="00936354">
        <w:rPr>
          <w:rFonts w:ascii="Times New Roman" w:hAnsi="Times New Roman" w:cs="Times New Roman"/>
          <w:color w:val="FF0000"/>
          <w:spacing w:val="12"/>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14"/>
          <w:sz w:val="24"/>
          <w:szCs w:val="24"/>
        </w:rPr>
        <w:t xml:space="preserve"> </w:t>
      </w:r>
      <w:r w:rsidRPr="00936354">
        <w:rPr>
          <w:rFonts w:ascii="Times New Roman" w:hAnsi="Times New Roman" w:cs="Times New Roman"/>
          <w:spacing w:val="-7"/>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 и</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тск</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гр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й</w:t>
      </w:r>
      <w:r w:rsidRPr="00936354">
        <w:rPr>
          <w:rFonts w:ascii="Times New Roman" w:hAnsi="Times New Roman" w:cs="Times New Roman"/>
          <w:sz w:val="24"/>
          <w:szCs w:val="24"/>
        </w:rPr>
        <w:t>то</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да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зп</w:t>
      </w:r>
      <w:r w:rsidRPr="00936354">
        <w:rPr>
          <w:rFonts w:ascii="Times New Roman" w:hAnsi="Times New Roman" w:cs="Times New Roman"/>
          <w:sz w:val="24"/>
          <w:szCs w:val="24"/>
        </w:rPr>
        <w:t>ъ</w:t>
      </w:r>
      <w:r w:rsidRPr="00936354">
        <w:rPr>
          <w:rFonts w:ascii="Times New Roman" w:hAnsi="Times New Roman" w:cs="Times New Roman"/>
          <w:spacing w:val="-1"/>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ява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3"/>
          <w:sz w:val="24"/>
          <w:szCs w:val="24"/>
        </w:rPr>
        <w:t>ф</w:t>
      </w:r>
      <w:r w:rsidRPr="00936354">
        <w:rPr>
          <w:rFonts w:ascii="Times New Roman" w:hAnsi="Times New Roman" w:cs="Times New Roman"/>
          <w:spacing w:val="-2"/>
          <w:sz w:val="24"/>
          <w:szCs w:val="24"/>
        </w:rPr>
        <w:t>у</w:t>
      </w:r>
      <w:r w:rsidRPr="00936354">
        <w:rPr>
          <w:rFonts w:ascii="Times New Roman" w:hAnsi="Times New Roman" w:cs="Times New Roman"/>
          <w:spacing w:val="1"/>
          <w:sz w:val="24"/>
          <w:szCs w:val="24"/>
        </w:rPr>
        <w:t>нк</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ята</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proofErr w:type="spellStart"/>
      <w:r w:rsidRPr="00936354">
        <w:rPr>
          <w:rFonts w:ascii="Times New Roman" w:hAnsi="Times New Roman" w:cs="Times New Roman"/>
          <w:spacing w:val="-1"/>
          <w:sz w:val="24"/>
          <w:szCs w:val="24"/>
        </w:rPr>
        <w:t>ме</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тор</w:t>
      </w:r>
      <w:proofErr w:type="spellEnd"/>
      <w:r w:rsidRPr="00936354">
        <w:rPr>
          <w:rFonts w:ascii="Times New Roman" w:hAnsi="Times New Roman" w:cs="Times New Roman"/>
          <w:sz w:val="24"/>
          <w:szCs w:val="24"/>
        </w:rPr>
        <w:t xml:space="preserve"> </w:t>
      </w:r>
      <w:r w:rsidRPr="00936354">
        <w:rPr>
          <w:rFonts w:ascii="Times New Roman" w:hAnsi="Times New Roman" w:cs="Times New Roman"/>
          <w:spacing w:val="-1"/>
          <w:sz w:val="24"/>
          <w:szCs w:val="24"/>
        </w:rPr>
        <w:t>ме</w:t>
      </w:r>
      <w:r w:rsidRPr="00936354">
        <w:rPr>
          <w:rFonts w:ascii="Times New Roman" w:hAnsi="Times New Roman" w:cs="Times New Roman"/>
          <w:sz w:val="24"/>
          <w:szCs w:val="24"/>
        </w:rPr>
        <w:t>ж</w:t>
      </w:r>
      <w:r w:rsidRPr="00936354">
        <w:rPr>
          <w:rFonts w:ascii="Times New Roman" w:hAnsi="Times New Roman" w:cs="Times New Roman"/>
          <w:spacing w:val="5"/>
          <w:sz w:val="24"/>
          <w:szCs w:val="24"/>
        </w:rPr>
        <w:t>д</w:t>
      </w:r>
      <w:r w:rsidRPr="00936354">
        <w:rPr>
          <w:rFonts w:ascii="Times New Roman" w:hAnsi="Times New Roman" w:cs="Times New Roman"/>
          <w:sz w:val="24"/>
          <w:szCs w:val="24"/>
        </w:rPr>
        <w:t xml:space="preserve">у </w:t>
      </w:r>
      <w:r w:rsidRPr="00936354">
        <w:rPr>
          <w:rFonts w:ascii="Times New Roman" w:hAnsi="Times New Roman" w:cs="Times New Roman"/>
          <w:spacing w:val="-1"/>
          <w:sz w:val="24"/>
          <w:szCs w:val="24"/>
        </w:rPr>
        <w:t>семе</w:t>
      </w:r>
      <w:r w:rsidRPr="00936354">
        <w:rPr>
          <w:rFonts w:ascii="Times New Roman" w:hAnsi="Times New Roman" w:cs="Times New Roman"/>
          <w:spacing w:val="1"/>
          <w:sz w:val="24"/>
          <w:szCs w:val="24"/>
        </w:rPr>
        <w:t>й</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тво</w:t>
      </w:r>
      <w:r w:rsidRPr="00936354">
        <w:rPr>
          <w:rFonts w:ascii="Times New Roman" w:hAnsi="Times New Roman" w:cs="Times New Roman"/>
          <w:spacing w:val="1"/>
          <w:sz w:val="24"/>
          <w:szCs w:val="24"/>
        </w:rPr>
        <w:t>т</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об</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ръ</w:t>
      </w:r>
      <w:r w:rsidRPr="00936354">
        <w:rPr>
          <w:rFonts w:ascii="Times New Roman" w:hAnsi="Times New Roman" w:cs="Times New Roman"/>
          <w:spacing w:val="2"/>
          <w:sz w:val="24"/>
          <w:szCs w:val="24"/>
        </w:rPr>
        <w:t>ж</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то</w:t>
      </w:r>
      <w:r w:rsidRPr="00936354">
        <w:rPr>
          <w:rFonts w:ascii="Times New Roman" w:hAnsi="Times New Roman" w:cs="Times New Roman"/>
          <w:spacing w:val="1"/>
          <w:sz w:val="24"/>
          <w:szCs w:val="24"/>
        </w:rPr>
        <w:t xml:space="preserve"> н</w:t>
      </w:r>
      <w:r w:rsidRPr="00936354">
        <w:rPr>
          <w:rFonts w:ascii="Times New Roman" w:hAnsi="Times New Roman" w:cs="Times New Roman"/>
          <w:sz w:val="24"/>
          <w:szCs w:val="24"/>
        </w:rPr>
        <w:t>а 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тето</w:t>
      </w:r>
      <w:r w:rsidRPr="00936354">
        <w:rPr>
          <w:rFonts w:ascii="Times New Roman" w:hAnsi="Times New Roman" w:cs="Times New Roman"/>
          <w:spacing w:val="3"/>
          <w:sz w:val="24"/>
          <w:szCs w:val="24"/>
        </w:rPr>
        <w:t>/</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ник</w:t>
      </w:r>
      <w:r w:rsidRPr="00936354">
        <w:rPr>
          <w:rFonts w:ascii="Times New Roman" w:hAnsi="Times New Roman" w:cs="Times New Roman"/>
          <w:sz w:val="24"/>
          <w:szCs w:val="24"/>
        </w:rPr>
        <w:t>а 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обр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ов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 xml:space="preserve">та </w:t>
      </w:r>
      <w:r w:rsidRPr="00936354">
        <w:rPr>
          <w:rFonts w:ascii="Times New Roman" w:hAnsi="Times New Roman" w:cs="Times New Roman"/>
          <w:spacing w:val="1"/>
          <w:sz w:val="24"/>
          <w:szCs w:val="24"/>
        </w:rPr>
        <w:t>ин</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ти</w:t>
      </w:r>
      <w:r w:rsidRPr="00936354">
        <w:rPr>
          <w:rFonts w:ascii="Times New Roman" w:hAnsi="Times New Roman" w:cs="Times New Roman"/>
          <w:spacing w:val="2"/>
          <w:sz w:val="24"/>
          <w:szCs w:val="24"/>
        </w:rPr>
        <w:t>т</w:t>
      </w:r>
      <w:r w:rsidRPr="00936354">
        <w:rPr>
          <w:rFonts w:ascii="Times New Roman" w:hAnsi="Times New Roman" w:cs="Times New Roman"/>
          <w:spacing w:val="-7"/>
          <w:sz w:val="24"/>
          <w:szCs w:val="24"/>
        </w:rPr>
        <w:t>у</w:t>
      </w:r>
      <w:r w:rsidRPr="00936354">
        <w:rPr>
          <w:rFonts w:ascii="Times New Roman" w:hAnsi="Times New Roman" w:cs="Times New Roman"/>
          <w:spacing w:val="1"/>
          <w:sz w:val="24"/>
          <w:szCs w:val="24"/>
        </w:rPr>
        <w:t>ци</w:t>
      </w:r>
      <w:r w:rsidRPr="00936354">
        <w:rPr>
          <w:rFonts w:ascii="Times New Roman" w:hAnsi="Times New Roman" w:cs="Times New Roman"/>
          <w:sz w:val="24"/>
          <w:szCs w:val="24"/>
        </w:rPr>
        <w:t>я.</w:t>
      </w:r>
    </w:p>
    <w:p w:rsidR="00A2303C" w:rsidRPr="00936354" w:rsidRDefault="00A2303C" w:rsidP="00936354">
      <w:pPr>
        <w:pStyle w:val="a3"/>
        <w:tabs>
          <w:tab w:val="left" w:pos="851"/>
          <w:tab w:val="left" w:pos="8789"/>
        </w:tabs>
        <w:ind w:right="-19" w:firstLine="567"/>
        <w:jc w:val="both"/>
        <w:rPr>
          <w:rFonts w:ascii="Times New Roman" w:hAnsi="Times New Roman" w:cs="Times New Roman"/>
          <w:sz w:val="24"/>
          <w:szCs w:val="24"/>
        </w:rPr>
      </w:pPr>
      <w:r w:rsidRPr="00936354">
        <w:rPr>
          <w:rFonts w:ascii="Times New Roman" w:hAnsi="Times New Roman" w:cs="Times New Roman"/>
          <w:sz w:val="24"/>
          <w:szCs w:val="24"/>
        </w:rPr>
        <w:t>5.2.8. Информ</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4"/>
          <w:sz w:val="24"/>
          <w:szCs w:val="24"/>
        </w:rPr>
        <w:t xml:space="preserve"> </w:t>
      </w:r>
      <w:r w:rsidRPr="00936354">
        <w:rPr>
          <w:rFonts w:ascii="Times New Roman" w:hAnsi="Times New Roman" w:cs="Times New Roman"/>
          <w:sz w:val="24"/>
          <w:szCs w:val="24"/>
        </w:rPr>
        <w:t>ро</w:t>
      </w:r>
      <w:r w:rsidRPr="00936354">
        <w:rPr>
          <w:rFonts w:ascii="Times New Roman" w:hAnsi="Times New Roman" w:cs="Times New Roman"/>
          <w:spacing w:val="-2"/>
          <w:sz w:val="24"/>
          <w:szCs w:val="24"/>
        </w:rPr>
        <w:t>д</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4"/>
          <w:sz w:val="24"/>
          <w:szCs w:val="24"/>
        </w:rPr>
        <w:t xml:space="preserve"> </w:t>
      </w:r>
      <w:r w:rsidRPr="00936354">
        <w:rPr>
          <w:rFonts w:ascii="Times New Roman" w:hAnsi="Times New Roman" w:cs="Times New Roman"/>
          <w:sz w:val="24"/>
          <w:szCs w:val="24"/>
        </w:rPr>
        <w:t>въ</w:t>
      </w:r>
      <w:r w:rsidRPr="00936354">
        <w:rPr>
          <w:rFonts w:ascii="Times New Roman" w:hAnsi="Times New Roman" w:cs="Times New Roman"/>
          <w:spacing w:val="1"/>
          <w:sz w:val="24"/>
          <w:szCs w:val="24"/>
        </w:rPr>
        <w:t>з</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ож</w:t>
      </w:r>
      <w:r w:rsidRPr="00936354">
        <w:rPr>
          <w:rFonts w:ascii="Times New Roman" w:hAnsi="Times New Roman" w:cs="Times New Roman"/>
          <w:spacing w:val="1"/>
          <w:sz w:val="24"/>
          <w:szCs w:val="24"/>
        </w:rPr>
        <w:t>н</w:t>
      </w:r>
      <w:r w:rsidRPr="00936354">
        <w:rPr>
          <w:rFonts w:ascii="Times New Roman" w:hAnsi="Times New Roman" w:cs="Times New Roman"/>
          <w:spacing w:val="-2"/>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5"/>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ро</w:t>
      </w:r>
      <w:r w:rsidRPr="00936354">
        <w:rPr>
          <w:rFonts w:ascii="Times New Roman" w:hAnsi="Times New Roman" w:cs="Times New Roman"/>
          <w:spacing w:val="-2"/>
          <w:sz w:val="24"/>
          <w:szCs w:val="24"/>
        </w:rPr>
        <w:t>д</w:t>
      </w:r>
      <w:r w:rsidRPr="00936354">
        <w:rPr>
          <w:rFonts w:ascii="Times New Roman" w:hAnsi="Times New Roman" w:cs="Times New Roman"/>
          <w:sz w:val="24"/>
          <w:szCs w:val="24"/>
        </w:rPr>
        <w:t>ъ</w:t>
      </w:r>
      <w:r w:rsidRPr="00936354">
        <w:rPr>
          <w:rFonts w:ascii="Times New Roman" w:hAnsi="Times New Roman" w:cs="Times New Roman"/>
          <w:spacing w:val="1"/>
          <w:sz w:val="24"/>
          <w:szCs w:val="24"/>
        </w:rPr>
        <w:t>л</w:t>
      </w:r>
      <w:r w:rsidRPr="00936354">
        <w:rPr>
          <w:rFonts w:ascii="Times New Roman" w:hAnsi="Times New Roman" w:cs="Times New Roman"/>
          <w:sz w:val="24"/>
          <w:szCs w:val="24"/>
        </w:rPr>
        <w:t>ж</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обр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ов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 xml:space="preserve">то </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ли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56"/>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до</w:t>
      </w:r>
      <w:r w:rsidRPr="00936354">
        <w:rPr>
          <w:rFonts w:ascii="Times New Roman" w:hAnsi="Times New Roman" w:cs="Times New Roman"/>
          <w:spacing w:val="-2"/>
          <w:sz w:val="24"/>
          <w:szCs w:val="24"/>
        </w:rPr>
        <w:t>б</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59"/>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59"/>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рофе</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59"/>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ф</w:t>
      </w:r>
      <w:r w:rsidRPr="00936354">
        <w:rPr>
          <w:rFonts w:ascii="Times New Roman" w:hAnsi="Times New Roman" w:cs="Times New Roman"/>
          <w:spacing w:val="1"/>
          <w:sz w:val="24"/>
          <w:szCs w:val="24"/>
        </w:rPr>
        <w:t>ик</w:t>
      </w:r>
      <w:r w:rsidRPr="00936354">
        <w:rPr>
          <w:rFonts w:ascii="Times New Roman" w:hAnsi="Times New Roman" w:cs="Times New Roman"/>
          <w:spacing w:val="-3"/>
          <w:sz w:val="24"/>
          <w:szCs w:val="24"/>
        </w:rPr>
        <w:t>а</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я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ници</w:t>
      </w:r>
      <w:r w:rsidRPr="00936354">
        <w:rPr>
          <w:rFonts w:ascii="Times New Roman" w:hAnsi="Times New Roman" w:cs="Times New Roman"/>
          <w:sz w:val="24"/>
          <w:szCs w:val="24"/>
        </w:rPr>
        <w:t>те</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ъс</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СОП</w:t>
      </w:r>
      <w:r w:rsidRPr="00936354">
        <w:rPr>
          <w:rFonts w:ascii="Times New Roman" w:hAnsi="Times New Roman" w:cs="Times New Roman"/>
          <w:spacing w:val="5"/>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w:t>
      </w:r>
      <w:r w:rsidRPr="00936354">
        <w:rPr>
          <w:rFonts w:ascii="Times New Roman" w:hAnsi="Times New Roman" w:cs="Times New Roman"/>
          <w:spacing w:val="6"/>
          <w:sz w:val="24"/>
          <w:szCs w:val="24"/>
        </w:rPr>
        <w:t xml:space="preserve"> </w:t>
      </w:r>
      <w:r w:rsidRPr="00936354">
        <w:rPr>
          <w:rFonts w:ascii="Times New Roman" w:hAnsi="Times New Roman" w:cs="Times New Roman"/>
          <w:spacing w:val="2"/>
          <w:sz w:val="24"/>
          <w:szCs w:val="24"/>
        </w:rPr>
        <w:t>V</w:t>
      </w:r>
      <w:r w:rsidRPr="00936354">
        <w:rPr>
          <w:rFonts w:ascii="Times New Roman" w:hAnsi="Times New Roman" w:cs="Times New Roman"/>
          <w:sz w:val="24"/>
          <w:szCs w:val="24"/>
        </w:rPr>
        <w:t>II и</w:t>
      </w:r>
      <w:r w:rsidRPr="00936354">
        <w:rPr>
          <w:rFonts w:ascii="Times New Roman" w:hAnsi="Times New Roman" w:cs="Times New Roman"/>
          <w:spacing w:val="7"/>
          <w:sz w:val="24"/>
          <w:szCs w:val="24"/>
        </w:rPr>
        <w:t xml:space="preserve"> </w:t>
      </w:r>
      <w:r w:rsidRPr="00936354">
        <w:rPr>
          <w:rFonts w:ascii="Times New Roman" w:hAnsi="Times New Roman" w:cs="Times New Roman"/>
          <w:sz w:val="24"/>
          <w:szCs w:val="24"/>
        </w:rPr>
        <w:t>X</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с</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7"/>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ъвм</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тен</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1"/>
          <w:sz w:val="24"/>
          <w:szCs w:val="24"/>
        </w:rPr>
        <w:t>из</w:t>
      </w:r>
      <w:r w:rsidRPr="00936354">
        <w:rPr>
          <w:rFonts w:ascii="Times New Roman" w:hAnsi="Times New Roman" w:cs="Times New Roman"/>
          <w:sz w:val="24"/>
          <w:szCs w:val="24"/>
        </w:rPr>
        <w:t>бор</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pacing w:val="5"/>
          <w:sz w:val="24"/>
          <w:szCs w:val="24"/>
        </w:rPr>
        <w:t>й</w:t>
      </w:r>
      <w:r w:rsidRPr="00936354">
        <w:rPr>
          <w:rFonts w:ascii="Times New Roman" w:hAnsi="Times New Roman" w:cs="Times New Roman"/>
          <w:sz w:val="24"/>
          <w:szCs w:val="24"/>
        </w:rPr>
        <w:t>- благопр</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я</w:t>
      </w:r>
      <w:r w:rsidRPr="00936354">
        <w:rPr>
          <w:rFonts w:ascii="Times New Roman" w:hAnsi="Times New Roman" w:cs="Times New Roman"/>
          <w:spacing w:val="-2"/>
          <w:sz w:val="24"/>
          <w:szCs w:val="24"/>
        </w:rPr>
        <w:t>т</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въ</w:t>
      </w:r>
      <w:r w:rsidRPr="00936354">
        <w:rPr>
          <w:rFonts w:ascii="Times New Roman" w:hAnsi="Times New Roman" w:cs="Times New Roman"/>
          <w:spacing w:val="1"/>
          <w:sz w:val="24"/>
          <w:szCs w:val="24"/>
        </w:rPr>
        <w:t>з</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ож</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 xml:space="preserve">т </w:t>
      </w:r>
      <w:r w:rsidRPr="00936354">
        <w:rPr>
          <w:rFonts w:ascii="Times New Roman" w:hAnsi="Times New Roman" w:cs="Times New Roman"/>
          <w:spacing w:val="2"/>
          <w:sz w:val="24"/>
          <w:szCs w:val="24"/>
        </w:rPr>
        <w:t>з</w:t>
      </w:r>
      <w:r w:rsidRPr="00936354">
        <w:rPr>
          <w:rFonts w:ascii="Times New Roman" w:hAnsi="Times New Roman" w:cs="Times New Roman"/>
          <w:sz w:val="24"/>
          <w:szCs w:val="24"/>
        </w:rPr>
        <w:t>а обр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ов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 Насочване на ученици с хронични заболявания, с физически и сензорни увреждания за прием по документи след завършено основно образование от определена комисия от началника на Регионалното управление на образованието – Шумен.</w:t>
      </w:r>
    </w:p>
    <w:p w:rsidR="00A2303C" w:rsidRPr="00936354" w:rsidRDefault="00A2303C" w:rsidP="00936354">
      <w:pPr>
        <w:pStyle w:val="a3"/>
        <w:tabs>
          <w:tab w:val="left" w:pos="1134"/>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5.2.9. По</w:t>
      </w:r>
      <w:r w:rsidRPr="00936354">
        <w:rPr>
          <w:rFonts w:ascii="Times New Roman" w:hAnsi="Times New Roman" w:cs="Times New Roman"/>
          <w:spacing w:val="-1"/>
          <w:sz w:val="24"/>
          <w:szCs w:val="24"/>
        </w:rPr>
        <w:t>в</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ш</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ин</w:t>
      </w:r>
      <w:r w:rsidRPr="00936354">
        <w:rPr>
          <w:rFonts w:ascii="Times New Roman" w:hAnsi="Times New Roman" w:cs="Times New Roman"/>
          <w:sz w:val="24"/>
          <w:szCs w:val="24"/>
        </w:rPr>
        <w:t>форм</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1"/>
          <w:sz w:val="24"/>
          <w:szCs w:val="24"/>
        </w:rPr>
        <w:t>т</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род</w:t>
      </w:r>
      <w:r w:rsidRPr="00936354">
        <w:rPr>
          <w:rFonts w:ascii="Times New Roman" w:hAnsi="Times New Roman" w:cs="Times New Roman"/>
          <w:spacing w:val="1"/>
          <w:sz w:val="24"/>
          <w:szCs w:val="24"/>
        </w:rPr>
        <w:t>и</w:t>
      </w:r>
      <w:r w:rsidRPr="00936354">
        <w:rPr>
          <w:rFonts w:ascii="Times New Roman" w:hAnsi="Times New Roman" w:cs="Times New Roman"/>
          <w:spacing w:val="-2"/>
          <w:sz w:val="24"/>
          <w:szCs w:val="24"/>
        </w:rPr>
        <w:t>т</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 от</w:t>
      </w:r>
      <w:r w:rsidRPr="00936354">
        <w:rPr>
          <w:rFonts w:ascii="Times New Roman" w:hAnsi="Times New Roman" w:cs="Times New Roman"/>
          <w:spacing w:val="2"/>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о </w:t>
      </w:r>
      <w:r w:rsidRPr="00936354">
        <w:rPr>
          <w:rFonts w:ascii="Times New Roman" w:hAnsi="Times New Roman" w:cs="Times New Roman"/>
          <w:spacing w:val="1"/>
          <w:sz w:val="24"/>
          <w:szCs w:val="24"/>
        </w:rPr>
        <w:t>з</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w:t>
      </w:r>
      <w:r w:rsidRPr="00936354">
        <w:rPr>
          <w:rFonts w:ascii="Times New Roman" w:hAnsi="Times New Roman" w:cs="Times New Roman"/>
          <w:spacing w:val="3"/>
          <w:sz w:val="24"/>
          <w:szCs w:val="24"/>
        </w:rPr>
        <w:t>р</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ята в обр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ов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я</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2"/>
          <w:sz w:val="24"/>
          <w:szCs w:val="24"/>
        </w:rPr>
        <w:t>о</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с</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т</w:t>
      </w:r>
      <w:r w:rsidRPr="00936354">
        <w:rPr>
          <w:rFonts w:ascii="Times New Roman" w:hAnsi="Times New Roman" w:cs="Times New Roman"/>
          <w:spacing w:val="-3"/>
          <w:sz w:val="24"/>
          <w:szCs w:val="24"/>
        </w:rPr>
        <w:t>е</w:t>
      </w:r>
      <w:r w:rsidRPr="00936354">
        <w:rPr>
          <w:rFonts w:ascii="Times New Roman" w:hAnsi="Times New Roman" w:cs="Times New Roman"/>
          <w:spacing w:val="2"/>
          <w:sz w:val="24"/>
          <w:szCs w:val="24"/>
        </w:rPr>
        <w:t>х</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z w:val="24"/>
          <w:szCs w:val="24"/>
        </w:rPr>
        <w:t>а и</w:t>
      </w:r>
      <w:r w:rsidRPr="00936354">
        <w:rPr>
          <w:rFonts w:ascii="Times New Roman" w:hAnsi="Times New Roman" w:cs="Times New Roman"/>
          <w:spacing w:val="4"/>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2"/>
          <w:sz w:val="24"/>
          <w:szCs w:val="24"/>
        </w:rPr>
        <w:t>ъ</w:t>
      </w:r>
      <w:r w:rsidRPr="00936354">
        <w:rPr>
          <w:rFonts w:ascii="Times New Roman" w:hAnsi="Times New Roman" w:cs="Times New Roman"/>
          <w:spacing w:val="-1"/>
          <w:sz w:val="24"/>
          <w:szCs w:val="24"/>
        </w:rPr>
        <w:t>зм</w:t>
      </w:r>
      <w:r w:rsidRPr="00936354">
        <w:rPr>
          <w:rFonts w:ascii="Times New Roman" w:hAnsi="Times New Roman" w:cs="Times New Roman"/>
          <w:sz w:val="24"/>
          <w:szCs w:val="24"/>
        </w:rPr>
        <w:t>ож</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одоляв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то</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м (ко</w:t>
      </w:r>
      <w:r w:rsidRPr="00936354">
        <w:rPr>
          <w:rFonts w:ascii="Times New Roman" w:hAnsi="Times New Roman" w:cs="Times New Roman"/>
          <w:spacing w:val="1"/>
          <w:sz w:val="24"/>
          <w:szCs w:val="24"/>
        </w:rPr>
        <w:t>нс</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т</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ции</w:t>
      </w:r>
      <w:r w:rsidRPr="00936354">
        <w:rPr>
          <w:rFonts w:ascii="Times New Roman" w:hAnsi="Times New Roman" w:cs="Times New Roman"/>
          <w:sz w:val="24"/>
          <w:szCs w:val="24"/>
        </w:rPr>
        <w:t>,</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до</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ъ</w:t>
      </w:r>
      <w:r w:rsidRPr="00936354">
        <w:rPr>
          <w:rFonts w:ascii="Times New Roman" w:hAnsi="Times New Roman" w:cs="Times New Roman"/>
          <w:spacing w:val="1"/>
          <w:sz w:val="24"/>
          <w:szCs w:val="24"/>
        </w:rPr>
        <w:t>л</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о</w:t>
      </w:r>
      <w:r w:rsidRPr="00936354">
        <w:rPr>
          <w:rFonts w:ascii="Times New Roman" w:hAnsi="Times New Roman" w:cs="Times New Roman"/>
          <w:spacing w:val="2"/>
          <w:sz w:val="24"/>
          <w:szCs w:val="24"/>
        </w:rPr>
        <w:t>б</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че</w:t>
      </w:r>
      <w:r w:rsidRPr="00936354">
        <w:rPr>
          <w:rFonts w:ascii="Times New Roman" w:hAnsi="Times New Roman" w:cs="Times New Roman"/>
          <w:spacing w:val="1"/>
          <w:sz w:val="24"/>
          <w:szCs w:val="24"/>
        </w:rPr>
        <w:t>ни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форми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из</w:t>
      </w:r>
      <w:r w:rsidRPr="00936354">
        <w:rPr>
          <w:rFonts w:ascii="Times New Roman" w:hAnsi="Times New Roman" w:cs="Times New Roman"/>
          <w:sz w:val="24"/>
          <w:szCs w:val="24"/>
        </w:rPr>
        <w:t>в</w:t>
      </w:r>
      <w:r w:rsidRPr="00936354">
        <w:rPr>
          <w:rFonts w:ascii="Times New Roman" w:hAnsi="Times New Roman" w:cs="Times New Roman"/>
          <w:spacing w:val="-2"/>
          <w:sz w:val="24"/>
          <w:szCs w:val="24"/>
        </w:rPr>
        <w:t>ъ</w:t>
      </w:r>
      <w:r w:rsidRPr="00936354">
        <w:rPr>
          <w:rFonts w:ascii="Times New Roman" w:hAnsi="Times New Roman" w:cs="Times New Roman"/>
          <w:spacing w:val="1"/>
          <w:sz w:val="24"/>
          <w:szCs w:val="24"/>
        </w:rPr>
        <w:t>нк</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ас</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и и </w:t>
      </w:r>
      <w:r w:rsidRPr="00936354">
        <w:rPr>
          <w:rFonts w:ascii="Times New Roman" w:hAnsi="Times New Roman" w:cs="Times New Roman"/>
          <w:spacing w:val="1"/>
          <w:sz w:val="24"/>
          <w:szCs w:val="24"/>
        </w:rPr>
        <w:t>из</w:t>
      </w:r>
      <w:r w:rsidRPr="00936354">
        <w:rPr>
          <w:rFonts w:ascii="Times New Roman" w:hAnsi="Times New Roman" w:cs="Times New Roman"/>
          <w:sz w:val="24"/>
          <w:szCs w:val="24"/>
        </w:rPr>
        <w:t>в</w:t>
      </w:r>
      <w:r w:rsidRPr="00936354">
        <w:rPr>
          <w:rFonts w:ascii="Times New Roman" w:hAnsi="Times New Roman" w:cs="Times New Roman"/>
          <w:spacing w:val="-2"/>
          <w:sz w:val="24"/>
          <w:szCs w:val="24"/>
        </w:rPr>
        <w:t>ъ</w:t>
      </w:r>
      <w:r w:rsidRPr="00936354">
        <w:rPr>
          <w:rFonts w:ascii="Times New Roman" w:hAnsi="Times New Roman" w:cs="Times New Roman"/>
          <w:spacing w:val="3"/>
          <w:sz w:val="24"/>
          <w:szCs w:val="24"/>
        </w:rPr>
        <w:t>н</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 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йн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w:t>
      </w:r>
    </w:p>
    <w:p w:rsidR="00A2303C" w:rsidRPr="00936354" w:rsidRDefault="00A2303C" w:rsidP="00936354">
      <w:pPr>
        <w:pStyle w:val="a3"/>
        <w:tabs>
          <w:tab w:val="left" w:pos="0"/>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5.2.10. </w:t>
      </w:r>
      <w:r w:rsidRPr="00936354">
        <w:rPr>
          <w:rFonts w:ascii="Times New Roman" w:hAnsi="Times New Roman" w:cs="Times New Roman"/>
          <w:spacing w:val="1"/>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бо</w:t>
      </w:r>
      <w:r w:rsidRPr="00936354">
        <w:rPr>
          <w:rFonts w:ascii="Times New Roman" w:hAnsi="Times New Roman" w:cs="Times New Roman"/>
          <w:spacing w:val="1"/>
          <w:sz w:val="24"/>
          <w:szCs w:val="24"/>
        </w:rPr>
        <w:t>т</w:t>
      </w:r>
      <w:r w:rsidRPr="00936354">
        <w:rPr>
          <w:rFonts w:ascii="Times New Roman" w:hAnsi="Times New Roman" w:cs="Times New Roman"/>
          <w:sz w:val="24"/>
          <w:szCs w:val="24"/>
        </w:rPr>
        <w:t>а</w:t>
      </w:r>
      <w:r w:rsidRPr="00936354">
        <w:rPr>
          <w:rFonts w:ascii="Times New Roman" w:hAnsi="Times New Roman" w:cs="Times New Roman"/>
          <w:spacing w:val="49"/>
          <w:sz w:val="24"/>
          <w:szCs w:val="24"/>
        </w:rPr>
        <w:t xml:space="preserve"> </w:t>
      </w:r>
      <w:r w:rsidRPr="00936354">
        <w:rPr>
          <w:rFonts w:ascii="Times New Roman" w:hAnsi="Times New Roman" w:cs="Times New Roman"/>
          <w:sz w:val="24"/>
          <w:szCs w:val="24"/>
        </w:rPr>
        <w:t>с</w:t>
      </w:r>
      <w:r w:rsidRPr="00936354">
        <w:rPr>
          <w:rFonts w:ascii="Times New Roman" w:hAnsi="Times New Roman" w:cs="Times New Roman"/>
          <w:spacing w:val="49"/>
          <w:sz w:val="24"/>
          <w:szCs w:val="24"/>
        </w:rPr>
        <w:t xml:space="preserve"> </w:t>
      </w:r>
      <w:r w:rsidRPr="00936354">
        <w:rPr>
          <w:rFonts w:ascii="Times New Roman" w:hAnsi="Times New Roman" w:cs="Times New Roman"/>
          <w:sz w:val="24"/>
          <w:szCs w:val="24"/>
        </w:rPr>
        <w:t>род</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50"/>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51"/>
          <w:sz w:val="24"/>
          <w:szCs w:val="24"/>
        </w:rPr>
        <w:t xml:space="preserve"> </w:t>
      </w:r>
      <w:proofErr w:type="spellStart"/>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ас</w:t>
      </w:r>
      <w:r w:rsidRPr="00936354">
        <w:rPr>
          <w:rFonts w:ascii="Times New Roman" w:hAnsi="Times New Roman" w:cs="Times New Roman"/>
          <w:sz w:val="24"/>
          <w:szCs w:val="24"/>
        </w:rPr>
        <w:t>то</w:t>
      </w:r>
      <w:r w:rsidRPr="00936354">
        <w:rPr>
          <w:rFonts w:ascii="Times New Roman" w:hAnsi="Times New Roman" w:cs="Times New Roman"/>
          <w:spacing w:val="2"/>
          <w:sz w:val="24"/>
          <w:szCs w:val="24"/>
        </w:rPr>
        <w:t>й</w:t>
      </w:r>
      <w:r w:rsidRPr="00936354">
        <w:rPr>
          <w:rFonts w:ascii="Times New Roman" w:hAnsi="Times New Roman" w:cs="Times New Roman"/>
          <w:spacing w:val="1"/>
          <w:sz w:val="24"/>
          <w:szCs w:val="24"/>
        </w:rPr>
        <w:t>ни</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w:t>
      </w:r>
      <w:proofErr w:type="spellEnd"/>
      <w:r w:rsidRPr="00936354">
        <w:rPr>
          <w:rFonts w:ascii="Times New Roman" w:hAnsi="Times New Roman" w:cs="Times New Roman"/>
          <w:sz w:val="24"/>
          <w:szCs w:val="24"/>
        </w:rPr>
        <w:t>,</w:t>
      </w:r>
      <w:r w:rsidRPr="00936354">
        <w:rPr>
          <w:rFonts w:ascii="Times New Roman" w:hAnsi="Times New Roman" w:cs="Times New Roman"/>
          <w:spacing w:val="50"/>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то</w:t>
      </w:r>
      <w:r w:rsidRPr="00936354">
        <w:rPr>
          <w:rFonts w:ascii="Times New Roman" w:hAnsi="Times New Roman" w:cs="Times New Roman"/>
          <w:spacing w:val="51"/>
          <w:sz w:val="24"/>
          <w:szCs w:val="24"/>
        </w:rPr>
        <w:t xml:space="preserve"> </w:t>
      </w:r>
      <w:r w:rsidRPr="00936354">
        <w:rPr>
          <w:rFonts w:ascii="Times New Roman" w:hAnsi="Times New Roman" w:cs="Times New Roman"/>
          <w:sz w:val="24"/>
          <w:szCs w:val="24"/>
        </w:rPr>
        <w:t>въ</w:t>
      </w:r>
      <w:r w:rsidRPr="00936354">
        <w:rPr>
          <w:rFonts w:ascii="Times New Roman" w:hAnsi="Times New Roman" w:cs="Times New Roman"/>
          <w:spacing w:val="1"/>
          <w:sz w:val="24"/>
          <w:szCs w:val="24"/>
        </w:rPr>
        <w:t>зп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ятств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w:t>
      </w:r>
      <w:r w:rsidRPr="00936354">
        <w:rPr>
          <w:rFonts w:ascii="Times New Roman" w:hAnsi="Times New Roman" w:cs="Times New Roman"/>
          <w:spacing w:val="51"/>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w:t>
      </w:r>
      <w:r w:rsidRPr="00936354">
        <w:rPr>
          <w:rFonts w:ascii="Times New Roman" w:hAnsi="Times New Roman" w:cs="Times New Roman"/>
          <w:spacing w:val="50"/>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дов</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50"/>
          <w:sz w:val="24"/>
          <w:szCs w:val="24"/>
        </w:rPr>
        <w:t xml:space="preserve"> </w:t>
      </w:r>
      <w:r w:rsidRPr="00936354">
        <w:rPr>
          <w:rFonts w:ascii="Times New Roman" w:hAnsi="Times New Roman" w:cs="Times New Roman"/>
          <w:sz w:val="24"/>
          <w:szCs w:val="24"/>
        </w:rPr>
        <w:t xml:space="preserve">да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се</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w:t>
      </w:r>
      <w:r w:rsidRPr="00936354">
        <w:rPr>
          <w:rFonts w:ascii="Times New Roman" w:hAnsi="Times New Roman" w:cs="Times New Roman"/>
          <w:spacing w:val="6"/>
          <w:sz w:val="24"/>
          <w:szCs w:val="24"/>
        </w:rPr>
        <w:t xml:space="preserve"> детска градина и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w:t>
      </w:r>
      <w:r w:rsidRPr="00936354">
        <w:rPr>
          <w:rFonts w:ascii="Times New Roman" w:hAnsi="Times New Roman" w:cs="Times New Roman"/>
          <w:spacing w:val="1"/>
          <w:sz w:val="24"/>
          <w:szCs w:val="24"/>
        </w:rPr>
        <w:t xml:space="preserve"> </w:t>
      </w:r>
    </w:p>
    <w:p w:rsidR="00A2303C" w:rsidRPr="00936354" w:rsidRDefault="00A2303C" w:rsidP="00936354">
      <w:pPr>
        <w:pStyle w:val="a3"/>
        <w:tabs>
          <w:tab w:val="left" w:pos="851"/>
          <w:tab w:val="left" w:pos="9355"/>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5.2.11. О</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pacing w:val="2"/>
          <w:sz w:val="24"/>
          <w:szCs w:val="24"/>
        </w:rPr>
        <w:t>г</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ря</w:t>
      </w:r>
      <w:r w:rsidRPr="00936354">
        <w:rPr>
          <w:rFonts w:ascii="Times New Roman" w:hAnsi="Times New Roman" w:cs="Times New Roman"/>
          <w:spacing w:val="2"/>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3"/>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3"/>
          <w:sz w:val="24"/>
          <w:szCs w:val="24"/>
        </w:rPr>
        <w:t xml:space="preserve"> </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3"/>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15"/>
          <w:sz w:val="24"/>
          <w:szCs w:val="24"/>
        </w:rPr>
        <w:t xml:space="preserve"> </w:t>
      </w:r>
      <w:r w:rsidRPr="00936354">
        <w:rPr>
          <w:rFonts w:ascii="Times New Roman" w:hAnsi="Times New Roman" w:cs="Times New Roman"/>
          <w:sz w:val="24"/>
          <w:szCs w:val="24"/>
        </w:rPr>
        <w:t>до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та</w:t>
      </w:r>
      <w:r w:rsidRPr="00936354">
        <w:rPr>
          <w:rFonts w:ascii="Times New Roman" w:hAnsi="Times New Roman" w:cs="Times New Roman"/>
          <w:spacing w:val="-2"/>
          <w:sz w:val="24"/>
          <w:szCs w:val="24"/>
        </w:rPr>
        <w:t>т</w:t>
      </w:r>
      <w:r w:rsidRPr="00936354">
        <w:rPr>
          <w:rFonts w:ascii="Times New Roman" w:hAnsi="Times New Roman" w:cs="Times New Roman"/>
          <w:sz w:val="24"/>
          <w:szCs w:val="24"/>
        </w:rPr>
        <w:t>ъч</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3"/>
          <w:sz w:val="24"/>
          <w:szCs w:val="24"/>
        </w:rPr>
        <w:t xml:space="preserve"> </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ф</w:t>
      </w:r>
      <w:r w:rsidRPr="00936354">
        <w:rPr>
          <w:rFonts w:ascii="Times New Roman" w:hAnsi="Times New Roman" w:cs="Times New Roman"/>
          <w:spacing w:val="-2"/>
          <w:sz w:val="24"/>
          <w:szCs w:val="24"/>
        </w:rPr>
        <w:t>о</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ма</w:t>
      </w:r>
      <w:r w:rsidRPr="00936354">
        <w:rPr>
          <w:rFonts w:ascii="Times New Roman" w:hAnsi="Times New Roman" w:cs="Times New Roman"/>
          <w:spacing w:val="1"/>
          <w:sz w:val="24"/>
          <w:szCs w:val="24"/>
        </w:rPr>
        <w:t>ци</w:t>
      </w:r>
      <w:r w:rsidRPr="00936354">
        <w:rPr>
          <w:rFonts w:ascii="Times New Roman" w:hAnsi="Times New Roman" w:cs="Times New Roman"/>
          <w:sz w:val="24"/>
          <w:szCs w:val="24"/>
        </w:rPr>
        <w:t>я</w:t>
      </w:r>
      <w:r w:rsidRPr="00936354">
        <w:rPr>
          <w:rFonts w:ascii="Times New Roman" w:hAnsi="Times New Roman" w:cs="Times New Roman"/>
          <w:spacing w:val="14"/>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13"/>
          <w:sz w:val="24"/>
          <w:szCs w:val="24"/>
        </w:rPr>
        <w:t xml:space="preserve"> </w:t>
      </w:r>
      <w:r w:rsidRPr="00936354">
        <w:rPr>
          <w:rFonts w:ascii="Times New Roman" w:hAnsi="Times New Roman" w:cs="Times New Roman"/>
          <w:sz w:val="24"/>
          <w:szCs w:val="24"/>
        </w:rPr>
        <w:t>род</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14"/>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13"/>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ро</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ес</w:t>
      </w:r>
      <w:r w:rsidRPr="00936354">
        <w:rPr>
          <w:rFonts w:ascii="Times New Roman" w:hAnsi="Times New Roman" w:cs="Times New Roman"/>
          <w:sz w:val="24"/>
          <w:szCs w:val="24"/>
        </w:rPr>
        <w:t>а</w:t>
      </w:r>
      <w:r w:rsidRPr="00936354">
        <w:rPr>
          <w:rFonts w:ascii="Times New Roman" w:hAnsi="Times New Roman" w:cs="Times New Roman"/>
          <w:spacing w:val="13"/>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общ</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щото обр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pacing w:val="-2"/>
          <w:sz w:val="24"/>
          <w:szCs w:val="24"/>
        </w:rPr>
        <w:t>о</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ин</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ти</w:t>
      </w:r>
      <w:r w:rsidRPr="00936354">
        <w:rPr>
          <w:rFonts w:ascii="Times New Roman" w:hAnsi="Times New Roman" w:cs="Times New Roman"/>
          <w:spacing w:val="2"/>
          <w:sz w:val="24"/>
          <w:szCs w:val="24"/>
        </w:rPr>
        <w:t>т</w:t>
      </w:r>
      <w:r w:rsidRPr="00936354">
        <w:rPr>
          <w:rFonts w:ascii="Times New Roman" w:hAnsi="Times New Roman" w:cs="Times New Roman"/>
          <w:spacing w:val="-7"/>
          <w:sz w:val="24"/>
          <w:szCs w:val="24"/>
        </w:rPr>
        <w:t>у</w:t>
      </w:r>
      <w:r w:rsidRPr="00936354">
        <w:rPr>
          <w:rFonts w:ascii="Times New Roman" w:hAnsi="Times New Roman" w:cs="Times New Roman"/>
          <w:spacing w:val="1"/>
          <w:sz w:val="24"/>
          <w:szCs w:val="24"/>
        </w:rPr>
        <w:t>ци</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 xml:space="preserve">те </w:t>
      </w:r>
      <w:r w:rsidRPr="00936354">
        <w:rPr>
          <w:rFonts w:ascii="Times New Roman" w:hAnsi="Times New Roman" w:cs="Times New Roman"/>
          <w:spacing w:val="-1"/>
          <w:sz w:val="24"/>
          <w:szCs w:val="24"/>
        </w:rPr>
        <w:t>са</w:t>
      </w:r>
      <w:r w:rsidRPr="00936354">
        <w:rPr>
          <w:rFonts w:ascii="Times New Roman" w:hAnsi="Times New Roman" w:cs="Times New Roman"/>
          <w:spacing w:val="1"/>
          <w:sz w:val="24"/>
          <w:szCs w:val="24"/>
        </w:rPr>
        <w:t>й</w:t>
      </w:r>
      <w:r w:rsidRPr="00936354">
        <w:rPr>
          <w:rFonts w:ascii="Times New Roman" w:hAnsi="Times New Roman" w:cs="Times New Roman"/>
          <w:sz w:val="24"/>
          <w:szCs w:val="24"/>
        </w:rPr>
        <w:t>тов</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w:t>
      </w:r>
    </w:p>
    <w:p w:rsidR="00A2303C" w:rsidRPr="00936354" w:rsidRDefault="00A2303C" w:rsidP="00936354">
      <w:pPr>
        <w:tabs>
          <w:tab w:val="left" w:pos="851"/>
        </w:tabs>
        <w:autoSpaceDE w:val="0"/>
        <w:autoSpaceDN w:val="0"/>
        <w:adjustRightInd w:val="0"/>
        <w:ind w:firstLine="567"/>
        <w:jc w:val="both"/>
        <w:rPr>
          <w:rFonts w:ascii="Times New Roman" w:hAnsi="Times New Roman" w:cs="Times New Roman"/>
          <w:sz w:val="24"/>
          <w:szCs w:val="24"/>
        </w:rPr>
      </w:pPr>
      <w:r w:rsidRPr="00936354">
        <w:rPr>
          <w:rFonts w:ascii="Times New Roman" w:hAnsi="Times New Roman" w:cs="Times New Roman"/>
          <w:sz w:val="24"/>
          <w:szCs w:val="24"/>
        </w:rPr>
        <w:t>5.2.12. Осигуряване на психологическа подкрепа и професионална помощ на родителите на деца с проблеми в развитието от Група за родителско консултиране към РЦПППО - Шумен</w:t>
      </w:r>
    </w:p>
    <w:p w:rsidR="00A2303C" w:rsidRPr="00936354" w:rsidRDefault="00A2303C" w:rsidP="00936354">
      <w:pPr>
        <w:pStyle w:val="a3"/>
        <w:tabs>
          <w:tab w:val="left" w:pos="851"/>
          <w:tab w:val="left" w:pos="9355"/>
        </w:tabs>
        <w:ind w:right="-1" w:firstLine="567"/>
        <w:jc w:val="both"/>
        <w:rPr>
          <w:rFonts w:ascii="Times New Roman" w:hAnsi="Times New Roman" w:cs="Times New Roman"/>
          <w:sz w:val="24"/>
          <w:szCs w:val="24"/>
        </w:rPr>
      </w:pPr>
    </w:p>
    <w:p w:rsidR="00A2303C" w:rsidRPr="00936354" w:rsidRDefault="00A2303C" w:rsidP="00936354">
      <w:pPr>
        <w:pStyle w:val="a3"/>
        <w:tabs>
          <w:tab w:val="left" w:pos="851"/>
          <w:tab w:val="left" w:pos="8789"/>
        </w:tabs>
        <w:ind w:firstLine="567"/>
        <w:jc w:val="both"/>
        <w:rPr>
          <w:rFonts w:ascii="Times New Roman" w:hAnsi="Times New Roman" w:cs="Times New Roman"/>
          <w:b/>
          <w:bCs/>
          <w:i/>
          <w:iCs/>
          <w:sz w:val="24"/>
          <w:szCs w:val="24"/>
        </w:rPr>
      </w:pPr>
      <w:r w:rsidRPr="00936354">
        <w:rPr>
          <w:rFonts w:ascii="Times New Roman" w:hAnsi="Times New Roman" w:cs="Times New Roman"/>
          <w:b/>
          <w:bCs/>
          <w:spacing w:val="-1"/>
          <w:sz w:val="24"/>
          <w:szCs w:val="24"/>
        </w:rPr>
        <w:t>М</w:t>
      </w:r>
      <w:r w:rsidRPr="00936354">
        <w:rPr>
          <w:rFonts w:ascii="Times New Roman" w:hAnsi="Times New Roman" w:cs="Times New Roman"/>
          <w:b/>
          <w:bCs/>
          <w:sz w:val="24"/>
          <w:szCs w:val="24"/>
        </w:rPr>
        <w:t>ярка 5.3.</w:t>
      </w:r>
      <w:r w:rsidRPr="00936354">
        <w:rPr>
          <w:rFonts w:ascii="Times New Roman" w:hAnsi="Times New Roman" w:cs="Times New Roman"/>
          <w:b/>
          <w:bCs/>
          <w:i/>
          <w:iCs/>
          <w:sz w:val="24"/>
          <w:szCs w:val="24"/>
        </w:rPr>
        <w:t xml:space="preserve"> </w:t>
      </w:r>
      <w:r w:rsidRPr="00936354">
        <w:rPr>
          <w:rFonts w:ascii="Times New Roman" w:hAnsi="Times New Roman" w:cs="Times New Roman"/>
          <w:b/>
          <w:bCs/>
          <w:i/>
          <w:iCs/>
          <w:spacing w:val="1"/>
          <w:sz w:val="24"/>
          <w:szCs w:val="24"/>
        </w:rPr>
        <w:t>Р</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бо</w:t>
      </w:r>
      <w:r w:rsidRPr="00936354">
        <w:rPr>
          <w:rFonts w:ascii="Times New Roman" w:hAnsi="Times New Roman" w:cs="Times New Roman"/>
          <w:b/>
          <w:bCs/>
          <w:i/>
          <w:iCs/>
          <w:spacing w:val="1"/>
          <w:sz w:val="24"/>
          <w:szCs w:val="24"/>
        </w:rPr>
        <w:t>т</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с</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род</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тел</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 xml:space="preserve">те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ц</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3"/>
          <w:sz w:val="24"/>
          <w:szCs w:val="24"/>
        </w:rPr>
        <w:t xml:space="preserve"> </w:t>
      </w:r>
      <w:r w:rsidRPr="00936354">
        <w:rPr>
          <w:rFonts w:ascii="Times New Roman" w:hAnsi="Times New Roman" w:cs="Times New Roman"/>
          <w:b/>
          <w:bCs/>
          <w:i/>
          <w:iCs/>
          <w:spacing w:val="-7"/>
          <w:sz w:val="24"/>
          <w:szCs w:val="24"/>
        </w:rPr>
        <w:t>у</w:t>
      </w:r>
      <w:r w:rsidRPr="00936354">
        <w:rPr>
          <w:rFonts w:ascii="Times New Roman" w:hAnsi="Times New Roman" w:cs="Times New Roman"/>
          <w:b/>
          <w:bCs/>
          <w:i/>
          <w:iCs/>
          <w:spacing w:val="-1"/>
          <w:sz w:val="24"/>
          <w:szCs w:val="24"/>
        </w:rPr>
        <w:t>че</w:t>
      </w:r>
      <w:r w:rsidRPr="00936354">
        <w:rPr>
          <w:rFonts w:ascii="Times New Roman" w:hAnsi="Times New Roman" w:cs="Times New Roman"/>
          <w:b/>
          <w:bCs/>
          <w:i/>
          <w:iCs/>
          <w:spacing w:val="3"/>
          <w:sz w:val="24"/>
          <w:szCs w:val="24"/>
        </w:rPr>
        <w:t>н</w:t>
      </w:r>
      <w:r w:rsidRPr="00936354">
        <w:rPr>
          <w:rFonts w:ascii="Times New Roman" w:hAnsi="Times New Roman" w:cs="Times New Roman"/>
          <w:b/>
          <w:bCs/>
          <w:i/>
          <w:iCs/>
          <w:spacing w:val="1"/>
          <w:sz w:val="24"/>
          <w:szCs w:val="24"/>
        </w:rPr>
        <w:t>иц</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с</w:t>
      </w:r>
      <w:r w:rsidRPr="00936354">
        <w:rPr>
          <w:rFonts w:ascii="Times New Roman" w:hAnsi="Times New Roman" w:cs="Times New Roman"/>
          <w:b/>
          <w:bCs/>
          <w:i/>
          <w:iCs/>
          <w:spacing w:val="-3"/>
          <w:sz w:val="24"/>
          <w:szCs w:val="24"/>
        </w:rPr>
        <w:t xml:space="preserve"> </w:t>
      </w:r>
      <w:r w:rsidRPr="00936354">
        <w:rPr>
          <w:rFonts w:ascii="Times New Roman" w:hAnsi="Times New Roman" w:cs="Times New Roman"/>
          <w:b/>
          <w:bCs/>
          <w:i/>
          <w:iCs/>
          <w:spacing w:val="1"/>
          <w:sz w:val="24"/>
          <w:szCs w:val="24"/>
        </w:rPr>
        <w:t>из</w:t>
      </w:r>
      <w:r w:rsidRPr="00936354">
        <w:rPr>
          <w:rFonts w:ascii="Times New Roman" w:hAnsi="Times New Roman" w:cs="Times New Roman"/>
          <w:b/>
          <w:bCs/>
          <w:i/>
          <w:iCs/>
          <w:sz w:val="24"/>
          <w:szCs w:val="24"/>
        </w:rPr>
        <w:t>яв</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р</w:t>
      </w:r>
      <w:r w:rsidRPr="00936354">
        <w:rPr>
          <w:rFonts w:ascii="Times New Roman" w:hAnsi="Times New Roman" w:cs="Times New Roman"/>
          <w:b/>
          <w:bCs/>
          <w:i/>
          <w:iCs/>
          <w:spacing w:val="-2"/>
          <w:sz w:val="24"/>
          <w:szCs w:val="24"/>
        </w:rPr>
        <w:t>б</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w:t>
      </w:r>
    </w:p>
    <w:p w:rsidR="00A2303C" w:rsidRPr="00936354" w:rsidRDefault="00A2303C" w:rsidP="00936354">
      <w:pPr>
        <w:pStyle w:val="a3"/>
        <w:tabs>
          <w:tab w:val="left" w:pos="0"/>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5.3.1. Ко</w:t>
      </w:r>
      <w:r w:rsidRPr="00936354">
        <w:rPr>
          <w:rFonts w:ascii="Times New Roman" w:hAnsi="Times New Roman" w:cs="Times New Roman"/>
          <w:spacing w:val="1"/>
          <w:sz w:val="24"/>
          <w:szCs w:val="24"/>
        </w:rPr>
        <w:t>нс</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ти</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ро</w:t>
      </w:r>
      <w:r w:rsidRPr="00936354">
        <w:rPr>
          <w:rFonts w:ascii="Times New Roman" w:hAnsi="Times New Roman" w:cs="Times New Roman"/>
          <w:spacing w:val="-2"/>
          <w:sz w:val="24"/>
          <w:szCs w:val="24"/>
        </w:rPr>
        <w:t>д</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те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z w:val="24"/>
          <w:szCs w:val="24"/>
        </w:rPr>
        <w:t xml:space="preserve">а с </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яв</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 д</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р</w:t>
      </w:r>
      <w:r w:rsidRPr="00936354">
        <w:rPr>
          <w:rFonts w:ascii="Times New Roman" w:hAnsi="Times New Roman" w:cs="Times New Roman"/>
          <w:spacing w:val="-2"/>
          <w:sz w:val="24"/>
          <w:szCs w:val="24"/>
        </w:rPr>
        <w:t>б</w:t>
      </w:r>
      <w:r w:rsidRPr="00936354">
        <w:rPr>
          <w:rFonts w:ascii="Times New Roman" w:hAnsi="Times New Roman" w:cs="Times New Roman"/>
          <w:sz w:val="24"/>
          <w:szCs w:val="24"/>
        </w:rPr>
        <w:t xml:space="preserve">и и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ас</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ч</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 xml:space="preserve">ъм </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ци</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ти</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витие</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тето.</w:t>
      </w:r>
    </w:p>
    <w:p w:rsidR="00A2303C" w:rsidRPr="00936354" w:rsidRDefault="00A2303C" w:rsidP="00936354">
      <w:pPr>
        <w:pStyle w:val="a3"/>
        <w:tabs>
          <w:tab w:val="left" w:pos="0"/>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5.3.2. </w:t>
      </w:r>
      <w:r w:rsidRPr="00936354">
        <w:rPr>
          <w:rFonts w:ascii="Times New Roman" w:hAnsi="Times New Roman" w:cs="Times New Roman"/>
          <w:spacing w:val="1"/>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я</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те</w:t>
      </w:r>
      <w:r w:rsidRPr="00936354">
        <w:rPr>
          <w:rFonts w:ascii="Times New Roman" w:hAnsi="Times New Roman" w:cs="Times New Roman"/>
          <w:spacing w:val="-2"/>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58"/>
          <w:sz w:val="24"/>
          <w:szCs w:val="24"/>
        </w:rPr>
        <w:t xml:space="preserve"> </w:t>
      </w:r>
      <w:r w:rsidRPr="00936354">
        <w:rPr>
          <w:rFonts w:ascii="Times New Roman" w:hAnsi="Times New Roman" w:cs="Times New Roman"/>
          <w:sz w:val="24"/>
          <w:szCs w:val="24"/>
        </w:rPr>
        <w:t xml:space="preserve">и </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фо</w:t>
      </w:r>
      <w:r w:rsidRPr="00936354">
        <w:rPr>
          <w:rFonts w:ascii="Times New Roman" w:hAnsi="Times New Roman" w:cs="Times New Roman"/>
          <w:spacing w:val="-2"/>
          <w:sz w:val="24"/>
          <w:szCs w:val="24"/>
        </w:rPr>
        <w:t>р</w:t>
      </w:r>
      <w:r w:rsidRPr="00936354">
        <w:rPr>
          <w:rFonts w:ascii="Times New Roman" w:hAnsi="Times New Roman" w:cs="Times New Roman"/>
          <w:spacing w:val="-1"/>
          <w:sz w:val="24"/>
          <w:szCs w:val="24"/>
        </w:rPr>
        <w:t>ма</w:t>
      </w:r>
      <w:r w:rsidRPr="00936354">
        <w:rPr>
          <w:rFonts w:ascii="Times New Roman" w:hAnsi="Times New Roman" w:cs="Times New Roman"/>
          <w:spacing w:val="1"/>
          <w:sz w:val="24"/>
          <w:szCs w:val="24"/>
        </w:rPr>
        <w:t>ци</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и </w:t>
      </w:r>
      <w:r w:rsidRPr="00936354">
        <w:rPr>
          <w:rFonts w:ascii="Times New Roman" w:hAnsi="Times New Roman" w:cs="Times New Roman"/>
          <w:spacing w:val="1"/>
          <w:sz w:val="24"/>
          <w:szCs w:val="24"/>
        </w:rPr>
        <w:t>к</w:t>
      </w:r>
      <w:r w:rsidRPr="00936354">
        <w:rPr>
          <w:rFonts w:ascii="Times New Roman" w:hAnsi="Times New Roman" w:cs="Times New Roman"/>
          <w:spacing w:val="-1"/>
          <w:sz w:val="24"/>
          <w:szCs w:val="24"/>
        </w:rPr>
        <w:t>ам</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ан</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и</w:t>
      </w:r>
      <w:r w:rsidRPr="00936354">
        <w:rPr>
          <w:rFonts w:ascii="Times New Roman" w:hAnsi="Times New Roman" w:cs="Times New Roman"/>
          <w:spacing w:val="58"/>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56"/>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длаг</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 xml:space="preserve">те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с</w:t>
      </w:r>
      <w:r w:rsidRPr="00936354">
        <w:rPr>
          <w:rFonts w:ascii="Times New Roman" w:hAnsi="Times New Roman" w:cs="Times New Roman"/>
          <w:spacing w:val="2"/>
          <w:sz w:val="24"/>
          <w:szCs w:val="24"/>
        </w:rPr>
        <w:t>л</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 xml:space="preserve">ги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59"/>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z w:val="24"/>
          <w:szCs w:val="24"/>
        </w:rPr>
        <w:t>а</w:t>
      </w:r>
      <w:r w:rsidRPr="00936354">
        <w:rPr>
          <w:rFonts w:ascii="Times New Roman" w:hAnsi="Times New Roman" w:cs="Times New Roman"/>
          <w:spacing w:val="59"/>
          <w:sz w:val="24"/>
          <w:szCs w:val="24"/>
        </w:rPr>
        <w:t xml:space="preserve"> </w:t>
      </w:r>
      <w:r w:rsidRPr="00936354">
        <w:rPr>
          <w:rFonts w:ascii="Times New Roman" w:hAnsi="Times New Roman" w:cs="Times New Roman"/>
          <w:sz w:val="24"/>
          <w:szCs w:val="24"/>
        </w:rPr>
        <w:t xml:space="preserve">с </w:t>
      </w:r>
      <w:r w:rsidRPr="00936354">
        <w:rPr>
          <w:rFonts w:ascii="Times New Roman" w:hAnsi="Times New Roman" w:cs="Times New Roman"/>
          <w:spacing w:val="1"/>
          <w:sz w:val="24"/>
          <w:szCs w:val="24"/>
        </w:rPr>
        <w:t>из</w:t>
      </w:r>
      <w:r w:rsidRPr="00936354">
        <w:rPr>
          <w:rFonts w:ascii="Times New Roman" w:hAnsi="Times New Roman" w:cs="Times New Roman"/>
          <w:sz w:val="24"/>
          <w:szCs w:val="24"/>
        </w:rPr>
        <w:t>яв</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рб</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ециа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ти</w:t>
      </w:r>
      <w:r w:rsidRPr="00936354">
        <w:rPr>
          <w:rFonts w:ascii="Times New Roman" w:hAnsi="Times New Roman" w:cs="Times New Roman"/>
          <w:spacing w:val="5"/>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чн</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те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фери</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вит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е 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общ</w:t>
      </w:r>
      <w:r w:rsidRPr="00936354">
        <w:rPr>
          <w:rFonts w:ascii="Times New Roman" w:hAnsi="Times New Roman" w:cs="Times New Roman"/>
          <w:spacing w:val="1"/>
          <w:sz w:val="24"/>
          <w:szCs w:val="24"/>
        </w:rPr>
        <w:t>ин</w:t>
      </w:r>
      <w:r w:rsidRPr="00936354">
        <w:rPr>
          <w:rFonts w:ascii="Times New Roman" w:hAnsi="Times New Roman" w:cs="Times New Roman"/>
          <w:spacing w:val="-1"/>
          <w:sz w:val="24"/>
          <w:szCs w:val="24"/>
        </w:rPr>
        <w:t>ск</w:t>
      </w:r>
      <w:r w:rsidRPr="00936354">
        <w:rPr>
          <w:rFonts w:ascii="Times New Roman" w:hAnsi="Times New Roman" w:cs="Times New Roman"/>
          <w:sz w:val="24"/>
          <w:szCs w:val="24"/>
        </w:rPr>
        <w:t xml:space="preserve">и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рогр</w:t>
      </w:r>
      <w:r w:rsidRPr="00936354">
        <w:rPr>
          <w:rFonts w:ascii="Times New Roman" w:hAnsi="Times New Roman" w:cs="Times New Roman"/>
          <w:spacing w:val="-1"/>
          <w:sz w:val="24"/>
          <w:szCs w:val="24"/>
        </w:rPr>
        <w:t>ам</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ме</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 xml:space="preserve">и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с</w:t>
      </w:r>
      <w:r w:rsidRPr="00936354">
        <w:rPr>
          <w:rFonts w:ascii="Times New Roman" w:hAnsi="Times New Roman" w:cs="Times New Roman"/>
          <w:spacing w:val="-2"/>
          <w:sz w:val="24"/>
          <w:szCs w:val="24"/>
        </w:rPr>
        <w:t>т</w:t>
      </w:r>
      <w:r w:rsidRPr="00936354">
        <w:rPr>
          <w:rFonts w:ascii="Times New Roman" w:hAnsi="Times New Roman" w:cs="Times New Roman"/>
          <w:spacing w:val="1"/>
          <w:sz w:val="24"/>
          <w:szCs w:val="24"/>
        </w:rPr>
        <w:t>им</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с</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из</w:t>
      </w:r>
      <w:r w:rsidRPr="00936354">
        <w:rPr>
          <w:rFonts w:ascii="Times New Roman" w:hAnsi="Times New Roman" w:cs="Times New Roman"/>
          <w:sz w:val="24"/>
          <w:szCs w:val="24"/>
        </w:rPr>
        <w:t>яв</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рб</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w:t>
      </w:r>
    </w:p>
    <w:p w:rsidR="00A2303C" w:rsidRPr="00936354" w:rsidRDefault="00A2303C" w:rsidP="00936354">
      <w:pPr>
        <w:pStyle w:val="a3"/>
        <w:tabs>
          <w:tab w:val="left" w:pos="851"/>
          <w:tab w:val="left" w:pos="8789"/>
        </w:tabs>
        <w:ind w:firstLine="567"/>
        <w:jc w:val="both"/>
        <w:rPr>
          <w:rFonts w:ascii="Times New Roman" w:hAnsi="Times New Roman" w:cs="Times New Roman"/>
          <w:b/>
          <w:bCs/>
          <w:sz w:val="24"/>
          <w:szCs w:val="24"/>
        </w:rPr>
      </w:pPr>
    </w:p>
    <w:p w:rsidR="00A2303C" w:rsidRPr="00936354" w:rsidRDefault="00A2303C" w:rsidP="00936354">
      <w:pPr>
        <w:pStyle w:val="a3"/>
        <w:tabs>
          <w:tab w:val="left" w:pos="0"/>
          <w:tab w:val="left" w:pos="851"/>
        </w:tabs>
        <w:ind w:right="-1" w:firstLine="567"/>
        <w:jc w:val="both"/>
        <w:rPr>
          <w:rFonts w:ascii="Times New Roman" w:hAnsi="Times New Roman" w:cs="Times New Roman"/>
          <w:b/>
          <w:bCs/>
          <w:i/>
          <w:iCs/>
          <w:sz w:val="24"/>
          <w:szCs w:val="24"/>
        </w:rPr>
      </w:pPr>
      <w:r w:rsidRPr="00936354">
        <w:rPr>
          <w:rFonts w:ascii="Times New Roman" w:hAnsi="Times New Roman" w:cs="Times New Roman"/>
          <w:b/>
          <w:bCs/>
          <w:spacing w:val="-1"/>
          <w:sz w:val="24"/>
          <w:szCs w:val="24"/>
        </w:rPr>
        <w:t>М</w:t>
      </w:r>
      <w:r w:rsidRPr="00936354">
        <w:rPr>
          <w:rFonts w:ascii="Times New Roman" w:hAnsi="Times New Roman" w:cs="Times New Roman"/>
          <w:b/>
          <w:bCs/>
          <w:sz w:val="24"/>
          <w:szCs w:val="24"/>
        </w:rPr>
        <w:t xml:space="preserve">ярка 5.4. </w:t>
      </w:r>
      <w:r w:rsidRPr="00936354">
        <w:rPr>
          <w:rFonts w:ascii="Times New Roman" w:hAnsi="Times New Roman" w:cs="Times New Roman"/>
          <w:b/>
          <w:bCs/>
          <w:i/>
          <w:iCs/>
          <w:sz w:val="24"/>
          <w:szCs w:val="24"/>
        </w:rPr>
        <w:t>Подобря</w:t>
      </w:r>
      <w:r w:rsidRPr="00936354">
        <w:rPr>
          <w:rFonts w:ascii="Times New Roman" w:hAnsi="Times New Roman" w:cs="Times New Roman"/>
          <w:b/>
          <w:bCs/>
          <w:i/>
          <w:iCs/>
          <w:spacing w:val="2"/>
          <w:sz w:val="24"/>
          <w:szCs w:val="24"/>
        </w:rPr>
        <w:t>в</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е</w:t>
      </w:r>
      <w:r w:rsidRPr="00936354">
        <w:rPr>
          <w:rFonts w:ascii="Times New Roman" w:hAnsi="Times New Roman" w:cs="Times New Roman"/>
          <w:b/>
          <w:bCs/>
          <w:i/>
          <w:iCs/>
          <w:spacing w:val="30"/>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30"/>
          <w:sz w:val="24"/>
          <w:szCs w:val="24"/>
        </w:rPr>
        <w:t xml:space="preserve"> </w:t>
      </w:r>
      <w:r w:rsidRPr="00936354">
        <w:rPr>
          <w:rFonts w:ascii="Times New Roman" w:hAnsi="Times New Roman" w:cs="Times New Roman"/>
          <w:b/>
          <w:bCs/>
          <w:i/>
          <w:iCs/>
          <w:spacing w:val="2"/>
          <w:sz w:val="24"/>
          <w:szCs w:val="24"/>
        </w:rPr>
        <w:t>к</w:t>
      </w:r>
      <w:r w:rsidRPr="00936354">
        <w:rPr>
          <w:rFonts w:ascii="Times New Roman" w:hAnsi="Times New Roman" w:cs="Times New Roman"/>
          <w:b/>
          <w:bCs/>
          <w:i/>
          <w:iCs/>
          <w:sz w:val="24"/>
          <w:szCs w:val="24"/>
        </w:rPr>
        <w:t>оорд</w:t>
      </w:r>
      <w:r w:rsidRPr="00936354">
        <w:rPr>
          <w:rFonts w:ascii="Times New Roman" w:hAnsi="Times New Roman" w:cs="Times New Roman"/>
          <w:b/>
          <w:bCs/>
          <w:i/>
          <w:iCs/>
          <w:spacing w:val="1"/>
          <w:sz w:val="24"/>
          <w:szCs w:val="24"/>
        </w:rPr>
        <w:t>ин</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цият</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30"/>
          <w:sz w:val="24"/>
          <w:szCs w:val="24"/>
        </w:rPr>
        <w:t xml:space="preserve"> </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32"/>
          <w:sz w:val="24"/>
          <w:szCs w:val="24"/>
        </w:rPr>
        <w:t xml:space="preserve"> </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ъ</w:t>
      </w:r>
      <w:r w:rsidRPr="00936354">
        <w:rPr>
          <w:rFonts w:ascii="Times New Roman" w:hAnsi="Times New Roman" w:cs="Times New Roman"/>
          <w:b/>
          <w:bCs/>
          <w:i/>
          <w:iCs/>
          <w:spacing w:val="1"/>
          <w:sz w:val="24"/>
          <w:szCs w:val="24"/>
        </w:rPr>
        <w:t>т</w:t>
      </w:r>
      <w:r w:rsidRPr="00936354">
        <w:rPr>
          <w:rFonts w:ascii="Times New Roman" w:hAnsi="Times New Roman" w:cs="Times New Roman"/>
          <w:b/>
          <w:bCs/>
          <w:i/>
          <w:iCs/>
          <w:spacing w:val="2"/>
          <w:sz w:val="24"/>
          <w:szCs w:val="24"/>
        </w:rPr>
        <w:t>р</w:t>
      </w:r>
      <w:r w:rsidRPr="00936354">
        <w:rPr>
          <w:rFonts w:ascii="Times New Roman" w:hAnsi="Times New Roman" w:cs="Times New Roman"/>
          <w:b/>
          <w:bCs/>
          <w:i/>
          <w:iCs/>
          <w:spacing w:val="-5"/>
          <w:sz w:val="24"/>
          <w:szCs w:val="24"/>
        </w:rPr>
        <w:t>у</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ни</w:t>
      </w:r>
      <w:r w:rsidRPr="00936354">
        <w:rPr>
          <w:rFonts w:ascii="Times New Roman" w:hAnsi="Times New Roman" w:cs="Times New Roman"/>
          <w:b/>
          <w:bCs/>
          <w:i/>
          <w:iCs/>
          <w:spacing w:val="-1"/>
          <w:sz w:val="24"/>
          <w:szCs w:val="24"/>
        </w:rPr>
        <w:t>чес</w:t>
      </w:r>
      <w:r w:rsidRPr="00936354">
        <w:rPr>
          <w:rFonts w:ascii="Times New Roman" w:hAnsi="Times New Roman" w:cs="Times New Roman"/>
          <w:b/>
          <w:bCs/>
          <w:i/>
          <w:iCs/>
          <w:sz w:val="24"/>
          <w:szCs w:val="24"/>
        </w:rPr>
        <w:t>тв</w:t>
      </w:r>
      <w:r w:rsidRPr="00936354">
        <w:rPr>
          <w:rFonts w:ascii="Times New Roman" w:hAnsi="Times New Roman" w:cs="Times New Roman"/>
          <w:b/>
          <w:bCs/>
          <w:i/>
          <w:iCs/>
          <w:spacing w:val="2"/>
          <w:sz w:val="24"/>
          <w:szCs w:val="24"/>
        </w:rPr>
        <w:t>о</w:t>
      </w:r>
      <w:r w:rsidRPr="00936354">
        <w:rPr>
          <w:rFonts w:ascii="Times New Roman" w:hAnsi="Times New Roman" w:cs="Times New Roman"/>
          <w:b/>
          <w:bCs/>
          <w:i/>
          <w:iCs/>
          <w:spacing w:val="1"/>
          <w:sz w:val="24"/>
          <w:szCs w:val="24"/>
        </w:rPr>
        <w:t>т</w:t>
      </w:r>
      <w:r w:rsidRPr="00936354">
        <w:rPr>
          <w:rFonts w:ascii="Times New Roman" w:hAnsi="Times New Roman" w:cs="Times New Roman"/>
          <w:b/>
          <w:bCs/>
          <w:i/>
          <w:iCs/>
          <w:sz w:val="24"/>
          <w:szCs w:val="24"/>
        </w:rPr>
        <w:t>о</w:t>
      </w:r>
      <w:r w:rsidRPr="00936354">
        <w:rPr>
          <w:rFonts w:ascii="Times New Roman" w:hAnsi="Times New Roman" w:cs="Times New Roman"/>
          <w:b/>
          <w:bCs/>
          <w:i/>
          <w:iCs/>
          <w:spacing w:val="31"/>
          <w:sz w:val="24"/>
          <w:szCs w:val="24"/>
        </w:rPr>
        <w:t xml:space="preserve"> </w:t>
      </w:r>
      <w:r w:rsidRPr="00936354">
        <w:rPr>
          <w:rFonts w:ascii="Times New Roman" w:hAnsi="Times New Roman" w:cs="Times New Roman"/>
          <w:b/>
          <w:bCs/>
          <w:i/>
          <w:iCs/>
          <w:spacing w:val="1"/>
          <w:sz w:val="24"/>
          <w:szCs w:val="24"/>
        </w:rPr>
        <w:t>м</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2"/>
          <w:sz w:val="24"/>
          <w:szCs w:val="24"/>
        </w:rPr>
        <w:t>жд</w:t>
      </w:r>
      <w:r w:rsidRPr="00936354">
        <w:rPr>
          <w:rFonts w:ascii="Times New Roman" w:hAnsi="Times New Roman" w:cs="Times New Roman"/>
          <w:b/>
          <w:bCs/>
          <w:i/>
          <w:iCs/>
          <w:sz w:val="24"/>
          <w:szCs w:val="24"/>
        </w:rPr>
        <w:t>у</w:t>
      </w:r>
      <w:r w:rsidRPr="00936354">
        <w:rPr>
          <w:rFonts w:ascii="Times New Roman" w:hAnsi="Times New Roman" w:cs="Times New Roman"/>
          <w:b/>
          <w:bCs/>
          <w:i/>
          <w:iCs/>
          <w:spacing w:val="26"/>
          <w:sz w:val="24"/>
          <w:szCs w:val="24"/>
        </w:rPr>
        <w:t xml:space="preserve"> </w:t>
      </w:r>
      <w:r w:rsidRPr="00936354">
        <w:rPr>
          <w:rFonts w:ascii="Times New Roman" w:hAnsi="Times New Roman" w:cs="Times New Roman"/>
          <w:b/>
          <w:bCs/>
          <w:i/>
          <w:iCs/>
          <w:spacing w:val="1"/>
          <w:sz w:val="24"/>
          <w:szCs w:val="24"/>
        </w:rPr>
        <w:t>ин</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т</w:t>
      </w:r>
      <w:r w:rsidRPr="00936354">
        <w:rPr>
          <w:rFonts w:ascii="Times New Roman" w:hAnsi="Times New Roman" w:cs="Times New Roman"/>
          <w:b/>
          <w:bCs/>
          <w:i/>
          <w:iCs/>
          <w:spacing w:val="2"/>
          <w:sz w:val="24"/>
          <w:szCs w:val="24"/>
        </w:rPr>
        <w:t>и</w:t>
      </w:r>
      <w:r w:rsidRPr="00936354">
        <w:rPr>
          <w:rFonts w:ascii="Times New Roman" w:hAnsi="Times New Roman" w:cs="Times New Roman"/>
          <w:b/>
          <w:bCs/>
          <w:i/>
          <w:iCs/>
          <w:spacing w:val="3"/>
          <w:sz w:val="24"/>
          <w:szCs w:val="24"/>
        </w:rPr>
        <w:t>т</w:t>
      </w:r>
      <w:r w:rsidRPr="00936354">
        <w:rPr>
          <w:rFonts w:ascii="Times New Roman" w:hAnsi="Times New Roman" w:cs="Times New Roman"/>
          <w:b/>
          <w:bCs/>
          <w:i/>
          <w:iCs/>
          <w:spacing w:val="-7"/>
          <w:sz w:val="24"/>
          <w:szCs w:val="24"/>
        </w:rPr>
        <w:t>у</w:t>
      </w:r>
      <w:r w:rsidRPr="00936354">
        <w:rPr>
          <w:rFonts w:ascii="Times New Roman" w:hAnsi="Times New Roman" w:cs="Times New Roman"/>
          <w:b/>
          <w:bCs/>
          <w:i/>
          <w:iCs/>
          <w:spacing w:val="1"/>
          <w:sz w:val="24"/>
          <w:szCs w:val="24"/>
        </w:rPr>
        <w:t>ци</w:t>
      </w:r>
      <w:r w:rsidRPr="00936354">
        <w:rPr>
          <w:rFonts w:ascii="Times New Roman" w:hAnsi="Times New Roman" w:cs="Times New Roman"/>
          <w:b/>
          <w:bCs/>
          <w:i/>
          <w:iCs/>
          <w:sz w:val="24"/>
          <w:szCs w:val="24"/>
        </w:rPr>
        <w:t xml:space="preserve">и </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z w:val="24"/>
          <w:szCs w:val="24"/>
        </w:rPr>
        <w:t>о от</w:t>
      </w:r>
      <w:r w:rsidRPr="00936354">
        <w:rPr>
          <w:rFonts w:ascii="Times New Roman" w:hAnsi="Times New Roman" w:cs="Times New Roman"/>
          <w:b/>
          <w:bCs/>
          <w:i/>
          <w:iCs/>
          <w:spacing w:val="2"/>
          <w:sz w:val="24"/>
          <w:szCs w:val="24"/>
        </w:rPr>
        <w:t>н</w:t>
      </w:r>
      <w:r w:rsidRPr="00936354">
        <w:rPr>
          <w:rFonts w:ascii="Times New Roman" w:hAnsi="Times New Roman" w:cs="Times New Roman"/>
          <w:b/>
          <w:bCs/>
          <w:i/>
          <w:iCs/>
          <w:sz w:val="24"/>
          <w:szCs w:val="24"/>
        </w:rPr>
        <w:t>оше</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е</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р</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бо</w:t>
      </w:r>
      <w:r w:rsidRPr="00936354">
        <w:rPr>
          <w:rFonts w:ascii="Times New Roman" w:hAnsi="Times New Roman" w:cs="Times New Roman"/>
          <w:b/>
          <w:bCs/>
          <w:i/>
          <w:iCs/>
          <w:spacing w:val="-1"/>
          <w:sz w:val="24"/>
          <w:szCs w:val="24"/>
        </w:rPr>
        <w:t>та</w:t>
      </w:r>
      <w:r w:rsidRPr="00936354">
        <w:rPr>
          <w:rFonts w:ascii="Times New Roman" w:hAnsi="Times New Roman" w:cs="Times New Roman"/>
          <w:b/>
          <w:bCs/>
          <w:i/>
          <w:iCs/>
          <w:sz w:val="24"/>
          <w:szCs w:val="24"/>
        </w:rPr>
        <w:t>та с</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ц</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та в</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р</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к</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3"/>
          <w:sz w:val="24"/>
          <w:szCs w:val="24"/>
        </w:rPr>
        <w:t xml:space="preserve"> </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ец</w:t>
      </w:r>
      <w:r w:rsidRPr="00936354">
        <w:rPr>
          <w:rFonts w:ascii="Times New Roman" w:hAnsi="Times New Roman" w:cs="Times New Roman"/>
          <w:b/>
          <w:bCs/>
          <w:i/>
          <w:iCs/>
          <w:sz w:val="24"/>
          <w:szCs w:val="24"/>
        </w:rPr>
        <w:t>а, ж</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z w:val="24"/>
          <w:szCs w:val="24"/>
        </w:rPr>
        <w:t>ртви</w:t>
      </w:r>
      <w:r w:rsidRPr="00936354">
        <w:rPr>
          <w:rFonts w:ascii="Times New Roman" w:hAnsi="Times New Roman" w:cs="Times New Roman"/>
          <w:b/>
          <w:bCs/>
          <w:i/>
          <w:iCs/>
          <w:spacing w:val="1"/>
          <w:sz w:val="24"/>
          <w:szCs w:val="24"/>
        </w:rPr>
        <w:t xml:space="preserve"> 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pacing w:val="-1"/>
          <w:sz w:val="24"/>
          <w:szCs w:val="24"/>
        </w:rPr>
        <w:t>ас</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л</w:t>
      </w:r>
      <w:r w:rsidRPr="00936354">
        <w:rPr>
          <w:rFonts w:ascii="Times New Roman" w:hAnsi="Times New Roman" w:cs="Times New Roman"/>
          <w:b/>
          <w:bCs/>
          <w:i/>
          <w:iCs/>
          <w:spacing w:val="1"/>
          <w:sz w:val="24"/>
          <w:szCs w:val="24"/>
        </w:rPr>
        <w:t>ие</w:t>
      </w:r>
      <w:r w:rsidRPr="00936354">
        <w:rPr>
          <w:rFonts w:ascii="Times New Roman" w:hAnsi="Times New Roman" w:cs="Times New Roman"/>
          <w:b/>
          <w:bCs/>
          <w:i/>
          <w:iCs/>
          <w:sz w:val="24"/>
          <w:szCs w:val="24"/>
        </w:rPr>
        <w:t>.</w:t>
      </w:r>
    </w:p>
    <w:p w:rsidR="00A2303C" w:rsidRPr="00936354" w:rsidRDefault="00A2303C" w:rsidP="00936354">
      <w:pPr>
        <w:pStyle w:val="a3"/>
        <w:tabs>
          <w:tab w:val="left" w:pos="0"/>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5.4.1. Пр</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г</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56"/>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58"/>
          <w:sz w:val="24"/>
          <w:szCs w:val="24"/>
        </w:rPr>
        <w:t xml:space="preserve"> </w:t>
      </w:r>
      <w:r w:rsidRPr="00936354">
        <w:rPr>
          <w:rFonts w:ascii="Times New Roman" w:hAnsi="Times New Roman" w:cs="Times New Roman"/>
          <w:i/>
          <w:iCs/>
          <w:spacing w:val="-1"/>
          <w:sz w:val="24"/>
          <w:szCs w:val="24"/>
        </w:rPr>
        <w:t>К</w:t>
      </w:r>
      <w:r w:rsidRPr="00936354">
        <w:rPr>
          <w:rFonts w:ascii="Times New Roman" w:hAnsi="Times New Roman" w:cs="Times New Roman"/>
          <w:i/>
          <w:iCs/>
          <w:sz w:val="24"/>
          <w:szCs w:val="24"/>
        </w:rPr>
        <w:t>оор</w:t>
      </w:r>
      <w:r w:rsidRPr="00936354">
        <w:rPr>
          <w:rFonts w:ascii="Times New Roman" w:hAnsi="Times New Roman" w:cs="Times New Roman"/>
          <w:i/>
          <w:iCs/>
          <w:spacing w:val="1"/>
          <w:sz w:val="24"/>
          <w:szCs w:val="24"/>
        </w:rPr>
        <w:t>д</w:t>
      </w:r>
      <w:r w:rsidRPr="00936354">
        <w:rPr>
          <w:rFonts w:ascii="Times New Roman" w:hAnsi="Times New Roman" w:cs="Times New Roman"/>
          <w:i/>
          <w:iCs/>
          <w:sz w:val="24"/>
          <w:szCs w:val="24"/>
        </w:rPr>
        <w:t>и</w:t>
      </w:r>
      <w:r w:rsidRPr="00936354">
        <w:rPr>
          <w:rFonts w:ascii="Times New Roman" w:hAnsi="Times New Roman" w:cs="Times New Roman"/>
          <w:i/>
          <w:iCs/>
          <w:spacing w:val="1"/>
          <w:sz w:val="24"/>
          <w:szCs w:val="24"/>
        </w:rPr>
        <w:t>н</w:t>
      </w:r>
      <w:r w:rsidRPr="00936354">
        <w:rPr>
          <w:rFonts w:ascii="Times New Roman" w:hAnsi="Times New Roman" w:cs="Times New Roman"/>
          <w:i/>
          <w:iCs/>
          <w:sz w:val="24"/>
          <w:szCs w:val="24"/>
        </w:rPr>
        <w:t>ацио</w:t>
      </w:r>
      <w:r w:rsidRPr="00936354">
        <w:rPr>
          <w:rFonts w:ascii="Times New Roman" w:hAnsi="Times New Roman" w:cs="Times New Roman"/>
          <w:i/>
          <w:iCs/>
          <w:spacing w:val="1"/>
          <w:sz w:val="24"/>
          <w:szCs w:val="24"/>
        </w:rPr>
        <w:t>нн</w:t>
      </w:r>
      <w:r w:rsidRPr="00936354">
        <w:rPr>
          <w:rFonts w:ascii="Times New Roman" w:hAnsi="Times New Roman" w:cs="Times New Roman"/>
          <w:i/>
          <w:iCs/>
          <w:sz w:val="24"/>
          <w:szCs w:val="24"/>
        </w:rPr>
        <w:t>ия</w:t>
      </w:r>
      <w:r w:rsidRPr="00936354">
        <w:rPr>
          <w:rFonts w:ascii="Times New Roman" w:hAnsi="Times New Roman" w:cs="Times New Roman"/>
          <w:i/>
          <w:iCs/>
          <w:spacing w:val="56"/>
          <w:sz w:val="24"/>
          <w:szCs w:val="24"/>
        </w:rPr>
        <w:t xml:space="preserve"> </w:t>
      </w:r>
      <w:r w:rsidRPr="00936354">
        <w:rPr>
          <w:rFonts w:ascii="Times New Roman" w:hAnsi="Times New Roman" w:cs="Times New Roman"/>
          <w:i/>
          <w:iCs/>
          <w:spacing w:val="2"/>
          <w:sz w:val="24"/>
          <w:szCs w:val="24"/>
        </w:rPr>
        <w:t>м</w:t>
      </w:r>
      <w:r w:rsidRPr="00936354">
        <w:rPr>
          <w:rFonts w:ascii="Times New Roman" w:hAnsi="Times New Roman" w:cs="Times New Roman"/>
          <w:i/>
          <w:iCs/>
          <w:spacing w:val="-1"/>
          <w:sz w:val="24"/>
          <w:szCs w:val="24"/>
        </w:rPr>
        <w:t>ех</w:t>
      </w:r>
      <w:r w:rsidRPr="00936354">
        <w:rPr>
          <w:rFonts w:ascii="Times New Roman" w:hAnsi="Times New Roman" w:cs="Times New Roman"/>
          <w:i/>
          <w:iCs/>
          <w:sz w:val="24"/>
          <w:szCs w:val="24"/>
        </w:rPr>
        <w:t>а</w:t>
      </w:r>
      <w:r w:rsidRPr="00936354">
        <w:rPr>
          <w:rFonts w:ascii="Times New Roman" w:hAnsi="Times New Roman" w:cs="Times New Roman"/>
          <w:i/>
          <w:iCs/>
          <w:spacing w:val="1"/>
          <w:sz w:val="24"/>
          <w:szCs w:val="24"/>
        </w:rPr>
        <w:t>н</w:t>
      </w:r>
      <w:r w:rsidRPr="00936354">
        <w:rPr>
          <w:rFonts w:ascii="Times New Roman" w:hAnsi="Times New Roman" w:cs="Times New Roman"/>
          <w:i/>
          <w:iCs/>
          <w:sz w:val="24"/>
          <w:szCs w:val="24"/>
        </w:rPr>
        <w:t>изъм</w:t>
      </w:r>
      <w:r w:rsidRPr="00936354">
        <w:rPr>
          <w:rFonts w:ascii="Times New Roman" w:hAnsi="Times New Roman" w:cs="Times New Roman"/>
          <w:i/>
          <w:iCs/>
          <w:spacing w:val="59"/>
          <w:sz w:val="24"/>
          <w:szCs w:val="24"/>
        </w:rPr>
        <w:t xml:space="preserve"> </w:t>
      </w:r>
      <w:r w:rsidRPr="00936354">
        <w:rPr>
          <w:rFonts w:ascii="Times New Roman" w:hAnsi="Times New Roman" w:cs="Times New Roman"/>
          <w:i/>
          <w:iCs/>
          <w:sz w:val="24"/>
          <w:szCs w:val="24"/>
        </w:rPr>
        <w:t>за</w:t>
      </w:r>
      <w:r w:rsidRPr="00936354">
        <w:rPr>
          <w:rFonts w:ascii="Times New Roman" w:hAnsi="Times New Roman" w:cs="Times New Roman"/>
          <w:i/>
          <w:iCs/>
          <w:spacing w:val="57"/>
          <w:sz w:val="24"/>
          <w:szCs w:val="24"/>
        </w:rPr>
        <w:t xml:space="preserve"> </w:t>
      </w:r>
      <w:r w:rsidRPr="00936354">
        <w:rPr>
          <w:rFonts w:ascii="Times New Roman" w:hAnsi="Times New Roman" w:cs="Times New Roman"/>
          <w:i/>
          <w:iCs/>
          <w:spacing w:val="-1"/>
          <w:sz w:val="24"/>
          <w:szCs w:val="24"/>
        </w:rPr>
        <w:t>в</w:t>
      </w:r>
      <w:r w:rsidRPr="00936354">
        <w:rPr>
          <w:rFonts w:ascii="Times New Roman" w:hAnsi="Times New Roman" w:cs="Times New Roman"/>
          <w:i/>
          <w:iCs/>
          <w:sz w:val="24"/>
          <w:szCs w:val="24"/>
        </w:rPr>
        <w:t>заимо</w:t>
      </w:r>
      <w:r w:rsidRPr="00936354">
        <w:rPr>
          <w:rFonts w:ascii="Times New Roman" w:hAnsi="Times New Roman" w:cs="Times New Roman"/>
          <w:i/>
          <w:iCs/>
          <w:spacing w:val="1"/>
          <w:sz w:val="24"/>
          <w:szCs w:val="24"/>
        </w:rPr>
        <w:t>д</w:t>
      </w:r>
      <w:r w:rsidRPr="00936354">
        <w:rPr>
          <w:rFonts w:ascii="Times New Roman" w:hAnsi="Times New Roman" w:cs="Times New Roman"/>
          <w:i/>
          <w:iCs/>
          <w:spacing w:val="-1"/>
          <w:sz w:val="24"/>
          <w:szCs w:val="24"/>
        </w:rPr>
        <w:t>е</w:t>
      </w:r>
      <w:r w:rsidRPr="00936354">
        <w:rPr>
          <w:rFonts w:ascii="Times New Roman" w:hAnsi="Times New Roman" w:cs="Times New Roman"/>
          <w:i/>
          <w:iCs/>
          <w:sz w:val="24"/>
          <w:szCs w:val="24"/>
        </w:rPr>
        <w:t>й</w:t>
      </w:r>
      <w:r w:rsidRPr="00936354">
        <w:rPr>
          <w:rFonts w:ascii="Times New Roman" w:hAnsi="Times New Roman" w:cs="Times New Roman"/>
          <w:i/>
          <w:iCs/>
          <w:spacing w:val="-1"/>
          <w:sz w:val="24"/>
          <w:szCs w:val="24"/>
        </w:rPr>
        <w:t>с</w:t>
      </w:r>
      <w:r w:rsidRPr="00936354">
        <w:rPr>
          <w:rFonts w:ascii="Times New Roman" w:hAnsi="Times New Roman" w:cs="Times New Roman"/>
          <w:i/>
          <w:iCs/>
          <w:sz w:val="24"/>
          <w:szCs w:val="24"/>
        </w:rPr>
        <w:t>т</w:t>
      </w:r>
      <w:r w:rsidRPr="00936354">
        <w:rPr>
          <w:rFonts w:ascii="Times New Roman" w:hAnsi="Times New Roman" w:cs="Times New Roman"/>
          <w:i/>
          <w:iCs/>
          <w:spacing w:val="-1"/>
          <w:sz w:val="24"/>
          <w:szCs w:val="24"/>
        </w:rPr>
        <w:t>в</w:t>
      </w:r>
      <w:r w:rsidRPr="00936354">
        <w:rPr>
          <w:rFonts w:ascii="Times New Roman" w:hAnsi="Times New Roman" w:cs="Times New Roman"/>
          <w:i/>
          <w:iCs/>
          <w:spacing w:val="2"/>
          <w:sz w:val="24"/>
          <w:szCs w:val="24"/>
        </w:rPr>
        <w:t>и</w:t>
      </w:r>
      <w:r w:rsidRPr="00936354">
        <w:rPr>
          <w:rFonts w:ascii="Times New Roman" w:hAnsi="Times New Roman" w:cs="Times New Roman"/>
          <w:i/>
          <w:iCs/>
          <w:sz w:val="24"/>
          <w:szCs w:val="24"/>
        </w:rPr>
        <w:t>е</w:t>
      </w:r>
      <w:r w:rsidRPr="00936354">
        <w:rPr>
          <w:rFonts w:ascii="Times New Roman" w:hAnsi="Times New Roman" w:cs="Times New Roman"/>
          <w:i/>
          <w:iCs/>
          <w:spacing w:val="56"/>
          <w:sz w:val="24"/>
          <w:szCs w:val="24"/>
        </w:rPr>
        <w:t xml:space="preserve"> </w:t>
      </w:r>
      <w:r w:rsidRPr="00936354">
        <w:rPr>
          <w:rFonts w:ascii="Times New Roman" w:hAnsi="Times New Roman" w:cs="Times New Roman"/>
          <w:i/>
          <w:iCs/>
          <w:sz w:val="24"/>
          <w:szCs w:val="24"/>
        </w:rPr>
        <w:t>при ра</w:t>
      </w:r>
      <w:r w:rsidRPr="00936354">
        <w:rPr>
          <w:rFonts w:ascii="Times New Roman" w:hAnsi="Times New Roman" w:cs="Times New Roman"/>
          <w:i/>
          <w:iCs/>
          <w:spacing w:val="-1"/>
          <w:sz w:val="24"/>
          <w:szCs w:val="24"/>
        </w:rPr>
        <w:t>б</w:t>
      </w:r>
      <w:r w:rsidRPr="00936354">
        <w:rPr>
          <w:rFonts w:ascii="Times New Roman" w:hAnsi="Times New Roman" w:cs="Times New Roman"/>
          <w:i/>
          <w:iCs/>
          <w:sz w:val="24"/>
          <w:szCs w:val="24"/>
        </w:rPr>
        <w:t>ота</w:t>
      </w:r>
      <w:r w:rsidRPr="00936354">
        <w:rPr>
          <w:rFonts w:ascii="Times New Roman" w:hAnsi="Times New Roman" w:cs="Times New Roman"/>
          <w:i/>
          <w:iCs/>
          <w:spacing w:val="57"/>
          <w:sz w:val="24"/>
          <w:szCs w:val="24"/>
        </w:rPr>
        <w:t xml:space="preserve"> </w:t>
      </w:r>
      <w:r w:rsidRPr="00936354">
        <w:rPr>
          <w:rFonts w:ascii="Times New Roman" w:hAnsi="Times New Roman" w:cs="Times New Roman"/>
          <w:i/>
          <w:iCs/>
          <w:sz w:val="24"/>
          <w:szCs w:val="24"/>
        </w:rPr>
        <w:t xml:space="preserve">в </w:t>
      </w:r>
      <w:r w:rsidRPr="00936354">
        <w:rPr>
          <w:rFonts w:ascii="Times New Roman" w:hAnsi="Times New Roman" w:cs="Times New Roman"/>
          <w:i/>
          <w:iCs/>
          <w:spacing w:val="-1"/>
          <w:sz w:val="24"/>
          <w:szCs w:val="24"/>
        </w:rPr>
        <w:t>с</w:t>
      </w:r>
      <w:r w:rsidRPr="00936354">
        <w:rPr>
          <w:rFonts w:ascii="Times New Roman" w:hAnsi="Times New Roman" w:cs="Times New Roman"/>
          <w:i/>
          <w:iCs/>
          <w:spacing w:val="1"/>
          <w:sz w:val="24"/>
          <w:szCs w:val="24"/>
        </w:rPr>
        <w:t>л</w:t>
      </w:r>
      <w:r w:rsidRPr="00936354">
        <w:rPr>
          <w:rFonts w:ascii="Times New Roman" w:hAnsi="Times New Roman" w:cs="Times New Roman"/>
          <w:i/>
          <w:iCs/>
          <w:spacing w:val="-1"/>
          <w:sz w:val="24"/>
          <w:szCs w:val="24"/>
        </w:rPr>
        <w:t>у</w:t>
      </w:r>
      <w:r w:rsidRPr="00936354">
        <w:rPr>
          <w:rFonts w:ascii="Times New Roman" w:hAnsi="Times New Roman" w:cs="Times New Roman"/>
          <w:i/>
          <w:iCs/>
          <w:sz w:val="24"/>
          <w:szCs w:val="24"/>
        </w:rPr>
        <w:t>чаи</w:t>
      </w:r>
      <w:r w:rsidRPr="00936354">
        <w:rPr>
          <w:rFonts w:ascii="Times New Roman" w:hAnsi="Times New Roman" w:cs="Times New Roman"/>
          <w:i/>
          <w:iCs/>
          <w:spacing w:val="2"/>
          <w:sz w:val="24"/>
          <w:szCs w:val="24"/>
        </w:rPr>
        <w:t xml:space="preserve"> </w:t>
      </w:r>
      <w:r w:rsidRPr="00936354">
        <w:rPr>
          <w:rFonts w:ascii="Times New Roman" w:hAnsi="Times New Roman" w:cs="Times New Roman"/>
          <w:i/>
          <w:iCs/>
          <w:spacing w:val="1"/>
          <w:sz w:val="24"/>
          <w:szCs w:val="24"/>
        </w:rPr>
        <w:t>н</w:t>
      </w:r>
      <w:r w:rsidRPr="00936354">
        <w:rPr>
          <w:rFonts w:ascii="Times New Roman" w:hAnsi="Times New Roman" w:cs="Times New Roman"/>
          <w:i/>
          <w:iCs/>
          <w:sz w:val="24"/>
          <w:szCs w:val="24"/>
        </w:rPr>
        <w:t>а</w:t>
      </w:r>
      <w:r w:rsidRPr="00936354">
        <w:rPr>
          <w:rFonts w:ascii="Times New Roman" w:hAnsi="Times New Roman" w:cs="Times New Roman"/>
          <w:i/>
          <w:iCs/>
          <w:spacing w:val="2"/>
          <w:sz w:val="24"/>
          <w:szCs w:val="24"/>
        </w:rPr>
        <w:t xml:space="preserve"> </w:t>
      </w:r>
      <w:r w:rsidRPr="00936354">
        <w:rPr>
          <w:rFonts w:ascii="Times New Roman" w:hAnsi="Times New Roman" w:cs="Times New Roman"/>
          <w:i/>
          <w:iCs/>
          <w:spacing w:val="1"/>
          <w:sz w:val="24"/>
          <w:szCs w:val="24"/>
        </w:rPr>
        <w:t>д</w:t>
      </w:r>
      <w:r w:rsidRPr="00936354">
        <w:rPr>
          <w:rFonts w:ascii="Times New Roman" w:hAnsi="Times New Roman" w:cs="Times New Roman"/>
          <w:i/>
          <w:iCs/>
          <w:spacing w:val="-1"/>
          <w:sz w:val="24"/>
          <w:szCs w:val="24"/>
        </w:rPr>
        <w:t>е</w:t>
      </w:r>
      <w:r w:rsidRPr="00936354">
        <w:rPr>
          <w:rFonts w:ascii="Times New Roman" w:hAnsi="Times New Roman" w:cs="Times New Roman"/>
          <w:i/>
          <w:iCs/>
          <w:sz w:val="24"/>
          <w:szCs w:val="24"/>
        </w:rPr>
        <w:t>ца,</w:t>
      </w:r>
      <w:r w:rsidRPr="00936354">
        <w:rPr>
          <w:rFonts w:ascii="Times New Roman" w:hAnsi="Times New Roman" w:cs="Times New Roman"/>
          <w:i/>
          <w:iCs/>
          <w:spacing w:val="2"/>
          <w:sz w:val="24"/>
          <w:szCs w:val="24"/>
        </w:rPr>
        <w:t xml:space="preserve"> </w:t>
      </w:r>
      <w:r w:rsidRPr="00936354">
        <w:rPr>
          <w:rFonts w:ascii="Times New Roman" w:hAnsi="Times New Roman" w:cs="Times New Roman"/>
          <w:i/>
          <w:iCs/>
          <w:sz w:val="24"/>
          <w:szCs w:val="24"/>
        </w:rPr>
        <w:t>ж</w:t>
      </w:r>
      <w:r w:rsidRPr="00936354">
        <w:rPr>
          <w:rFonts w:ascii="Times New Roman" w:hAnsi="Times New Roman" w:cs="Times New Roman"/>
          <w:i/>
          <w:iCs/>
          <w:spacing w:val="-1"/>
          <w:sz w:val="24"/>
          <w:szCs w:val="24"/>
        </w:rPr>
        <w:t>е</w:t>
      </w:r>
      <w:r w:rsidRPr="00936354">
        <w:rPr>
          <w:rFonts w:ascii="Times New Roman" w:hAnsi="Times New Roman" w:cs="Times New Roman"/>
          <w:i/>
          <w:iCs/>
          <w:sz w:val="24"/>
          <w:szCs w:val="24"/>
        </w:rPr>
        <w:t>рт</w:t>
      </w:r>
      <w:r w:rsidRPr="00936354">
        <w:rPr>
          <w:rFonts w:ascii="Times New Roman" w:hAnsi="Times New Roman" w:cs="Times New Roman"/>
          <w:i/>
          <w:iCs/>
          <w:spacing w:val="-1"/>
          <w:sz w:val="24"/>
          <w:szCs w:val="24"/>
        </w:rPr>
        <w:t>в</w:t>
      </w:r>
      <w:r w:rsidRPr="00936354">
        <w:rPr>
          <w:rFonts w:ascii="Times New Roman" w:hAnsi="Times New Roman" w:cs="Times New Roman"/>
          <w:i/>
          <w:iCs/>
          <w:sz w:val="24"/>
          <w:szCs w:val="24"/>
        </w:rPr>
        <w:t>и</w:t>
      </w:r>
      <w:r w:rsidRPr="00936354">
        <w:rPr>
          <w:rFonts w:ascii="Times New Roman" w:hAnsi="Times New Roman" w:cs="Times New Roman"/>
          <w:i/>
          <w:iCs/>
          <w:spacing w:val="2"/>
          <w:sz w:val="24"/>
          <w:szCs w:val="24"/>
        </w:rPr>
        <w:t xml:space="preserve"> </w:t>
      </w:r>
      <w:r w:rsidRPr="00936354">
        <w:rPr>
          <w:rFonts w:ascii="Times New Roman" w:hAnsi="Times New Roman" w:cs="Times New Roman"/>
          <w:i/>
          <w:iCs/>
          <w:spacing w:val="1"/>
          <w:sz w:val="24"/>
          <w:szCs w:val="24"/>
        </w:rPr>
        <w:t>н</w:t>
      </w:r>
      <w:r w:rsidRPr="00936354">
        <w:rPr>
          <w:rFonts w:ascii="Times New Roman" w:hAnsi="Times New Roman" w:cs="Times New Roman"/>
          <w:i/>
          <w:iCs/>
          <w:sz w:val="24"/>
          <w:szCs w:val="24"/>
        </w:rPr>
        <w:t>а</w:t>
      </w:r>
      <w:r w:rsidRPr="00936354">
        <w:rPr>
          <w:rFonts w:ascii="Times New Roman" w:hAnsi="Times New Roman" w:cs="Times New Roman"/>
          <w:i/>
          <w:iCs/>
          <w:spacing w:val="2"/>
          <w:sz w:val="24"/>
          <w:szCs w:val="24"/>
        </w:rPr>
        <w:t xml:space="preserve"> </w:t>
      </w:r>
      <w:r w:rsidRPr="00936354">
        <w:rPr>
          <w:rFonts w:ascii="Times New Roman" w:hAnsi="Times New Roman" w:cs="Times New Roman"/>
          <w:i/>
          <w:iCs/>
          <w:spacing w:val="1"/>
          <w:sz w:val="24"/>
          <w:szCs w:val="24"/>
        </w:rPr>
        <w:t>н</w:t>
      </w:r>
      <w:r w:rsidRPr="00936354">
        <w:rPr>
          <w:rFonts w:ascii="Times New Roman" w:hAnsi="Times New Roman" w:cs="Times New Roman"/>
          <w:i/>
          <w:iCs/>
          <w:sz w:val="24"/>
          <w:szCs w:val="24"/>
        </w:rPr>
        <w:t>а</w:t>
      </w:r>
      <w:r w:rsidRPr="00936354">
        <w:rPr>
          <w:rFonts w:ascii="Times New Roman" w:hAnsi="Times New Roman" w:cs="Times New Roman"/>
          <w:i/>
          <w:iCs/>
          <w:spacing w:val="-1"/>
          <w:sz w:val="24"/>
          <w:szCs w:val="24"/>
        </w:rPr>
        <w:t>с</w:t>
      </w:r>
      <w:r w:rsidRPr="00936354">
        <w:rPr>
          <w:rFonts w:ascii="Times New Roman" w:hAnsi="Times New Roman" w:cs="Times New Roman"/>
          <w:i/>
          <w:iCs/>
          <w:sz w:val="24"/>
          <w:szCs w:val="24"/>
        </w:rPr>
        <w:t>и</w:t>
      </w:r>
      <w:r w:rsidRPr="00936354">
        <w:rPr>
          <w:rFonts w:ascii="Times New Roman" w:hAnsi="Times New Roman" w:cs="Times New Roman"/>
          <w:i/>
          <w:iCs/>
          <w:spacing w:val="1"/>
          <w:sz w:val="24"/>
          <w:szCs w:val="24"/>
        </w:rPr>
        <w:t>л</w:t>
      </w:r>
      <w:r w:rsidRPr="00936354">
        <w:rPr>
          <w:rFonts w:ascii="Times New Roman" w:hAnsi="Times New Roman" w:cs="Times New Roman"/>
          <w:i/>
          <w:iCs/>
          <w:sz w:val="24"/>
          <w:szCs w:val="24"/>
        </w:rPr>
        <w:t>ие</w:t>
      </w:r>
      <w:r w:rsidRPr="00936354">
        <w:rPr>
          <w:rFonts w:ascii="Times New Roman" w:hAnsi="Times New Roman" w:cs="Times New Roman"/>
          <w:i/>
          <w:iCs/>
          <w:spacing w:val="1"/>
          <w:sz w:val="24"/>
          <w:szCs w:val="24"/>
        </w:rPr>
        <w:t xml:space="preserve"> </w:t>
      </w:r>
      <w:r w:rsidRPr="00936354">
        <w:rPr>
          <w:rFonts w:ascii="Times New Roman" w:hAnsi="Times New Roman" w:cs="Times New Roman"/>
          <w:i/>
          <w:iCs/>
          <w:spacing w:val="-2"/>
          <w:sz w:val="24"/>
          <w:szCs w:val="24"/>
        </w:rPr>
        <w:t>и</w:t>
      </w:r>
      <w:r w:rsidRPr="00936354">
        <w:rPr>
          <w:rFonts w:ascii="Times New Roman" w:hAnsi="Times New Roman" w:cs="Times New Roman"/>
          <w:i/>
          <w:iCs/>
          <w:spacing w:val="1"/>
          <w:sz w:val="24"/>
          <w:szCs w:val="24"/>
        </w:rPr>
        <w:t>л</w:t>
      </w:r>
      <w:r w:rsidRPr="00936354">
        <w:rPr>
          <w:rFonts w:ascii="Times New Roman" w:hAnsi="Times New Roman" w:cs="Times New Roman"/>
          <w:i/>
          <w:iCs/>
          <w:sz w:val="24"/>
          <w:szCs w:val="24"/>
        </w:rPr>
        <w:t>и</w:t>
      </w:r>
      <w:r w:rsidRPr="00936354">
        <w:rPr>
          <w:rFonts w:ascii="Times New Roman" w:hAnsi="Times New Roman" w:cs="Times New Roman"/>
          <w:i/>
          <w:iCs/>
          <w:spacing w:val="2"/>
          <w:sz w:val="24"/>
          <w:szCs w:val="24"/>
        </w:rPr>
        <w:t xml:space="preserve"> </w:t>
      </w:r>
      <w:r w:rsidRPr="00936354">
        <w:rPr>
          <w:rFonts w:ascii="Times New Roman" w:hAnsi="Times New Roman" w:cs="Times New Roman"/>
          <w:i/>
          <w:iCs/>
          <w:sz w:val="24"/>
          <w:szCs w:val="24"/>
        </w:rPr>
        <w:t>в</w:t>
      </w:r>
      <w:r w:rsidRPr="00936354">
        <w:rPr>
          <w:rFonts w:ascii="Times New Roman" w:hAnsi="Times New Roman" w:cs="Times New Roman"/>
          <w:i/>
          <w:iCs/>
          <w:spacing w:val="1"/>
          <w:sz w:val="24"/>
          <w:szCs w:val="24"/>
        </w:rPr>
        <w:t xml:space="preserve"> </w:t>
      </w:r>
      <w:r w:rsidRPr="00936354">
        <w:rPr>
          <w:rFonts w:ascii="Times New Roman" w:hAnsi="Times New Roman" w:cs="Times New Roman"/>
          <w:i/>
          <w:iCs/>
          <w:sz w:val="24"/>
          <w:szCs w:val="24"/>
        </w:rPr>
        <w:t>ри</w:t>
      </w:r>
      <w:r w:rsidRPr="00936354">
        <w:rPr>
          <w:rFonts w:ascii="Times New Roman" w:hAnsi="Times New Roman" w:cs="Times New Roman"/>
          <w:i/>
          <w:iCs/>
          <w:spacing w:val="-1"/>
          <w:sz w:val="24"/>
          <w:szCs w:val="24"/>
        </w:rPr>
        <w:t>с</w:t>
      </w:r>
      <w:r w:rsidRPr="00936354">
        <w:rPr>
          <w:rFonts w:ascii="Times New Roman" w:hAnsi="Times New Roman" w:cs="Times New Roman"/>
          <w:i/>
          <w:iCs/>
          <w:sz w:val="24"/>
          <w:szCs w:val="24"/>
        </w:rPr>
        <w:t>к от</w:t>
      </w:r>
      <w:r w:rsidRPr="00936354">
        <w:rPr>
          <w:rFonts w:ascii="Times New Roman" w:hAnsi="Times New Roman" w:cs="Times New Roman"/>
          <w:i/>
          <w:iCs/>
          <w:spacing w:val="1"/>
          <w:sz w:val="24"/>
          <w:szCs w:val="24"/>
        </w:rPr>
        <w:t xml:space="preserve"> н</w:t>
      </w:r>
      <w:r w:rsidRPr="00936354">
        <w:rPr>
          <w:rFonts w:ascii="Times New Roman" w:hAnsi="Times New Roman" w:cs="Times New Roman"/>
          <w:i/>
          <w:iCs/>
          <w:sz w:val="24"/>
          <w:szCs w:val="24"/>
        </w:rPr>
        <w:t>а</w:t>
      </w:r>
      <w:r w:rsidRPr="00936354">
        <w:rPr>
          <w:rFonts w:ascii="Times New Roman" w:hAnsi="Times New Roman" w:cs="Times New Roman"/>
          <w:i/>
          <w:iCs/>
          <w:spacing w:val="-1"/>
          <w:sz w:val="24"/>
          <w:szCs w:val="24"/>
        </w:rPr>
        <w:t>с</w:t>
      </w:r>
      <w:r w:rsidRPr="00936354">
        <w:rPr>
          <w:rFonts w:ascii="Times New Roman" w:hAnsi="Times New Roman" w:cs="Times New Roman"/>
          <w:i/>
          <w:iCs/>
          <w:sz w:val="24"/>
          <w:szCs w:val="24"/>
        </w:rPr>
        <w:t>и</w:t>
      </w:r>
      <w:r w:rsidRPr="00936354">
        <w:rPr>
          <w:rFonts w:ascii="Times New Roman" w:hAnsi="Times New Roman" w:cs="Times New Roman"/>
          <w:i/>
          <w:iCs/>
          <w:spacing w:val="1"/>
          <w:sz w:val="24"/>
          <w:szCs w:val="24"/>
        </w:rPr>
        <w:t>л</w:t>
      </w:r>
      <w:r w:rsidRPr="00936354">
        <w:rPr>
          <w:rFonts w:ascii="Times New Roman" w:hAnsi="Times New Roman" w:cs="Times New Roman"/>
          <w:i/>
          <w:iCs/>
          <w:sz w:val="24"/>
          <w:szCs w:val="24"/>
        </w:rPr>
        <w:t>ие</w:t>
      </w:r>
      <w:r w:rsidRPr="00936354">
        <w:rPr>
          <w:rFonts w:ascii="Times New Roman" w:hAnsi="Times New Roman" w:cs="Times New Roman"/>
          <w:i/>
          <w:iCs/>
          <w:spacing w:val="1"/>
          <w:sz w:val="24"/>
          <w:szCs w:val="24"/>
        </w:rPr>
        <w:t xml:space="preserve"> </w:t>
      </w:r>
      <w:r w:rsidRPr="00936354">
        <w:rPr>
          <w:rFonts w:ascii="Times New Roman" w:hAnsi="Times New Roman" w:cs="Times New Roman"/>
          <w:i/>
          <w:iCs/>
          <w:sz w:val="24"/>
          <w:szCs w:val="24"/>
        </w:rPr>
        <w:t>и</w:t>
      </w:r>
      <w:r w:rsidRPr="00936354">
        <w:rPr>
          <w:rFonts w:ascii="Times New Roman" w:hAnsi="Times New Roman" w:cs="Times New Roman"/>
          <w:i/>
          <w:iCs/>
          <w:spacing w:val="2"/>
          <w:sz w:val="24"/>
          <w:szCs w:val="24"/>
        </w:rPr>
        <w:t xml:space="preserve"> </w:t>
      </w:r>
      <w:r w:rsidRPr="00936354">
        <w:rPr>
          <w:rFonts w:ascii="Times New Roman" w:hAnsi="Times New Roman" w:cs="Times New Roman"/>
          <w:i/>
          <w:iCs/>
          <w:sz w:val="24"/>
          <w:szCs w:val="24"/>
        </w:rPr>
        <w:t>за</w:t>
      </w:r>
      <w:r w:rsidRPr="00936354">
        <w:rPr>
          <w:rFonts w:ascii="Times New Roman" w:hAnsi="Times New Roman" w:cs="Times New Roman"/>
          <w:i/>
          <w:iCs/>
          <w:spacing w:val="2"/>
          <w:sz w:val="24"/>
          <w:szCs w:val="24"/>
        </w:rPr>
        <w:t xml:space="preserve"> </w:t>
      </w:r>
      <w:r w:rsidRPr="00936354">
        <w:rPr>
          <w:rFonts w:ascii="Times New Roman" w:hAnsi="Times New Roman" w:cs="Times New Roman"/>
          <w:i/>
          <w:iCs/>
          <w:spacing w:val="-1"/>
          <w:sz w:val="24"/>
          <w:szCs w:val="24"/>
        </w:rPr>
        <w:t>в</w:t>
      </w:r>
      <w:r w:rsidRPr="00936354">
        <w:rPr>
          <w:rFonts w:ascii="Times New Roman" w:hAnsi="Times New Roman" w:cs="Times New Roman"/>
          <w:i/>
          <w:iCs/>
          <w:sz w:val="24"/>
          <w:szCs w:val="24"/>
        </w:rPr>
        <w:t>заи</w:t>
      </w:r>
      <w:r w:rsidRPr="00936354">
        <w:rPr>
          <w:rFonts w:ascii="Times New Roman" w:hAnsi="Times New Roman" w:cs="Times New Roman"/>
          <w:i/>
          <w:iCs/>
          <w:spacing w:val="-2"/>
          <w:sz w:val="24"/>
          <w:szCs w:val="24"/>
        </w:rPr>
        <w:t>м</w:t>
      </w:r>
      <w:r w:rsidRPr="00936354">
        <w:rPr>
          <w:rFonts w:ascii="Times New Roman" w:hAnsi="Times New Roman" w:cs="Times New Roman"/>
          <w:i/>
          <w:iCs/>
          <w:sz w:val="24"/>
          <w:szCs w:val="24"/>
        </w:rPr>
        <w:t>о</w:t>
      </w:r>
      <w:r w:rsidRPr="00936354">
        <w:rPr>
          <w:rFonts w:ascii="Times New Roman" w:hAnsi="Times New Roman" w:cs="Times New Roman"/>
          <w:i/>
          <w:iCs/>
          <w:spacing w:val="1"/>
          <w:sz w:val="24"/>
          <w:szCs w:val="24"/>
        </w:rPr>
        <w:t>д</w:t>
      </w:r>
      <w:r w:rsidRPr="00936354">
        <w:rPr>
          <w:rFonts w:ascii="Times New Roman" w:hAnsi="Times New Roman" w:cs="Times New Roman"/>
          <w:i/>
          <w:iCs/>
          <w:spacing w:val="-1"/>
          <w:sz w:val="24"/>
          <w:szCs w:val="24"/>
        </w:rPr>
        <w:t>е</w:t>
      </w:r>
      <w:r w:rsidRPr="00936354">
        <w:rPr>
          <w:rFonts w:ascii="Times New Roman" w:hAnsi="Times New Roman" w:cs="Times New Roman"/>
          <w:i/>
          <w:iCs/>
          <w:sz w:val="24"/>
          <w:szCs w:val="24"/>
        </w:rPr>
        <w:t>й</w:t>
      </w:r>
      <w:r w:rsidRPr="00936354">
        <w:rPr>
          <w:rFonts w:ascii="Times New Roman" w:hAnsi="Times New Roman" w:cs="Times New Roman"/>
          <w:i/>
          <w:iCs/>
          <w:spacing w:val="-1"/>
          <w:sz w:val="24"/>
          <w:szCs w:val="24"/>
        </w:rPr>
        <w:t>с</w:t>
      </w:r>
      <w:r w:rsidRPr="00936354">
        <w:rPr>
          <w:rFonts w:ascii="Times New Roman" w:hAnsi="Times New Roman" w:cs="Times New Roman"/>
          <w:i/>
          <w:iCs/>
          <w:sz w:val="24"/>
          <w:szCs w:val="24"/>
        </w:rPr>
        <w:t>т</w:t>
      </w:r>
      <w:r w:rsidRPr="00936354">
        <w:rPr>
          <w:rFonts w:ascii="Times New Roman" w:hAnsi="Times New Roman" w:cs="Times New Roman"/>
          <w:i/>
          <w:iCs/>
          <w:spacing w:val="-1"/>
          <w:sz w:val="24"/>
          <w:szCs w:val="24"/>
        </w:rPr>
        <w:t>в</w:t>
      </w:r>
      <w:r w:rsidRPr="00936354">
        <w:rPr>
          <w:rFonts w:ascii="Times New Roman" w:hAnsi="Times New Roman" w:cs="Times New Roman"/>
          <w:i/>
          <w:iCs/>
          <w:sz w:val="24"/>
          <w:szCs w:val="24"/>
        </w:rPr>
        <w:t>ие при кризисна и</w:t>
      </w:r>
      <w:r w:rsidRPr="00936354">
        <w:rPr>
          <w:rFonts w:ascii="Times New Roman" w:hAnsi="Times New Roman" w:cs="Times New Roman"/>
          <w:i/>
          <w:iCs/>
          <w:spacing w:val="1"/>
          <w:sz w:val="24"/>
          <w:szCs w:val="24"/>
        </w:rPr>
        <w:t>н</w:t>
      </w:r>
      <w:r w:rsidRPr="00936354">
        <w:rPr>
          <w:rFonts w:ascii="Times New Roman" w:hAnsi="Times New Roman" w:cs="Times New Roman"/>
          <w:i/>
          <w:iCs/>
          <w:sz w:val="24"/>
          <w:szCs w:val="24"/>
        </w:rPr>
        <w:t>т</w:t>
      </w:r>
      <w:r w:rsidRPr="00936354">
        <w:rPr>
          <w:rFonts w:ascii="Times New Roman" w:hAnsi="Times New Roman" w:cs="Times New Roman"/>
          <w:i/>
          <w:iCs/>
          <w:spacing w:val="-1"/>
          <w:sz w:val="24"/>
          <w:szCs w:val="24"/>
        </w:rPr>
        <w:t>е</w:t>
      </w:r>
      <w:r w:rsidRPr="00936354">
        <w:rPr>
          <w:rFonts w:ascii="Times New Roman" w:hAnsi="Times New Roman" w:cs="Times New Roman"/>
          <w:i/>
          <w:iCs/>
          <w:sz w:val="24"/>
          <w:szCs w:val="24"/>
        </w:rPr>
        <w:t>р</w:t>
      </w:r>
      <w:r w:rsidRPr="00936354">
        <w:rPr>
          <w:rFonts w:ascii="Times New Roman" w:hAnsi="Times New Roman" w:cs="Times New Roman"/>
          <w:i/>
          <w:iCs/>
          <w:spacing w:val="-1"/>
          <w:sz w:val="24"/>
          <w:szCs w:val="24"/>
        </w:rPr>
        <w:t>ве</w:t>
      </w:r>
      <w:r w:rsidRPr="00936354">
        <w:rPr>
          <w:rFonts w:ascii="Times New Roman" w:hAnsi="Times New Roman" w:cs="Times New Roman"/>
          <w:i/>
          <w:iCs/>
          <w:spacing w:val="1"/>
          <w:sz w:val="24"/>
          <w:szCs w:val="24"/>
        </w:rPr>
        <w:t>н</w:t>
      </w:r>
      <w:r w:rsidRPr="00936354">
        <w:rPr>
          <w:rFonts w:ascii="Times New Roman" w:hAnsi="Times New Roman" w:cs="Times New Roman"/>
          <w:i/>
          <w:iCs/>
          <w:sz w:val="24"/>
          <w:szCs w:val="24"/>
        </w:rPr>
        <w:t>ция</w:t>
      </w:r>
      <w:r w:rsidRPr="00936354">
        <w:rPr>
          <w:rFonts w:ascii="Times New Roman" w:hAnsi="Times New Roman" w:cs="Times New Roman"/>
          <w:b/>
          <w:bCs/>
          <w:sz w:val="24"/>
          <w:szCs w:val="24"/>
        </w:rPr>
        <w:t>.</w:t>
      </w:r>
      <w:r w:rsidRPr="00936354">
        <w:rPr>
          <w:rFonts w:ascii="Times New Roman" w:hAnsi="Times New Roman" w:cs="Times New Roman"/>
          <w:sz w:val="24"/>
          <w:szCs w:val="24"/>
        </w:rPr>
        <w:t xml:space="preserve"> </w:t>
      </w:r>
    </w:p>
    <w:p w:rsidR="00A2303C" w:rsidRPr="00936354" w:rsidRDefault="00A2303C" w:rsidP="00936354">
      <w:pPr>
        <w:pStyle w:val="a3"/>
        <w:tabs>
          <w:tab w:val="left" w:pos="0"/>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5.4.2. Прил</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г</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i/>
          <w:iCs/>
          <w:spacing w:val="-1"/>
          <w:sz w:val="24"/>
          <w:szCs w:val="24"/>
        </w:rPr>
        <w:t>Мех</w:t>
      </w:r>
      <w:r w:rsidRPr="00936354">
        <w:rPr>
          <w:rFonts w:ascii="Times New Roman" w:hAnsi="Times New Roman" w:cs="Times New Roman"/>
          <w:i/>
          <w:iCs/>
          <w:sz w:val="24"/>
          <w:szCs w:val="24"/>
        </w:rPr>
        <w:t>а</w:t>
      </w:r>
      <w:r w:rsidRPr="00936354">
        <w:rPr>
          <w:rFonts w:ascii="Times New Roman" w:hAnsi="Times New Roman" w:cs="Times New Roman"/>
          <w:i/>
          <w:iCs/>
          <w:spacing w:val="1"/>
          <w:sz w:val="24"/>
          <w:szCs w:val="24"/>
        </w:rPr>
        <w:t>н</w:t>
      </w:r>
      <w:r w:rsidRPr="00936354">
        <w:rPr>
          <w:rFonts w:ascii="Times New Roman" w:hAnsi="Times New Roman" w:cs="Times New Roman"/>
          <w:i/>
          <w:iCs/>
          <w:sz w:val="24"/>
          <w:szCs w:val="24"/>
        </w:rPr>
        <w:t>изма за проти</w:t>
      </w:r>
      <w:r w:rsidRPr="00936354">
        <w:rPr>
          <w:rFonts w:ascii="Times New Roman" w:hAnsi="Times New Roman" w:cs="Times New Roman"/>
          <w:i/>
          <w:iCs/>
          <w:spacing w:val="-1"/>
          <w:sz w:val="24"/>
          <w:szCs w:val="24"/>
        </w:rPr>
        <w:t>в</w:t>
      </w:r>
      <w:r w:rsidRPr="00936354">
        <w:rPr>
          <w:rFonts w:ascii="Times New Roman" w:hAnsi="Times New Roman" w:cs="Times New Roman"/>
          <w:i/>
          <w:iCs/>
          <w:sz w:val="24"/>
          <w:szCs w:val="24"/>
        </w:rPr>
        <w:t>о</w:t>
      </w:r>
      <w:r w:rsidRPr="00936354">
        <w:rPr>
          <w:rFonts w:ascii="Times New Roman" w:hAnsi="Times New Roman" w:cs="Times New Roman"/>
          <w:i/>
          <w:iCs/>
          <w:spacing w:val="1"/>
          <w:sz w:val="24"/>
          <w:szCs w:val="24"/>
        </w:rPr>
        <w:t>д</w:t>
      </w:r>
      <w:r w:rsidRPr="00936354">
        <w:rPr>
          <w:rFonts w:ascii="Times New Roman" w:hAnsi="Times New Roman" w:cs="Times New Roman"/>
          <w:i/>
          <w:iCs/>
          <w:spacing w:val="-1"/>
          <w:sz w:val="24"/>
          <w:szCs w:val="24"/>
        </w:rPr>
        <w:t>е</w:t>
      </w:r>
      <w:r w:rsidRPr="00936354">
        <w:rPr>
          <w:rFonts w:ascii="Times New Roman" w:hAnsi="Times New Roman" w:cs="Times New Roman"/>
          <w:i/>
          <w:iCs/>
          <w:sz w:val="24"/>
          <w:szCs w:val="24"/>
        </w:rPr>
        <w:t>й</w:t>
      </w:r>
      <w:r w:rsidRPr="00936354">
        <w:rPr>
          <w:rFonts w:ascii="Times New Roman" w:hAnsi="Times New Roman" w:cs="Times New Roman"/>
          <w:i/>
          <w:iCs/>
          <w:spacing w:val="-1"/>
          <w:sz w:val="24"/>
          <w:szCs w:val="24"/>
        </w:rPr>
        <w:t>с</w:t>
      </w:r>
      <w:r w:rsidRPr="00936354">
        <w:rPr>
          <w:rFonts w:ascii="Times New Roman" w:hAnsi="Times New Roman" w:cs="Times New Roman"/>
          <w:i/>
          <w:iCs/>
          <w:sz w:val="24"/>
          <w:szCs w:val="24"/>
        </w:rPr>
        <w:t>т</w:t>
      </w:r>
      <w:r w:rsidRPr="00936354">
        <w:rPr>
          <w:rFonts w:ascii="Times New Roman" w:hAnsi="Times New Roman" w:cs="Times New Roman"/>
          <w:i/>
          <w:iCs/>
          <w:spacing w:val="1"/>
          <w:sz w:val="24"/>
          <w:szCs w:val="24"/>
        </w:rPr>
        <w:t>в</w:t>
      </w:r>
      <w:r w:rsidRPr="00936354">
        <w:rPr>
          <w:rFonts w:ascii="Times New Roman" w:hAnsi="Times New Roman" w:cs="Times New Roman"/>
          <w:i/>
          <w:iCs/>
          <w:sz w:val="24"/>
          <w:szCs w:val="24"/>
        </w:rPr>
        <w:t xml:space="preserve">ие </w:t>
      </w:r>
      <w:r w:rsidRPr="00936354">
        <w:rPr>
          <w:rFonts w:ascii="Times New Roman" w:hAnsi="Times New Roman" w:cs="Times New Roman"/>
          <w:i/>
          <w:iCs/>
          <w:spacing w:val="1"/>
          <w:sz w:val="24"/>
          <w:szCs w:val="24"/>
        </w:rPr>
        <w:t>н</w:t>
      </w:r>
      <w:r w:rsidRPr="00936354">
        <w:rPr>
          <w:rFonts w:ascii="Times New Roman" w:hAnsi="Times New Roman" w:cs="Times New Roman"/>
          <w:i/>
          <w:iCs/>
          <w:sz w:val="24"/>
          <w:szCs w:val="24"/>
        </w:rPr>
        <w:t xml:space="preserve">а </w:t>
      </w:r>
      <w:r w:rsidRPr="00936354">
        <w:rPr>
          <w:rFonts w:ascii="Times New Roman" w:hAnsi="Times New Roman" w:cs="Times New Roman"/>
          <w:i/>
          <w:iCs/>
          <w:spacing w:val="-1"/>
          <w:sz w:val="24"/>
          <w:szCs w:val="24"/>
        </w:rPr>
        <w:t>у</w:t>
      </w:r>
      <w:r w:rsidRPr="00936354">
        <w:rPr>
          <w:rFonts w:ascii="Times New Roman" w:hAnsi="Times New Roman" w:cs="Times New Roman"/>
          <w:i/>
          <w:iCs/>
          <w:sz w:val="24"/>
          <w:szCs w:val="24"/>
        </w:rPr>
        <w:t>чи</w:t>
      </w:r>
      <w:r w:rsidRPr="00936354">
        <w:rPr>
          <w:rFonts w:ascii="Times New Roman" w:hAnsi="Times New Roman" w:cs="Times New Roman"/>
          <w:i/>
          <w:iCs/>
          <w:spacing w:val="1"/>
          <w:sz w:val="24"/>
          <w:szCs w:val="24"/>
        </w:rPr>
        <w:t>л</w:t>
      </w:r>
      <w:r w:rsidRPr="00936354">
        <w:rPr>
          <w:rFonts w:ascii="Times New Roman" w:hAnsi="Times New Roman" w:cs="Times New Roman"/>
          <w:i/>
          <w:iCs/>
          <w:sz w:val="24"/>
          <w:szCs w:val="24"/>
        </w:rPr>
        <w:t>и</w:t>
      </w:r>
      <w:r w:rsidRPr="00936354">
        <w:rPr>
          <w:rFonts w:ascii="Times New Roman" w:hAnsi="Times New Roman" w:cs="Times New Roman"/>
          <w:i/>
          <w:iCs/>
          <w:spacing w:val="-1"/>
          <w:sz w:val="24"/>
          <w:szCs w:val="24"/>
        </w:rPr>
        <w:t>щ</w:t>
      </w:r>
      <w:r w:rsidRPr="00936354">
        <w:rPr>
          <w:rFonts w:ascii="Times New Roman" w:hAnsi="Times New Roman" w:cs="Times New Roman"/>
          <w:i/>
          <w:iCs/>
          <w:spacing w:val="1"/>
          <w:sz w:val="24"/>
          <w:szCs w:val="24"/>
        </w:rPr>
        <w:t>н</w:t>
      </w:r>
      <w:r w:rsidRPr="00936354">
        <w:rPr>
          <w:rFonts w:ascii="Times New Roman" w:hAnsi="Times New Roman" w:cs="Times New Roman"/>
          <w:i/>
          <w:iCs/>
          <w:sz w:val="24"/>
          <w:szCs w:val="24"/>
        </w:rPr>
        <w:t>ия то</w:t>
      </w:r>
      <w:r w:rsidRPr="00936354">
        <w:rPr>
          <w:rFonts w:ascii="Times New Roman" w:hAnsi="Times New Roman" w:cs="Times New Roman"/>
          <w:i/>
          <w:iCs/>
          <w:spacing w:val="-3"/>
          <w:sz w:val="24"/>
          <w:szCs w:val="24"/>
        </w:rPr>
        <w:t>р</w:t>
      </w:r>
      <w:r w:rsidRPr="00936354">
        <w:rPr>
          <w:rFonts w:ascii="Times New Roman" w:hAnsi="Times New Roman" w:cs="Times New Roman"/>
          <w:i/>
          <w:iCs/>
          <w:sz w:val="24"/>
          <w:szCs w:val="24"/>
        </w:rPr>
        <w:t xml:space="preserve">моз между </w:t>
      </w:r>
      <w:r w:rsidRPr="00936354">
        <w:rPr>
          <w:rFonts w:ascii="Times New Roman" w:hAnsi="Times New Roman" w:cs="Times New Roman"/>
          <w:i/>
          <w:iCs/>
          <w:spacing w:val="1"/>
          <w:sz w:val="24"/>
          <w:szCs w:val="24"/>
        </w:rPr>
        <w:t>д</w:t>
      </w:r>
      <w:r w:rsidRPr="00936354">
        <w:rPr>
          <w:rFonts w:ascii="Times New Roman" w:hAnsi="Times New Roman" w:cs="Times New Roman"/>
          <w:i/>
          <w:iCs/>
          <w:spacing w:val="-1"/>
          <w:sz w:val="24"/>
          <w:szCs w:val="24"/>
        </w:rPr>
        <w:t>е</w:t>
      </w:r>
      <w:r w:rsidRPr="00936354">
        <w:rPr>
          <w:rFonts w:ascii="Times New Roman" w:hAnsi="Times New Roman" w:cs="Times New Roman"/>
          <w:i/>
          <w:iCs/>
          <w:sz w:val="24"/>
          <w:szCs w:val="24"/>
        </w:rPr>
        <w:t>цата</w:t>
      </w:r>
      <w:r w:rsidRPr="00936354">
        <w:rPr>
          <w:rFonts w:ascii="Times New Roman" w:hAnsi="Times New Roman" w:cs="Times New Roman"/>
          <w:i/>
          <w:iCs/>
          <w:spacing w:val="18"/>
          <w:sz w:val="24"/>
          <w:szCs w:val="24"/>
        </w:rPr>
        <w:t xml:space="preserve"> </w:t>
      </w:r>
      <w:r w:rsidRPr="00936354">
        <w:rPr>
          <w:rFonts w:ascii="Times New Roman" w:hAnsi="Times New Roman" w:cs="Times New Roman"/>
          <w:i/>
          <w:iCs/>
          <w:sz w:val="24"/>
          <w:szCs w:val="24"/>
        </w:rPr>
        <w:t>и</w:t>
      </w:r>
      <w:r w:rsidRPr="00936354">
        <w:rPr>
          <w:rFonts w:ascii="Times New Roman" w:hAnsi="Times New Roman" w:cs="Times New Roman"/>
          <w:i/>
          <w:iCs/>
          <w:spacing w:val="19"/>
          <w:sz w:val="24"/>
          <w:szCs w:val="24"/>
        </w:rPr>
        <w:t xml:space="preserve"> </w:t>
      </w:r>
      <w:r w:rsidRPr="00936354">
        <w:rPr>
          <w:rFonts w:ascii="Times New Roman" w:hAnsi="Times New Roman" w:cs="Times New Roman"/>
          <w:i/>
          <w:iCs/>
          <w:spacing w:val="-1"/>
          <w:sz w:val="24"/>
          <w:szCs w:val="24"/>
        </w:rPr>
        <w:t>у</w:t>
      </w:r>
      <w:r w:rsidRPr="00936354">
        <w:rPr>
          <w:rFonts w:ascii="Times New Roman" w:hAnsi="Times New Roman" w:cs="Times New Roman"/>
          <w:i/>
          <w:iCs/>
          <w:sz w:val="24"/>
          <w:szCs w:val="24"/>
        </w:rPr>
        <w:t>чениците</w:t>
      </w:r>
      <w:r w:rsidRPr="00936354">
        <w:rPr>
          <w:rFonts w:ascii="Times New Roman" w:hAnsi="Times New Roman" w:cs="Times New Roman"/>
          <w:i/>
          <w:iCs/>
          <w:spacing w:val="18"/>
          <w:sz w:val="24"/>
          <w:szCs w:val="24"/>
        </w:rPr>
        <w:t xml:space="preserve"> </w:t>
      </w:r>
      <w:r w:rsidRPr="00936354">
        <w:rPr>
          <w:rFonts w:ascii="Times New Roman" w:hAnsi="Times New Roman" w:cs="Times New Roman"/>
          <w:i/>
          <w:iCs/>
          <w:sz w:val="24"/>
          <w:szCs w:val="24"/>
        </w:rPr>
        <w:t>в</w:t>
      </w:r>
      <w:r w:rsidRPr="00936354">
        <w:rPr>
          <w:rFonts w:ascii="Times New Roman" w:hAnsi="Times New Roman" w:cs="Times New Roman"/>
          <w:i/>
          <w:iCs/>
          <w:spacing w:val="18"/>
          <w:sz w:val="24"/>
          <w:szCs w:val="24"/>
        </w:rPr>
        <w:t xml:space="preserve"> </w:t>
      </w:r>
      <w:r w:rsidRPr="00936354">
        <w:rPr>
          <w:rFonts w:ascii="Times New Roman" w:hAnsi="Times New Roman" w:cs="Times New Roman"/>
          <w:i/>
          <w:iCs/>
          <w:spacing w:val="-1"/>
          <w:sz w:val="24"/>
          <w:szCs w:val="24"/>
        </w:rPr>
        <w:t>у</w:t>
      </w:r>
      <w:r w:rsidRPr="00936354">
        <w:rPr>
          <w:rFonts w:ascii="Times New Roman" w:hAnsi="Times New Roman" w:cs="Times New Roman"/>
          <w:i/>
          <w:iCs/>
          <w:sz w:val="24"/>
          <w:szCs w:val="24"/>
        </w:rPr>
        <w:t>чи</w:t>
      </w:r>
      <w:r w:rsidRPr="00936354">
        <w:rPr>
          <w:rFonts w:ascii="Times New Roman" w:hAnsi="Times New Roman" w:cs="Times New Roman"/>
          <w:i/>
          <w:iCs/>
          <w:spacing w:val="1"/>
          <w:sz w:val="24"/>
          <w:szCs w:val="24"/>
        </w:rPr>
        <w:t>л</w:t>
      </w:r>
      <w:r w:rsidRPr="00936354">
        <w:rPr>
          <w:rFonts w:ascii="Times New Roman" w:hAnsi="Times New Roman" w:cs="Times New Roman"/>
          <w:i/>
          <w:iCs/>
          <w:sz w:val="24"/>
          <w:szCs w:val="24"/>
        </w:rPr>
        <w:t>и</w:t>
      </w:r>
      <w:r w:rsidRPr="00936354">
        <w:rPr>
          <w:rFonts w:ascii="Times New Roman" w:hAnsi="Times New Roman" w:cs="Times New Roman"/>
          <w:i/>
          <w:iCs/>
          <w:spacing w:val="-1"/>
          <w:sz w:val="24"/>
          <w:szCs w:val="24"/>
        </w:rPr>
        <w:t>щ</w:t>
      </w:r>
      <w:r w:rsidRPr="00936354">
        <w:rPr>
          <w:rFonts w:ascii="Times New Roman" w:hAnsi="Times New Roman" w:cs="Times New Roman"/>
          <w:i/>
          <w:iCs/>
          <w:spacing w:val="2"/>
          <w:sz w:val="24"/>
          <w:szCs w:val="24"/>
        </w:rPr>
        <w:t>е</w:t>
      </w:r>
      <w:r w:rsidRPr="00936354">
        <w:rPr>
          <w:rFonts w:ascii="Times New Roman" w:hAnsi="Times New Roman" w:cs="Times New Roman"/>
          <w:i/>
          <w:iCs/>
          <w:sz w:val="24"/>
          <w:szCs w:val="24"/>
        </w:rPr>
        <w:t>.</w:t>
      </w:r>
    </w:p>
    <w:p w:rsidR="00A2303C" w:rsidRPr="00936354" w:rsidRDefault="00A2303C" w:rsidP="00936354">
      <w:pPr>
        <w:pStyle w:val="a3"/>
        <w:tabs>
          <w:tab w:val="left" w:pos="0"/>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5.4.3. Съвм</w:t>
      </w:r>
      <w:r w:rsidRPr="00936354">
        <w:rPr>
          <w:rFonts w:ascii="Times New Roman" w:hAnsi="Times New Roman" w:cs="Times New Roman"/>
          <w:spacing w:val="-1"/>
          <w:sz w:val="24"/>
          <w:szCs w:val="24"/>
        </w:rPr>
        <w:t>ес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н</w:t>
      </w:r>
      <w:r w:rsidRPr="00936354">
        <w:rPr>
          <w:rFonts w:ascii="Times New Roman" w:hAnsi="Times New Roman" w:cs="Times New Roman"/>
          <w:sz w:val="24"/>
          <w:szCs w:val="24"/>
        </w:rPr>
        <w:t>и д</w:t>
      </w:r>
      <w:r w:rsidRPr="00936354">
        <w:rPr>
          <w:rFonts w:ascii="Times New Roman" w:hAnsi="Times New Roman" w:cs="Times New Roman"/>
          <w:spacing w:val="-1"/>
          <w:sz w:val="24"/>
          <w:szCs w:val="24"/>
        </w:rPr>
        <w:t>ей</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 xml:space="preserve">ти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ин</w:t>
      </w:r>
      <w:r w:rsidRPr="00936354">
        <w:rPr>
          <w:rFonts w:ascii="Times New Roman" w:hAnsi="Times New Roman" w:cs="Times New Roman"/>
          <w:spacing w:val="-1"/>
          <w:sz w:val="24"/>
          <w:szCs w:val="24"/>
        </w:rPr>
        <w:t>с</w:t>
      </w:r>
      <w:r w:rsidRPr="00936354">
        <w:rPr>
          <w:rFonts w:ascii="Times New Roman" w:hAnsi="Times New Roman" w:cs="Times New Roman"/>
          <w:spacing w:val="-2"/>
          <w:sz w:val="24"/>
          <w:szCs w:val="24"/>
        </w:rPr>
        <w:t>т</w:t>
      </w:r>
      <w:r w:rsidRPr="00936354">
        <w:rPr>
          <w:rFonts w:ascii="Times New Roman" w:hAnsi="Times New Roman" w:cs="Times New Roman"/>
          <w:spacing w:val="1"/>
          <w:sz w:val="24"/>
          <w:szCs w:val="24"/>
        </w:rPr>
        <w:t>и</w:t>
      </w:r>
      <w:r w:rsidRPr="00936354">
        <w:rPr>
          <w:rFonts w:ascii="Times New Roman" w:hAnsi="Times New Roman" w:cs="Times New Roman"/>
          <w:spacing w:val="3"/>
          <w:sz w:val="24"/>
          <w:szCs w:val="24"/>
        </w:rPr>
        <w:t>т</w:t>
      </w:r>
      <w:r w:rsidRPr="00936354">
        <w:rPr>
          <w:rFonts w:ascii="Times New Roman" w:hAnsi="Times New Roman" w:cs="Times New Roman"/>
          <w:spacing w:val="-7"/>
          <w:sz w:val="24"/>
          <w:szCs w:val="24"/>
        </w:rPr>
        <w:t>у</w:t>
      </w:r>
      <w:r w:rsidRPr="00936354">
        <w:rPr>
          <w:rFonts w:ascii="Times New Roman" w:hAnsi="Times New Roman" w:cs="Times New Roman"/>
          <w:spacing w:val="1"/>
          <w:sz w:val="24"/>
          <w:szCs w:val="24"/>
        </w:rPr>
        <w:t>ции</w:t>
      </w:r>
      <w:r w:rsidRPr="00936354">
        <w:rPr>
          <w:rFonts w:ascii="Times New Roman" w:hAnsi="Times New Roman" w:cs="Times New Roman"/>
          <w:sz w:val="24"/>
          <w:szCs w:val="24"/>
        </w:rPr>
        <w:t xml:space="preserve">те в </w:t>
      </w:r>
      <w:r w:rsidRPr="00936354">
        <w:rPr>
          <w:rFonts w:ascii="Times New Roman" w:hAnsi="Times New Roman" w:cs="Times New Roman"/>
          <w:spacing w:val="-3"/>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те</w:t>
      </w:r>
      <w:r w:rsidRPr="00936354">
        <w:rPr>
          <w:rFonts w:ascii="Times New Roman" w:hAnsi="Times New Roman" w:cs="Times New Roman"/>
          <w:spacing w:val="-1"/>
          <w:sz w:val="24"/>
          <w:szCs w:val="24"/>
        </w:rPr>
        <w:t>ма</w:t>
      </w:r>
      <w:r w:rsidRPr="00936354">
        <w:rPr>
          <w:rFonts w:ascii="Times New Roman" w:hAnsi="Times New Roman" w:cs="Times New Roman"/>
          <w:sz w:val="24"/>
          <w:szCs w:val="24"/>
        </w:rPr>
        <w:t xml:space="preserve">та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2"/>
          <w:sz w:val="24"/>
          <w:szCs w:val="24"/>
        </w:rPr>
        <w:t>д</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ото и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ото</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обр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ов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е с О</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Д 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М</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н</w:t>
      </w:r>
      <w:r w:rsidRPr="00936354">
        <w:rPr>
          <w:rFonts w:ascii="Times New Roman" w:hAnsi="Times New Roman" w:cs="Times New Roman"/>
          <w:spacing w:val="-1"/>
          <w:sz w:val="24"/>
          <w:szCs w:val="24"/>
        </w:rPr>
        <w:t>ите</w:t>
      </w:r>
      <w:r w:rsidRPr="00936354">
        <w:rPr>
          <w:rFonts w:ascii="Times New Roman" w:hAnsi="Times New Roman" w:cs="Times New Roman"/>
          <w:spacing w:val="1"/>
          <w:sz w:val="24"/>
          <w:szCs w:val="24"/>
        </w:rPr>
        <w:t xml:space="preserve"> к</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м</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з</w:t>
      </w:r>
      <w:r w:rsidRPr="00936354">
        <w:rPr>
          <w:rFonts w:ascii="Times New Roman" w:hAnsi="Times New Roman" w:cs="Times New Roman"/>
          <w:sz w:val="24"/>
          <w:szCs w:val="24"/>
        </w:rPr>
        <w:t xml:space="preserve">а борба с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рот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вообщ</w:t>
      </w:r>
      <w:r w:rsidRPr="00936354">
        <w:rPr>
          <w:rFonts w:ascii="Times New Roman" w:hAnsi="Times New Roman" w:cs="Times New Roman"/>
          <w:spacing w:val="-1"/>
          <w:sz w:val="24"/>
          <w:szCs w:val="24"/>
        </w:rPr>
        <w:t>ес</w:t>
      </w:r>
      <w:r w:rsidRPr="00936354">
        <w:rPr>
          <w:rFonts w:ascii="Times New Roman" w:hAnsi="Times New Roman" w:cs="Times New Roman"/>
          <w:sz w:val="24"/>
          <w:szCs w:val="24"/>
        </w:rPr>
        <w:t>тв</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 xml:space="preserve">те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рояви</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ма</w:t>
      </w:r>
      <w:r w:rsidRPr="00936354">
        <w:rPr>
          <w:rFonts w:ascii="Times New Roman" w:hAnsi="Times New Roman" w:cs="Times New Roman"/>
          <w:sz w:val="24"/>
          <w:szCs w:val="24"/>
        </w:rPr>
        <w:t>лолет</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9"/>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ъ</w:t>
      </w:r>
      <w:r w:rsidRPr="00936354">
        <w:rPr>
          <w:rFonts w:ascii="Times New Roman" w:hAnsi="Times New Roman" w:cs="Times New Roman"/>
          <w:spacing w:val="-1"/>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ол</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тни</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(МК</w:t>
      </w:r>
      <w:r w:rsidRPr="00936354">
        <w:rPr>
          <w:rFonts w:ascii="Times New Roman" w:hAnsi="Times New Roman" w:cs="Times New Roman"/>
          <w:spacing w:val="-1"/>
          <w:sz w:val="24"/>
          <w:szCs w:val="24"/>
        </w:rPr>
        <w:t>Б</w:t>
      </w:r>
      <w:r w:rsidRPr="00936354">
        <w:rPr>
          <w:rFonts w:ascii="Times New Roman" w:hAnsi="Times New Roman" w:cs="Times New Roman"/>
          <w:sz w:val="24"/>
          <w:szCs w:val="24"/>
        </w:rPr>
        <w:t>П</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МН)</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 xml:space="preserve">в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од</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с</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и</w:t>
      </w:r>
      <w:r w:rsidRPr="00936354">
        <w:rPr>
          <w:rFonts w:ascii="Times New Roman" w:hAnsi="Times New Roman" w:cs="Times New Roman"/>
          <w:spacing w:val="-3"/>
          <w:sz w:val="24"/>
          <w:szCs w:val="24"/>
        </w:rPr>
        <w:t>с</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ово</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ов</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е и</w:t>
      </w:r>
      <w:r w:rsidRPr="00936354">
        <w:rPr>
          <w:rFonts w:ascii="Times New Roman" w:hAnsi="Times New Roman" w:cs="Times New Roman"/>
          <w:spacing w:val="4"/>
          <w:sz w:val="24"/>
          <w:szCs w:val="24"/>
        </w:rPr>
        <w:t xml:space="preserve"> </w:t>
      </w:r>
      <w:r w:rsidRPr="00936354">
        <w:rPr>
          <w:rFonts w:ascii="Times New Roman" w:hAnsi="Times New Roman" w:cs="Times New Roman"/>
          <w:sz w:val="24"/>
          <w:szCs w:val="24"/>
        </w:rPr>
        <w:t>ж</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р</w:t>
      </w:r>
      <w:r w:rsidRPr="00936354">
        <w:rPr>
          <w:rFonts w:ascii="Times New Roman" w:hAnsi="Times New Roman" w:cs="Times New Roman"/>
          <w:spacing w:val="-2"/>
          <w:sz w:val="24"/>
          <w:szCs w:val="24"/>
        </w:rPr>
        <w:t>т</w:t>
      </w:r>
      <w:r w:rsidRPr="00936354">
        <w:rPr>
          <w:rFonts w:ascii="Times New Roman" w:hAnsi="Times New Roman" w:cs="Times New Roman"/>
          <w:sz w:val="24"/>
          <w:szCs w:val="24"/>
        </w:rPr>
        <w:t>ви</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ас</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е</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(перио</w:t>
      </w:r>
      <w:r w:rsidRPr="00936354">
        <w:rPr>
          <w:rFonts w:ascii="Times New Roman" w:hAnsi="Times New Roman" w:cs="Times New Roman"/>
          <w:spacing w:val="-1"/>
          <w:sz w:val="24"/>
          <w:szCs w:val="24"/>
        </w:rPr>
        <w:t>дич</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ове</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й</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тв</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 год</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ш</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з</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w:t>
      </w:r>
    </w:p>
    <w:p w:rsidR="00A2303C" w:rsidRPr="00936354" w:rsidRDefault="00A2303C" w:rsidP="00936354">
      <w:pPr>
        <w:pStyle w:val="a3"/>
        <w:tabs>
          <w:tab w:val="left" w:pos="0"/>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5.4.4. Про</w:t>
      </w:r>
      <w:r w:rsidRPr="00936354">
        <w:rPr>
          <w:rFonts w:ascii="Times New Roman" w:hAnsi="Times New Roman" w:cs="Times New Roman"/>
          <w:spacing w:val="-1"/>
          <w:sz w:val="24"/>
          <w:szCs w:val="24"/>
        </w:rPr>
        <w:t>ве</w:t>
      </w:r>
      <w:r w:rsidRPr="00936354">
        <w:rPr>
          <w:rFonts w:ascii="Times New Roman" w:hAnsi="Times New Roman" w:cs="Times New Roman"/>
          <w:sz w:val="24"/>
          <w:szCs w:val="24"/>
        </w:rPr>
        <w:t>жд</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с</w:t>
      </w:r>
      <w:r w:rsidRPr="00936354">
        <w:rPr>
          <w:rFonts w:ascii="Times New Roman" w:hAnsi="Times New Roman" w:cs="Times New Roman"/>
          <w:spacing w:val="2"/>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2"/>
          <w:sz w:val="24"/>
          <w:szCs w:val="24"/>
        </w:rPr>
        <w:t>щ</w:t>
      </w:r>
      <w:r w:rsidRPr="00936354">
        <w:rPr>
          <w:rFonts w:ascii="Times New Roman" w:hAnsi="Times New Roman" w:cs="Times New Roman"/>
          <w:spacing w:val="3"/>
          <w:sz w:val="24"/>
          <w:szCs w:val="24"/>
        </w:rPr>
        <w:t>и</w:t>
      </w:r>
      <w:r w:rsidRPr="00936354">
        <w:rPr>
          <w:rFonts w:ascii="Times New Roman" w:hAnsi="Times New Roman" w:cs="Times New Roman"/>
          <w:spacing w:val="-1"/>
          <w:sz w:val="24"/>
          <w:szCs w:val="24"/>
        </w:rPr>
        <w:t>-</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 xml:space="preserve">говори в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 xml:space="preserve">та, с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 xml:space="preserve">то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ниц</w:t>
      </w:r>
      <w:r w:rsidRPr="00936354">
        <w:rPr>
          <w:rFonts w:ascii="Times New Roman" w:hAnsi="Times New Roman" w:cs="Times New Roman"/>
          <w:sz w:val="24"/>
          <w:szCs w:val="24"/>
        </w:rPr>
        <w:t xml:space="preserve">и и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та</w:t>
      </w:r>
      <w:r w:rsidRPr="00936354">
        <w:rPr>
          <w:rFonts w:ascii="Times New Roman" w:hAnsi="Times New Roman" w:cs="Times New Roman"/>
          <w:spacing w:val="-1"/>
          <w:sz w:val="24"/>
          <w:szCs w:val="24"/>
        </w:rPr>
        <w:t>в</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тели</w:t>
      </w:r>
      <w:r w:rsidRPr="00936354">
        <w:rPr>
          <w:rFonts w:ascii="Times New Roman" w:hAnsi="Times New Roman" w:cs="Times New Roman"/>
          <w:spacing w:val="1"/>
          <w:sz w:val="24"/>
          <w:szCs w:val="24"/>
        </w:rPr>
        <w:t xml:space="preserve"> 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М</w:t>
      </w:r>
      <w:r w:rsidRPr="00936354">
        <w:rPr>
          <w:rFonts w:ascii="Times New Roman" w:hAnsi="Times New Roman" w:cs="Times New Roman"/>
          <w:spacing w:val="-1"/>
          <w:sz w:val="24"/>
          <w:szCs w:val="24"/>
        </w:rPr>
        <w:t>В</w:t>
      </w:r>
      <w:r w:rsidRPr="00936354">
        <w:rPr>
          <w:rFonts w:ascii="Times New Roman" w:hAnsi="Times New Roman" w:cs="Times New Roman"/>
          <w:spacing w:val="1"/>
          <w:sz w:val="24"/>
          <w:szCs w:val="24"/>
        </w:rPr>
        <w:t>Р</w:t>
      </w:r>
      <w:r w:rsidRPr="00936354">
        <w:rPr>
          <w:rFonts w:ascii="Times New Roman" w:hAnsi="Times New Roman" w:cs="Times New Roman"/>
          <w:sz w:val="24"/>
          <w:szCs w:val="24"/>
        </w:rPr>
        <w:t>, О</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Д, МКБ</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ПМ</w:t>
      </w:r>
      <w:r w:rsidRPr="00936354">
        <w:rPr>
          <w:rFonts w:ascii="Times New Roman" w:hAnsi="Times New Roman" w:cs="Times New Roman"/>
          <w:spacing w:val="-1"/>
          <w:sz w:val="24"/>
          <w:szCs w:val="24"/>
        </w:rPr>
        <w:t>Н.</w:t>
      </w:r>
    </w:p>
    <w:p w:rsidR="00A2303C" w:rsidRPr="00936354" w:rsidRDefault="00A2303C" w:rsidP="00936354">
      <w:pPr>
        <w:pStyle w:val="a3"/>
        <w:tabs>
          <w:tab w:val="left" w:pos="0"/>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5.4.5. Обр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ов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13"/>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рогр</w:t>
      </w:r>
      <w:r w:rsidRPr="00936354">
        <w:rPr>
          <w:rFonts w:ascii="Times New Roman" w:hAnsi="Times New Roman" w:cs="Times New Roman"/>
          <w:spacing w:val="-1"/>
          <w:sz w:val="24"/>
          <w:szCs w:val="24"/>
        </w:rPr>
        <w:t>ам</w:t>
      </w:r>
      <w:r w:rsidRPr="00936354">
        <w:rPr>
          <w:rFonts w:ascii="Times New Roman" w:hAnsi="Times New Roman" w:cs="Times New Roman"/>
          <w:sz w:val="24"/>
          <w:szCs w:val="24"/>
        </w:rPr>
        <w:t>и</w:t>
      </w:r>
      <w:r w:rsidRPr="00936354">
        <w:rPr>
          <w:rFonts w:ascii="Times New Roman" w:hAnsi="Times New Roman" w:cs="Times New Roman"/>
          <w:spacing w:val="13"/>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13"/>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pacing w:val="-1"/>
          <w:sz w:val="24"/>
          <w:szCs w:val="24"/>
        </w:rPr>
        <w:t>ам</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и</w:t>
      </w:r>
      <w:r w:rsidRPr="00936354">
        <w:rPr>
          <w:rFonts w:ascii="Times New Roman" w:hAnsi="Times New Roman" w:cs="Times New Roman"/>
          <w:spacing w:val="13"/>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14"/>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ще</w:t>
      </w:r>
      <w:r w:rsidRPr="00936354">
        <w:rPr>
          <w:rFonts w:ascii="Times New Roman" w:hAnsi="Times New Roman" w:cs="Times New Roman"/>
          <w:spacing w:val="11"/>
          <w:sz w:val="24"/>
          <w:szCs w:val="24"/>
        </w:rPr>
        <w:t xml:space="preserve"> </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ли</w:t>
      </w:r>
      <w:r w:rsidRPr="00936354">
        <w:rPr>
          <w:rFonts w:ascii="Times New Roman" w:hAnsi="Times New Roman" w:cs="Times New Roman"/>
          <w:spacing w:val="13"/>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11"/>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ам</w:t>
      </w:r>
      <w:r w:rsidRPr="00936354">
        <w:rPr>
          <w:rFonts w:ascii="Times New Roman" w:hAnsi="Times New Roman" w:cs="Times New Roman"/>
          <w:spacing w:val="1"/>
          <w:sz w:val="24"/>
          <w:szCs w:val="24"/>
        </w:rPr>
        <w:t>ки</w:t>
      </w:r>
      <w:r w:rsidRPr="00936354">
        <w:rPr>
          <w:rFonts w:ascii="Times New Roman" w:hAnsi="Times New Roman" w:cs="Times New Roman"/>
          <w:sz w:val="24"/>
          <w:szCs w:val="24"/>
        </w:rPr>
        <w:t>те</w:t>
      </w:r>
      <w:r w:rsidRPr="00936354">
        <w:rPr>
          <w:rFonts w:ascii="Times New Roman" w:hAnsi="Times New Roman" w:cs="Times New Roman"/>
          <w:spacing w:val="12"/>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1"/>
          <w:sz w:val="24"/>
          <w:szCs w:val="24"/>
        </w:rPr>
        <w:t xml:space="preserve"> </w:t>
      </w:r>
      <w:r w:rsidRPr="00936354">
        <w:rPr>
          <w:rFonts w:ascii="Times New Roman" w:hAnsi="Times New Roman" w:cs="Times New Roman"/>
          <w:sz w:val="24"/>
          <w:szCs w:val="24"/>
        </w:rPr>
        <w:t>Ц</w:t>
      </w:r>
      <w:r w:rsidRPr="00936354">
        <w:rPr>
          <w:rFonts w:ascii="Times New Roman" w:hAnsi="Times New Roman" w:cs="Times New Roman"/>
          <w:spacing w:val="-1"/>
          <w:sz w:val="24"/>
          <w:szCs w:val="24"/>
        </w:rPr>
        <w:t>О</w:t>
      </w:r>
      <w:r w:rsidRPr="00936354">
        <w:rPr>
          <w:rFonts w:ascii="Times New Roman" w:hAnsi="Times New Roman" w:cs="Times New Roman"/>
          <w:sz w:val="24"/>
          <w:szCs w:val="24"/>
        </w:rPr>
        <w:t>П</w:t>
      </w:r>
      <w:r w:rsidRPr="00936354">
        <w:rPr>
          <w:rFonts w:ascii="Times New Roman" w:hAnsi="Times New Roman" w:cs="Times New Roman"/>
          <w:spacing w:val="11"/>
          <w:sz w:val="24"/>
          <w:szCs w:val="24"/>
        </w:rPr>
        <w:t xml:space="preserve"> </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ли М</w:t>
      </w:r>
      <w:r w:rsidRPr="00936354">
        <w:rPr>
          <w:rFonts w:ascii="Times New Roman" w:hAnsi="Times New Roman" w:cs="Times New Roman"/>
          <w:spacing w:val="1"/>
          <w:sz w:val="24"/>
          <w:szCs w:val="24"/>
        </w:rPr>
        <w:t>К</w:t>
      </w:r>
      <w:r w:rsidRPr="00936354">
        <w:rPr>
          <w:rFonts w:ascii="Times New Roman" w:hAnsi="Times New Roman" w:cs="Times New Roman"/>
          <w:spacing w:val="-1"/>
          <w:sz w:val="24"/>
          <w:szCs w:val="24"/>
        </w:rPr>
        <w:t>Б</w:t>
      </w:r>
      <w:r w:rsidRPr="00936354">
        <w:rPr>
          <w:rFonts w:ascii="Times New Roman" w:hAnsi="Times New Roman" w:cs="Times New Roman"/>
          <w:sz w:val="24"/>
          <w:szCs w:val="24"/>
        </w:rPr>
        <w:t>П</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МН</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нци</w:t>
      </w:r>
      <w:r w:rsidRPr="00936354">
        <w:rPr>
          <w:rFonts w:ascii="Times New Roman" w:hAnsi="Times New Roman" w:cs="Times New Roman"/>
          <w:sz w:val="24"/>
          <w:szCs w:val="24"/>
        </w:rPr>
        <w:t>я</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 xml:space="preserve">ово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ов</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е</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w:t>
      </w:r>
      <w:r w:rsidRPr="00936354">
        <w:rPr>
          <w:rFonts w:ascii="Times New Roman" w:hAnsi="Times New Roman" w:cs="Times New Roman"/>
          <w:spacing w:val="-2"/>
          <w:sz w:val="24"/>
          <w:szCs w:val="24"/>
        </w:rPr>
        <w:t>а</w:t>
      </w:r>
      <w:r w:rsidRPr="00936354">
        <w:rPr>
          <w:rFonts w:ascii="Times New Roman" w:hAnsi="Times New Roman" w:cs="Times New Roman"/>
          <w:sz w:val="24"/>
          <w:szCs w:val="24"/>
        </w:rPr>
        <w:t>гр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я;</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ас</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о</w:t>
      </w:r>
      <w:r w:rsidRPr="00936354">
        <w:rPr>
          <w:rFonts w:ascii="Times New Roman" w:hAnsi="Times New Roman" w:cs="Times New Roman"/>
          <w:spacing w:val="-2"/>
          <w:sz w:val="24"/>
          <w:szCs w:val="24"/>
        </w:rPr>
        <w:t>т</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ло</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яв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 xml:space="preserve">що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ово пов</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че</w:t>
      </w:r>
      <w:r w:rsidRPr="00936354">
        <w:rPr>
          <w:rFonts w:ascii="Times New Roman" w:hAnsi="Times New Roman" w:cs="Times New Roman"/>
          <w:spacing w:val="1"/>
          <w:sz w:val="24"/>
          <w:szCs w:val="24"/>
        </w:rPr>
        <w:t>ници</w:t>
      </w:r>
      <w:r w:rsidRPr="00936354">
        <w:rPr>
          <w:rFonts w:ascii="Times New Roman" w:hAnsi="Times New Roman" w:cs="Times New Roman"/>
          <w:sz w:val="24"/>
          <w:szCs w:val="24"/>
        </w:rPr>
        <w:t>)</w:t>
      </w:r>
    </w:p>
    <w:p w:rsidR="00A2303C" w:rsidRPr="00936354" w:rsidRDefault="00A2303C" w:rsidP="00936354">
      <w:pPr>
        <w:pStyle w:val="a3"/>
        <w:tabs>
          <w:tab w:val="left" w:pos="0"/>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5.4.6. Про</w:t>
      </w:r>
      <w:r w:rsidRPr="00936354">
        <w:rPr>
          <w:rFonts w:ascii="Times New Roman" w:hAnsi="Times New Roman" w:cs="Times New Roman"/>
          <w:spacing w:val="-1"/>
          <w:sz w:val="24"/>
          <w:szCs w:val="24"/>
        </w:rPr>
        <w:t>ве</w:t>
      </w:r>
      <w:r w:rsidRPr="00936354">
        <w:rPr>
          <w:rFonts w:ascii="Times New Roman" w:hAnsi="Times New Roman" w:cs="Times New Roman"/>
          <w:sz w:val="24"/>
          <w:szCs w:val="24"/>
        </w:rPr>
        <w:t>жд</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с</w:t>
      </w:r>
      <w:r w:rsidRPr="00936354">
        <w:rPr>
          <w:rFonts w:ascii="Times New Roman" w:hAnsi="Times New Roman" w:cs="Times New Roman"/>
          <w:sz w:val="24"/>
          <w:szCs w:val="24"/>
        </w:rPr>
        <w:t xml:space="preserve">ъвместни кампании с РЗИ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2"/>
          <w:sz w:val="24"/>
          <w:szCs w:val="24"/>
        </w:rPr>
        <w:t>щ</w:t>
      </w:r>
      <w:r w:rsidRPr="00936354">
        <w:rPr>
          <w:rFonts w:ascii="Times New Roman" w:hAnsi="Times New Roman" w:cs="Times New Roman"/>
          <w:sz w:val="24"/>
          <w:szCs w:val="24"/>
        </w:rPr>
        <w:t>у</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ви</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1"/>
          <w:sz w:val="24"/>
          <w:szCs w:val="24"/>
        </w:rPr>
        <w:t xml:space="preserve"> п</w:t>
      </w:r>
      <w:r w:rsidRPr="00936354">
        <w:rPr>
          <w:rFonts w:ascii="Times New Roman" w:hAnsi="Times New Roman" w:cs="Times New Roman"/>
          <w:sz w:val="24"/>
          <w:szCs w:val="24"/>
        </w:rPr>
        <w:t xml:space="preserve">о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ов</w:t>
      </w:r>
      <w:r w:rsidRPr="00936354">
        <w:rPr>
          <w:rFonts w:ascii="Times New Roman" w:hAnsi="Times New Roman" w:cs="Times New Roman"/>
          <w:spacing w:val="-3"/>
          <w:sz w:val="24"/>
          <w:szCs w:val="24"/>
        </w:rPr>
        <w:t>о</w:t>
      </w:r>
      <w:r w:rsidRPr="00936354">
        <w:rPr>
          <w:rFonts w:ascii="Times New Roman" w:hAnsi="Times New Roman" w:cs="Times New Roman"/>
          <w:sz w:val="24"/>
          <w:szCs w:val="24"/>
        </w:rPr>
        <w:t>д:</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31</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ма</w:t>
      </w:r>
      <w:r w:rsidRPr="00936354">
        <w:rPr>
          <w:rFonts w:ascii="Times New Roman" w:hAnsi="Times New Roman" w:cs="Times New Roman"/>
          <w:sz w:val="24"/>
          <w:szCs w:val="24"/>
        </w:rPr>
        <w:t>й</w:t>
      </w:r>
      <w:r w:rsidRPr="00936354">
        <w:rPr>
          <w:rFonts w:ascii="Times New Roman" w:hAnsi="Times New Roman" w:cs="Times New Roman"/>
          <w:spacing w:val="9"/>
          <w:sz w:val="24"/>
          <w:szCs w:val="24"/>
        </w:rPr>
        <w:t xml:space="preserve"> </w:t>
      </w:r>
      <w:r w:rsidRPr="00936354">
        <w:rPr>
          <w:rFonts w:ascii="Times New Roman" w:hAnsi="Times New Roman" w:cs="Times New Roman"/>
          <w:sz w:val="24"/>
          <w:szCs w:val="24"/>
        </w:rPr>
        <w:t>–</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тов</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н</w:t>
      </w:r>
      <w:r w:rsidRPr="00936354">
        <w:rPr>
          <w:rFonts w:ascii="Times New Roman" w:hAnsi="Times New Roman" w:cs="Times New Roman"/>
          <w:spacing w:val="4"/>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н</w:t>
      </w:r>
      <w:r w:rsidRPr="00936354">
        <w:rPr>
          <w:rFonts w:ascii="Times New Roman" w:hAnsi="Times New Roman" w:cs="Times New Roman"/>
          <w:spacing w:val="4"/>
          <w:sz w:val="24"/>
          <w:szCs w:val="24"/>
        </w:rPr>
        <w:t xml:space="preserve"> </w:t>
      </w:r>
      <w:r w:rsidRPr="00936354">
        <w:rPr>
          <w:rFonts w:ascii="Times New Roman" w:hAnsi="Times New Roman" w:cs="Times New Roman"/>
          <w:sz w:val="24"/>
          <w:szCs w:val="24"/>
        </w:rPr>
        <w:t>б</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з</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т</w:t>
      </w:r>
      <w:r w:rsidRPr="00936354">
        <w:rPr>
          <w:rFonts w:ascii="Times New Roman" w:hAnsi="Times New Roman" w:cs="Times New Roman"/>
          <w:spacing w:val="1"/>
          <w:sz w:val="24"/>
          <w:szCs w:val="24"/>
        </w:rPr>
        <w:t>ю</w:t>
      </w:r>
      <w:r w:rsidRPr="00936354">
        <w:rPr>
          <w:rFonts w:ascii="Times New Roman" w:hAnsi="Times New Roman" w:cs="Times New Roman"/>
          <w:sz w:val="24"/>
          <w:szCs w:val="24"/>
        </w:rPr>
        <w:t>т</w:t>
      </w:r>
      <w:r w:rsidRPr="00936354">
        <w:rPr>
          <w:rFonts w:ascii="Times New Roman" w:hAnsi="Times New Roman" w:cs="Times New Roman"/>
          <w:spacing w:val="-1"/>
          <w:sz w:val="24"/>
          <w:szCs w:val="24"/>
        </w:rPr>
        <w:t>ю</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в</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26</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2"/>
          <w:sz w:val="24"/>
          <w:szCs w:val="24"/>
        </w:rPr>
        <w:t>ю</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6"/>
          <w:sz w:val="24"/>
          <w:szCs w:val="24"/>
        </w:rPr>
        <w:t xml:space="preserve"> </w:t>
      </w:r>
      <w:r w:rsidRPr="00936354">
        <w:rPr>
          <w:rFonts w:ascii="Times New Roman" w:hAnsi="Times New Roman" w:cs="Times New Roman"/>
          <w:sz w:val="24"/>
          <w:szCs w:val="24"/>
        </w:rPr>
        <w:t>– М</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ж</w:t>
      </w:r>
      <w:r w:rsidRPr="00936354">
        <w:rPr>
          <w:rFonts w:ascii="Times New Roman" w:hAnsi="Times New Roman" w:cs="Times New Roman"/>
          <w:spacing w:val="2"/>
          <w:sz w:val="24"/>
          <w:szCs w:val="24"/>
        </w:rPr>
        <w:t>д</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род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н</w:t>
      </w:r>
      <w:r w:rsidRPr="00936354">
        <w:rPr>
          <w:rFonts w:ascii="Times New Roman" w:hAnsi="Times New Roman" w:cs="Times New Roman"/>
          <w:spacing w:val="2"/>
          <w:sz w:val="24"/>
          <w:szCs w:val="24"/>
        </w:rPr>
        <w:t xml:space="preserve"> 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н</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 борба</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ъс</w:t>
      </w:r>
      <w:r w:rsidRPr="00936354">
        <w:rPr>
          <w:rFonts w:ascii="Times New Roman" w:hAnsi="Times New Roman" w:cs="Times New Roman"/>
          <w:spacing w:val="1"/>
          <w:sz w:val="24"/>
          <w:szCs w:val="24"/>
        </w:rPr>
        <w:t xml:space="preserve"> з</w:t>
      </w:r>
      <w:r w:rsidRPr="00936354">
        <w:rPr>
          <w:rFonts w:ascii="Times New Roman" w:hAnsi="Times New Roman" w:cs="Times New Roman"/>
          <w:sz w:val="24"/>
          <w:szCs w:val="24"/>
        </w:rPr>
        <w:t>л</w:t>
      </w:r>
      <w:r w:rsidRPr="00936354">
        <w:rPr>
          <w:rFonts w:ascii="Times New Roman" w:hAnsi="Times New Roman" w:cs="Times New Roman"/>
          <w:spacing w:val="5"/>
          <w:sz w:val="24"/>
          <w:szCs w:val="24"/>
        </w:rPr>
        <w:t>о</w:t>
      </w:r>
      <w:r w:rsidRPr="00936354">
        <w:rPr>
          <w:rFonts w:ascii="Times New Roman" w:hAnsi="Times New Roman" w:cs="Times New Roman"/>
          <w:spacing w:val="-7"/>
          <w:sz w:val="24"/>
          <w:szCs w:val="24"/>
        </w:rPr>
        <w:t>у</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w:t>
      </w:r>
      <w:r w:rsidRPr="00936354">
        <w:rPr>
          <w:rFonts w:ascii="Times New Roman" w:hAnsi="Times New Roman" w:cs="Times New Roman"/>
          <w:spacing w:val="3"/>
          <w:sz w:val="24"/>
          <w:szCs w:val="24"/>
        </w:rPr>
        <w:t>т</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б</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е</w:t>
      </w:r>
      <w:r w:rsidRPr="00936354">
        <w:rPr>
          <w:rFonts w:ascii="Times New Roman" w:hAnsi="Times New Roman" w:cs="Times New Roman"/>
          <w:spacing w:val="2"/>
          <w:sz w:val="24"/>
          <w:szCs w:val="24"/>
        </w:rPr>
        <w:t>г</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я</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траф</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к</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отиц</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w:t>
      </w:r>
      <w:r w:rsidRPr="00936354">
        <w:rPr>
          <w:rFonts w:ascii="Times New Roman" w:hAnsi="Times New Roman" w:cs="Times New Roman"/>
          <w:spacing w:val="58"/>
          <w:sz w:val="24"/>
          <w:szCs w:val="24"/>
        </w:rPr>
        <w:t xml:space="preserve"> </w:t>
      </w:r>
      <w:r w:rsidRPr="00936354">
        <w:rPr>
          <w:rFonts w:ascii="Times New Roman" w:hAnsi="Times New Roman" w:cs="Times New Roman"/>
          <w:sz w:val="24"/>
          <w:szCs w:val="24"/>
        </w:rPr>
        <w:t>18</w:t>
      </w:r>
      <w:r w:rsidRPr="00936354">
        <w:rPr>
          <w:rFonts w:ascii="Times New Roman" w:hAnsi="Times New Roman" w:cs="Times New Roman"/>
          <w:spacing w:val="57"/>
          <w:sz w:val="24"/>
          <w:szCs w:val="24"/>
        </w:rPr>
        <w:t xml:space="preserve"> </w:t>
      </w:r>
      <w:r w:rsidRPr="00936354">
        <w:rPr>
          <w:rFonts w:ascii="Times New Roman" w:hAnsi="Times New Roman" w:cs="Times New Roman"/>
          <w:spacing w:val="-2"/>
          <w:sz w:val="24"/>
          <w:szCs w:val="24"/>
        </w:rPr>
        <w:t>о</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томври –</w:t>
      </w:r>
      <w:r w:rsidRPr="00936354">
        <w:rPr>
          <w:rFonts w:ascii="Times New Roman" w:hAnsi="Times New Roman" w:cs="Times New Roman"/>
          <w:spacing w:val="58"/>
          <w:sz w:val="24"/>
          <w:szCs w:val="24"/>
        </w:rPr>
        <w:t xml:space="preserve"> </w:t>
      </w:r>
      <w:r w:rsidRPr="00936354">
        <w:rPr>
          <w:rFonts w:ascii="Times New Roman" w:hAnsi="Times New Roman" w:cs="Times New Roman"/>
          <w:sz w:val="24"/>
          <w:szCs w:val="24"/>
        </w:rPr>
        <w:t>Евр</w:t>
      </w:r>
      <w:r w:rsidRPr="00936354">
        <w:rPr>
          <w:rFonts w:ascii="Times New Roman" w:hAnsi="Times New Roman" w:cs="Times New Roman"/>
          <w:spacing w:val="-1"/>
          <w:sz w:val="24"/>
          <w:szCs w:val="24"/>
        </w:rPr>
        <w:t>о</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й</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ки</w:t>
      </w:r>
      <w:r w:rsidRPr="00936354">
        <w:rPr>
          <w:rFonts w:ascii="Times New Roman" w:hAnsi="Times New Roman" w:cs="Times New Roman"/>
          <w:sz w:val="24"/>
          <w:szCs w:val="24"/>
        </w:rPr>
        <w:t>ят</w:t>
      </w:r>
      <w:r w:rsidRPr="00936354">
        <w:rPr>
          <w:rFonts w:ascii="Times New Roman" w:hAnsi="Times New Roman" w:cs="Times New Roman"/>
          <w:spacing w:val="58"/>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3"/>
          <w:sz w:val="24"/>
          <w:szCs w:val="24"/>
        </w:rPr>
        <w:t>е</w:t>
      </w:r>
      <w:r w:rsidRPr="00936354">
        <w:rPr>
          <w:rFonts w:ascii="Times New Roman" w:hAnsi="Times New Roman" w:cs="Times New Roman"/>
          <w:sz w:val="24"/>
          <w:szCs w:val="24"/>
        </w:rPr>
        <w:t>н</w:t>
      </w:r>
      <w:r w:rsidRPr="00936354">
        <w:rPr>
          <w:rFonts w:ascii="Times New Roman" w:hAnsi="Times New Roman" w:cs="Times New Roman"/>
          <w:spacing w:val="58"/>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56"/>
          <w:sz w:val="24"/>
          <w:szCs w:val="24"/>
        </w:rPr>
        <w:t xml:space="preserve"> </w:t>
      </w:r>
      <w:r w:rsidRPr="00936354">
        <w:rPr>
          <w:rFonts w:ascii="Times New Roman" w:hAnsi="Times New Roman" w:cs="Times New Roman"/>
          <w:sz w:val="24"/>
          <w:szCs w:val="24"/>
        </w:rPr>
        <w:t>борба</w:t>
      </w:r>
      <w:r w:rsidRPr="00936354">
        <w:rPr>
          <w:rFonts w:ascii="Times New Roman" w:hAnsi="Times New Roman" w:cs="Times New Roman"/>
          <w:spacing w:val="57"/>
          <w:sz w:val="24"/>
          <w:szCs w:val="24"/>
        </w:rPr>
        <w:t xml:space="preserve"> </w:t>
      </w:r>
      <w:r w:rsidRPr="00936354">
        <w:rPr>
          <w:rFonts w:ascii="Times New Roman" w:hAnsi="Times New Roman" w:cs="Times New Roman"/>
          <w:sz w:val="24"/>
          <w:szCs w:val="24"/>
        </w:rPr>
        <w:t>с</w:t>
      </w:r>
      <w:r w:rsidRPr="00936354">
        <w:rPr>
          <w:rFonts w:ascii="Times New Roman" w:hAnsi="Times New Roman" w:cs="Times New Roman"/>
          <w:spacing w:val="56"/>
          <w:sz w:val="24"/>
          <w:szCs w:val="24"/>
        </w:rPr>
        <w:t xml:space="preserve"> </w:t>
      </w:r>
      <w:r w:rsidRPr="00936354">
        <w:rPr>
          <w:rFonts w:ascii="Times New Roman" w:hAnsi="Times New Roman" w:cs="Times New Roman"/>
          <w:sz w:val="24"/>
          <w:szCs w:val="24"/>
        </w:rPr>
        <w:t>траф</w:t>
      </w:r>
      <w:r w:rsidRPr="00936354">
        <w:rPr>
          <w:rFonts w:ascii="Times New Roman" w:hAnsi="Times New Roman" w:cs="Times New Roman"/>
          <w:spacing w:val="1"/>
          <w:sz w:val="24"/>
          <w:szCs w:val="24"/>
        </w:rPr>
        <w:t>ик</w:t>
      </w:r>
      <w:r w:rsidRPr="00936354">
        <w:rPr>
          <w:rFonts w:ascii="Times New Roman" w:hAnsi="Times New Roman" w:cs="Times New Roman"/>
          <w:sz w:val="24"/>
          <w:szCs w:val="24"/>
        </w:rPr>
        <w:t>а</w:t>
      </w:r>
      <w:r w:rsidRPr="00936354">
        <w:rPr>
          <w:rFonts w:ascii="Times New Roman" w:hAnsi="Times New Roman" w:cs="Times New Roman"/>
          <w:spacing w:val="56"/>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56"/>
          <w:sz w:val="24"/>
          <w:szCs w:val="24"/>
        </w:rPr>
        <w:t xml:space="preserve"> </w:t>
      </w:r>
      <w:r w:rsidRPr="00936354">
        <w:rPr>
          <w:rFonts w:ascii="Times New Roman" w:hAnsi="Times New Roman" w:cs="Times New Roman"/>
          <w:spacing w:val="2"/>
          <w:sz w:val="24"/>
          <w:szCs w:val="24"/>
        </w:rPr>
        <w:lastRenderedPageBreak/>
        <w:t>х</w:t>
      </w:r>
      <w:r w:rsidRPr="00936354">
        <w:rPr>
          <w:rFonts w:ascii="Times New Roman" w:hAnsi="Times New Roman" w:cs="Times New Roman"/>
          <w:sz w:val="24"/>
          <w:szCs w:val="24"/>
        </w:rPr>
        <w:t>ор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w:t>
      </w:r>
      <w:r w:rsidRPr="00936354">
        <w:rPr>
          <w:rFonts w:ascii="Times New Roman" w:hAnsi="Times New Roman" w:cs="Times New Roman"/>
          <w:spacing w:val="58"/>
          <w:sz w:val="24"/>
          <w:szCs w:val="24"/>
        </w:rPr>
        <w:t xml:space="preserve"> </w:t>
      </w:r>
      <w:r w:rsidRPr="00936354">
        <w:rPr>
          <w:rFonts w:ascii="Times New Roman" w:hAnsi="Times New Roman" w:cs="Times New Roman"/>
          <w:sz w:val="24"/>
          <w:szCs w:val="24"/>
        </w:rPr>
        <w:t>1 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к</w:t>
      </w:r>
      <w:r w:rsidRPr="00936354">
        <w:rPr>
          <w:rFonts w:ascii="Times New Roman" w:hAnsi="Times New Roman" w:cs="Times New Roman"/>
          <w:spacing w:val="-1"/>
          <w:sz w:val="24"/>
          <w:szCs w:val="24"/>
        </w:rPr>
        <w:t>ем</w:t>
      </w:r>
      <w:r w:rsidRPr="00936354">
        <w:rPr>
          <w:rFonts w:ascii="Times New Roman" w:hAnsi="Times New Roman" w:cs="Times New Roman"/>
          <w:sz w:val="24"/>
          <w:szCs w:val="24"/>
        </w:rPr>
        <w:t xml:space="preserve">ври –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тов</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н 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 xml:space="preserve">н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 xml:space="preserve">а борба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ъс СП</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Н и др., р</w:t>
      </w:r>
      <w:r w:rsidRPr="00936354">
        <w:rPr>
          <w:rFonts w:ascii="Times New Roman" w:hAnsi="Times New Roman" w:cs="Times New Roman"/>
          <w:spacing w:val="-1"/>
          <w:sz w:val="24"/>
          <w:szCs w:val="24"/>
        </w:rPr>
        <w:t>аз</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бо</w:t>
      </w:r>
      <w:r w:rsidRPr="00936354">
        <w:rPr>
          <w:rFonts w:ascii="Times New Roman" w:hAnsi="Times New Roman" w:cs="Times New Roman"/>
          <w:spacing w:val="1"/>
          <w:sz w:val="24"/>
          <w:szCs w:val="24"/>
        </w:rPr>
        <w:t>тк</w:t>
      </w:r>
      <w:r w:rsidRPr="00936354">
        <w:rPr>
          <w:rFonts w:ascii="Times New Roman" w:hAnsi="Times New Roman" w:cs="Times New Roman"/>
          <w:sz w:val="24"/>
          <w:szCs w:val="24"/>
        </w:rPr>
        <w:t>а и 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зп</w:t>
      </w:r>
      <w:r w:rsidRPr="00936354">
        <w:rPr>
          <w:rFonts w:ascii="Times New Roman" w:hAnsi="Times New Roman" w:cs="Times New Roman"/>
          <w:sz w:val="24"/>
          <w:szCs w:val="24"/>
        </w:rPr>
        <w:t>ро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тра</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ин</w:t>
      </w:r>
      <w:r w:rsidRPr="00936354">
        <w:rPr>
          <w:rFonts w:ascii="Times New Roman" w:hAnsi="Times New Roman" w:cs="Times New Roman"/>
          <w:sz w:val="24"/>
          <w:szCs w:val="24"/>
        </w:rPr>
        <w:t>форм</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ци</w:t>
      </w:r>
      <w:r w:rsidRPr="00936354">
        <w:rPr>
          <w:rFonts w:ascii="Times New Roman" w:hAnsi="Times New Roman" w:cs="Times New Roman"/>
          <w:spacing w:val="-2"/>
          <w:sz w:val="24"/>
          <w:szCs w:val="24"/>
        </w:rPr>
        <w:t>о</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и </w:t>
      </w:r>
      <w:r w:rsidRPr="00936354">
        <w:rPr>
          <w:rFonts w:ascii="Times New Roman" w:hAnsi="Times New Roman" w:cs="Times New Roman"/>
          <w:spacing w:val="-1"/>
          <w:sz w:val="24"/>
          <w:szCs w:val="24"/>
        </w:rPr>
        <w:t>ма</w:t>
      </w:r>
      <w:r w:rsidRPr="00936354">
        <w:rPr>
          <w:rFonts w:ascii="Times New Roman" w:hAnsi="Times New Roman" w:cs="Times New Roman"/>
          <w:sz w:val="24"/>
          <w:szCs w:val="24"/>
        </w:rPr>
        <w:t>те</w:t>
      </w:r>
      <w:r w:rsidRPr="00936354">
        <w:rPr>
          <w:rFonts w:ascii="Times New Roman" w:hAnsi="Times New Roman" w:cs="Times New Roman"/>
          <w:spacing w:val="-3"/>
          <w:sz w:val="24"/>
          <w:szCs w:val="24"/>
        </w:rPr>
        <w:t>р</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 xml:space="preserve">ли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од форм</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 xml:space="preserve">та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фл</w:t>
      </w:r>
      <w:r w:rsidRPr="00936354">
        <w:rPr>
          <w:rFonts w:ascii="Times New Roman" w:hAnsi="Times New Roman" w:cs="Times New Roman"/>
          <w:spacing w:val="-1"/>
          <w:sz w:val="24"/>
          <w:szCs w:val="24"/>
        </w:rPr>
        <w:t>ае</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 </w:t>
      </w:r>
      <w:proofErr w:type="spellStart"/>
      <w:r w:rsidRPr="00936354">
        <w:rPr>
          <w:rFonts w:ascii="Times New Roman" w:hAnsi="Times New Roman" w:cs="Times New Roman"/>
          <w:sz w:val="24"/>
          <w:szCs w:val="24"/>
        </w:rPr>
        <w:t>д</w:t>
      </w:r>
      <w:r w:rsidRPr="00936354">
        <w:rPr>
          <w:rFonts w:ascii="Times New Roman" w:hAnsi="Times New Roman" w:cs="Times New Roman"/>
          <w:spacing w:val="1"/>
          <w:sz w:val="24"/>
          <w:szCs w:val="24"/>
        </w:rPr>
        <w:t>ип</w:t>
      </w:r>
      <w:r w:rsidRPr="00936354">
        <w:rPr>
          <w:rFonts w:ascii="Times New Roman" w:hAnsi="Times New Roman" w:cs="Times New Roman"/>
          <w:sz w:val="24"/>
          <w:szCs w:val="24"/>
        </w:rPr>
        <w:t>л</w:t>
      </w:r>
      <w:r w:rsidRPr="00936354">
        <w:rPr>
          <w:rFonts w:ascii="Times New Roman" w:hAnsi="Times New Roman" w:cs="Times New Roman"/>
          <w:spacing w:val="-2"/>
          <w:sz w:val="24"/>
          <w:szCs w:val="24"/>
        </w:rPr>
        <w:t>я</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proofErr w:type="spellEnd"/>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др.</w:t>
      </w:r>
    </w:p>
    <w:p w:rsidR="00A2303C" w:rsidRPr="00936354" w:rsidRDefault="00A2303C" w:rsidP="00936354">
      <w:pPr>
        <w:pStyle w:val="a3"/>
        <w:tabs>
          <w:tab w:val="left" w:pos="0"/>
          <w:tab w:val="left" w:pos="851"/>
        </w:tabs>
        <w:ind w:right="-1" w:firstLine="567"/>
        <w:jc w:val="both"/>
        <w:rPr>
          <w:rFonts w:ascii="Times New Roman" w:hAnsi="Times New Roman" w:cs="Times New Roman"/>
          <w:sz w:val="24"/>
          <w:szCs w:val="24"/>
        </w:rPr>
      </w:pPr>
    </w:p>
    <w:p w:rsidR="00A2303C" w:rsidRPr="00936354" w:rsidRDefault="00A2303C" w:rsidP="00936354">
      <w:pPr>
        <w:pStyle w:val="a3"/>
        <w:tabs>
          <w:tab w:val="left" w:pos="0"/>
          <w:tab w:val="left" w:pos="851"/>
        </w:tabs>
        <w:ind w:right="-1" w:firstLine="567"/>
        <w:jc w:val="both"/>
        <w:rPr>
          <w:rFonts w:ascii="Times New Roman" w:hAnsi="Times New Roman" w:cs="Times New Roman"/>
          <w:b/>
          <w:bCs/>
          <w:i/>
          <w:iCs/>
          <w:sz w:val="24"/>
          <w:szCs w:val="24"/>
        </w:rPr>
      </w:pPr>
      <w:r w:rsidRPr="00936354">
        <w:rPr>
          <w:rFonts w:ascii="Times New Roman" w:hAnsi="Times New Roman" w:cs="Times New Roman"/>
          <w:b/>
          <w:bCs/>
          <w:spacing w:val="-1"/>
          <w:sz w:val="24"/>
          <w:szCs w:val="24"/>
        </w:rPr>
        <w:t>М</w:t>
      </w:r>
      <w:r w:rsidRPr="00936354">
        <w:rPr>
          <w:rFonts w:ascii="Times New Roman" w:hAnsi="Times New Roman" w:cs="Times New Roman"/>
          <w:b/>
          <w:bCs/>
          <w:sz w:val="24"/>
          <w:szCs w:val="24"/>
        </w:rPr>
        <w:t>ярка 5.5.</w:t>
      </w:r>
      <w:r w:rsidRPr="00936354">
        <w:rPr>
          <w:rFonts w:ascii="Times New Roman" w:hAnsi="Times New Roman" w:cs="Times New Roman"/>
          <w:b/>
          <w:bCs/>
          <w:i/>
          <w:iCs/>
          <w:sz w:val="24"/>
          <w:szCs w:val="24"/>
        </w:rPr>
        <w:t xml:space="preserve"> </w:t>
      </w:r>
      <w:r w:rsidRPr="00936354">
        <w:rPr>
          <w:rFonts w:ascii="Times New Roman" w:hAnsi="Times New Roman" w:cs="Times New Roman"/>
          <w:b/>
          <w:bCs/>
          <w:i/>
          <w:iCs/>
          <w:spacing w:val="-2"/>
          <w:sz w:val="24"/>
          <w:szCs w:val="24"/>
        </w:rPr>
        <w:t>В</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pacing w:val="-1"/>
          <w:sz w:val="24"/>
          <w:szCs w:val="24"/>
        </w:rPr>
        <w:t>м</w:t>
      </w:r>
      <w:r w:rsidRPr="00936354">
        <w:rPr>
          <w:rFonts w:ascii="Times New Roman" w:hAnsi="Times New Roman" w:cs="Times New Roman"/>
          <w:b/>
          <w:bCs/>
          <w:i/>
          <w:iCs/>
          <w:sz w:val="24"/>
          <w:szCs w:val="24"/>
        </w:rPr>
        <w:t>од</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й</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тв</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я</w:t>
      </w:r>
      <w:r w:rsidRPr="00936354">
        <w:rPr>
          <w:rFonts w:ascii="Times New Roman" w:hAnsi="Times New Roman" w:cs="Times New Roman"/>
          <w:b/>
          <w:bCs/>
          <w:i/>
          <w:iCs/>
          <w:spacing w:val="17"/>
          <w:sz w:val="24"/>
          <w:szCs w:val="24"/>
        </w:rPr>
        <w:t xml:space="preserve"> </w:t>
      </w:r>
      <w:r w:rsidRPr="00936354">
        <w:rPr>
          <w:rFonts w:ascii="Times New Roman" w:hAnsi="Times New Roman" w:cs="Times New Roman"/>
          <w:b/>
          <w:bCs/>
          <w:i/>
          <w:iCs/>
          <w:spacing w:val="-1"/>
          <w:sz w:val="24"/>
          <w:szCs w:val="24"/>
        </w:rPr>
        <w:t>ме</w:t>
      </w:r>
      <w:r w:rsidRPr="00936354">
        <w:rPr>
          <w:rFonts w:ascii="Times New Roman" w:hAnsi="Times New Roman" w:cs="Times New Roman"/>
          <w:b/>
          <w:bCs/>
          <w:i/>
          <w:iCs/>
          <w:sz w:val="24"/>
          <w:szCs w:val="24"/>
        </w:rPr>
        <w:t>ж</w:t>
      </w:r>
      <w:r w:rsidRPr="00936354">
        <w:rPr>
          <w:rFonts w:ascii="Times New Roman" w:hAnsi="Times New Roman" w:cs="Times New Roman"/>
          <w:b/>
          <w:bCs/>
          <w:i/>
          <w:iCs/>
          <w:spacing w:val="2"/>
          <w:sz w:val="24"/>
          <w:szCs w:val="24"/>
        </w:rPr>
        <w:t>д</w:t>
      </w:r>
      <w:r w:rsidRPr="00936354">
        <w:rPr>
          <w:rFonts w:ascii="Times New Roman" w:hAnsi="Times New Roman" w:cs="Times New Roman"/>
          <w:b/>
          <w:bCs/>
          <w:i/>
          <w:iCs/>
          <w:sz w:val="24"/>
          <w:szCs w:val="24"/>
        </w:rPr>
        <w:t>у</w:t>
      </w:r>
      <w:r w:rsidRPr="00936354">
        <w:rPr>
          <w:rFonts w:ascii="Times New Roman" w:hAnsi="Times New Roman" w:cs="Times New Roman"/>
          <w:b/>
          <w:bCs/>
          <w:i/>
          <w:iCs/>
          <w:spacing w:val="17"/>
          <w:sz w:val="24"/>
          <w:szCs w:val="24"/>
        </w:rPr>
        <w:t xml:space="preserve"> </w:t>
      </w:r>
      <w:r w:rsidRPr="00936354">
        <w:rPr>
          <w:rFonts w:ascii="Times New Roman" w:hAnsi="Times New Roman" w:cs="Times New Roman"/>
          <w:b/>
          <w:bCs/>
          <w:i/>
          <w:iCs/>
          <w:spacing w:val="-5"/>
          <w:sz w:val="24"/>
          <w:szCs w:val="24"/>
        </w:rPr>
        <w:t>у</w:t>
      </w:r>
      <w:r w:rsidRPr="00936354">
        <w:rPr>
          <w:rFonts w:ascii="Times New Roman" w:hAnsi="Times New Roman" w:cs="Times New Roman"/>
          <w:b/>
          <w:bCs/>
          <w:i/>
          <w:iCs/>
          <w:spacing w:val="1"/>
          <w:sz w:val="24"/>
          <w:szCs w:val="24"/>
        </w:rPr>
        <w:t>ча</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z w:val="24"/>
          <w:szCs w:val="24"/>
        </w:rPr>
        <w:t>т</w:t>
      </w:r>
      <w:r w:rsidRPr="00936354">
        <w:rPr>
          <w:rFonts w:ascii="Times New Roman" w:hAnsi="Times New Roman" w:cs="Times New Roman"/>
          <w:b/>
          <w:bCs/>
          <w:i/>
          <w:iCs/>
          <w:spacing w:val="2"/>
          <w:sz w:val="24"/>
          <w:szCs w:val="24"/>
        </w:rPr>
        <w:t>н</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pacing w:val="-1"/>
          <w:sz w:val="24"/>
          <w:szCs w:val="24"/>
        </w:rPr>
        <w:t>ц</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pacing w:val="-2"/>
          <w:sz w:val="24"/>
          <w:szCs w:val="24"/>
        </w:rPr>
        <w:t>т</w:t>
      </w:r>
      <w:r w:rsidRPr="00936354">
        <w:rPr>
          <w:rFonts w:ascii="Times New Roman" w:hAnsi="Times New Roman" w:cs="Times New Roman"/>
          <w:b/>
          <w:bCs/>
          <w:i/>
          <w:iCs/>
          <w:sz w:val="24"/>
          <w:szCs w:val="24"/>
        </w:rPr>
        <w:t>е</w:t>
      </w:r>
      <w:r w:rsidRPr="00936354">
        <w:rPr>
          <w:rFonts w:ascii="Times New Roman" w:hAnsi="Times New Roman" w:cs="Times New Roman"/>
          <w:b/>
          <w:bCs/>
          <w:i/>
          <w:iCs/>
          <w:spacing w:val="16"/>
          <w:sz w:val="24"/>
          <w:szCs w:val="24"/>
        </w:rPr>
        <w:t xml:space="preserve"> </w:t>
      </w:r>
      <w:r w:rsidRPr="00936354">
        <w:rPr>
          <w:rFonts w:ascii="Times New Roman" w:hAnsi="Times New Roman" w:cs="Times New Roman"/>
          <w:b/>
          <w:bCs/>
          <w:i/>
          <w:iCs/>
          <w:sz w:val="24"/>
          <w:szCs w:val="24"/>
        </w:rPr>
        <w:t>в</w:t>
      </w:r>
      <w:r w:rsidRPr="00936354">
        <w:rPr>
          <w:rFonts w:ascii="Times New Roman" w:hAnsi="Times New Roman" w:cs="Times New Roman"/>
          <w:b/>
          <w:bCs/>
          <w:i/>
          <w:iCs/>
          <w:spacing w:val="16"/>
          <w:sz w:val="24"/>
          <w:szCs w:val="24"/>
        </w:rPr>
        <w:t xml:space="preserve"> </w:t>
      </w:r>
      <w:r w:rsidRPr="00936354">
        <w:rPr>
          <w:rFonts w:ascii="Times New Roman" w:hAnsi="Times New Roman" w:cs="Times New Roman"/>
          <w:b/>
          <w:bCs/>
          <w:i/>
          <w:iCs/>
          <w:sz w:val="24"/>
          <w:szCs w:val="24"/>
        </w:rPr>
        <w:t>обр</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z w:val="24"/>
          <w:szCs w:val="24"/>
        </w:rPr>
        <w:t>ов</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ни</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z w:val="24"/>
          <w:szCs w:val="24"/>
        </w:rPr>
        <w:t>то</w:t>
      </w:r>
      <w:r w:rsidRPr="00936354">
        <w:rPr>
          <w:rFonts w:ascii="Times New Roman" w:hAnsi="Times New Roman" w:cs="Times New Roman"/>
          <w:b/>
          <w:bCs/>
          <w:i/>
          <w:iCs/>
          <w:spacing w:val="17"/>
          <w:sz w:val="24"/>
          <w:szCs w:val="24"/>
        </w:rPr>
        <w:t xml:space="preserve"> </w:t>
      </w:r>
      <w:r w:rsidRPr="00936354">
        <w:rPr>
          <w:rFonts w:ascii="Times New Roman" w:hAnsi="Times New Roman" w:cs="Times New Roman"/>
          <w:b/>
          <w:bCs/>
          <w:i/>
          <w:iCs/>
          <w:sz w:val="24"/>
          <w:szCs w:val="24"/>
        </w:rPr>
        <w:t>и</w:t>
      </w:r>
      <w:r w:rsidRPr="00936354">
        <w:rPr>
          <w:rFonts w:ascii="Times New Roman" w:hAnsi="Times New Roman" w:cs="Times New Roman"/>
          <w:b/>
          <w:bCs/>
          <w:i/>
          <w:iCs/>
          <w:spacing w:val="18"/>
          <w:sz w:val="24"/>
          <w:szCs w:val="24"/>
        </w:rPr>
        <w:t xml:space="preserve"> </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pacing w:val="-1"/>
          <w:sz w:val="24"/>
          <w:szCs w:val="24"/>
        </w:rPr>
        <w:t>нс</w:t>
      </w:r>
      <w:r w:rsidRPr="00936354">
        <w:rPr>
          <w:rFonts w:ascii="Times New Roman" w:hAnsi="Times New Roman" w:cs="Times New Roman"/>
          <w:b/>
          <w:bCs/>
          <w:i/>
          <w:iCs/>
          <w:sz w:val="24"/>
          <w:szCs w:val="24"/>
        </w:rPr>
        <w:t>т</w:t>
      </w:r>
      <w:r w:rsidRPr="00936354">
        <w:rPr>
          <w:rFonts w:ascii="Times New Roman" w:hAnsi="Times New Roman" w:cs="Times New Roman"/>
          <w:b/>
          <w:bCs/>
          <w:i/>
          <w:iCs/>
          <w:spacing w:val="2"/>
          <w:sz w:val="24"/>
          <w:szCs w:val="24"/>
        </w:rPr>
        <w:t>и</w:t>
      </w:r>
      <w:r w:rsidRPr="00936354">
        <w:rPr>
          <w:rFonts w:ascii="Times New Roman" w:hAnsi="Times New Roman" w:cs="Times New Roman"/>
          <w:b/>
          <w:bCs/>
          <w:i/>
          <w:iCs/>
          <w:spacing w:val="3"/>
          <w:sz w:val="24"/>
          <w:szCs w:val="24"/>
        </w:rPr>
        <w:t>т</w:t>
      </w:r>
      <w:r w:rsidRPr="00936354">
        <w:rPr>
          <w:rFonts w:ascii="Times New Roman" w:hAnsi="Times New Roman" w:cs="Times New Roman"/>
          <w:b/>
          <w:bCs/>
          <w:i/>
          <w:iCs/>
          <w:spacing w:val="-7"/>
          <w:sz w:val="24"/>
          <w:szCs w:val="24"/>
        </w:rPr>
        <w:t>у</w:t>
      </w:r>
      <w:r w:rsidRPr="00936354">
        <w:rPr>
          <w:rFonts w:ascii="Times New Roman" w:hAnsi="Times New Roman" w:cs="Times New Roman"/>
          <w:b/>
          <w:bCs/>
          <w:i/>
          <w:iCs/>
          <w:spacing w:val="1"/>
          <w:sz w:val="24"/>
          <w:szCs w:val="24"/>
        </w:rPr>
        <w:t>ции</w:t>
      </w:r>
      <w:r w:rsidRPr="00936354">
        <w:rPr>
          <w:rFonts w:ascii="Times New Roman" w:hAnsi="Times New Roman" w:cs="Times New Roman"/>
          <w:b/>
          <w:bCs/>
          <w:i/>
          <w:iCs/>
          <w:sz w:val="24"/>
          <w:szCs w:val="24"/>
        </w:rPr>
        <w:t>те</w:t>
      </w:r>
      <w:r w:rsidRPr="00936354">
        <w:rPr>
          <w:rFonts w:ascii="Times New Roman" w:hAnsi="Times New Roman" w:cs="Times New Roman"/>
          <w:b/>
          <w:bCs/>
          <w:i/>
          <w:iCs/>
          <w:spacing w:val="16"/>
          <w:sz w:val="24"/>
          <w:szCs w:val="24"/>
        </w:rPr>
        <w:t xml:space="preserve"> </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z w:val="24"/>
          <w:szCs w:val="24"/>
        </w:rPr>
        <w:t>о от</w:t>
      </w:r>
      <w:r w:rsidRPr="00936354">
        <w:rPr>
          <w:rFonts w:ascii="Times New Roman" w:hAnsi="Times New Roman" w:cs="Times New Roman"/>
          <w:b/>
          <w:bCs/>
          <w:i/>
          <w:iCs/>
          <w:spacing w:val="2"/>
          <w:sz w:val="24"/>
          <w:szCs w:val="24"/>
        </w:rPr>
        <w:t>н</w:t>
      </w:r>
      <w:r w:rsidRPr="00936354">
        <w:rPr>
          <w:rFonts w:ascii="Times New Roman" w:hAnsi="Times New Roman" w:cs="Times New Roman"/>
          <w:b/>
          <w:bCs/>
          <w:i/>
          <w:iCs/>
          <w:sz w:val="24"/>
          <w:szCs w:val="24"/>
        </w:rPr>
        <w:t>ош</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1"/>
          <w:sz w:val="24"/>
          <w:szCs w:val="24"/>
        </w:rPr>
        <w:t>ни</w:t>
      </w:r>
      <w:r w:rsidRPr="00936354">
        <w:rPr>
          <w:rFonts w:ascii="Times New Roman" w:hAnsi="Times New Roman" w:cs="Times New Roman"/>
          <w:b/>
          <w:bCs/>
          <w:i/>
          <w:iCs/>
          <w:sz w:val="24"/>
          <w:szCs w:val="24"/>
        </w:rPr>
        <w:t xml:space="preserve">е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а о</w:t>
      </w:r>
      <w:r w:rsidRPr="00936354">
        <w:rPr>
          <w:rFonts w:ascii="Times New Roman" w:hAnsi="Times New Roman" w:cs="Times New Roman"/>
          <w:b/>
          <w:bCs/>
          <w:i/>
          <w:iCs/>
          <w:spacing w:val="-2"/>
          <w:sz w:val="24"/>
          <w:szCs w:val="24"/>
        </w:rPr>
        <w:t>т</w:t>
      </w:r>
      <w:r w:rsidRPr="00936354">
        <w:rPr>
          <w:rFonts w:ascii="Times New Roman" w:hAnsi="Times New Roman" w:cs="Times New Roman"/>
          <w:b/>
          <w:bCs/>
          <w:i/>
          <w:iCs/>
          <w:spacing w:val="1"/>
          <w:sz w:val="24"/>
          <w:szCs w:val="24"/>
        </w:rPr>
        <w:t>п</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д</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z w:val="24"/>
          <w:szCs w:val="24"/>
        </w:rPr>
        <w:t xml:space="preserve">то от </w:t>
      </w:r>
      <w:r w:rsidRPr="00936354">
        <w:rPr>
          <w:rFonts w:ascii="Times New Roman" w:hAnsi="Times New Roman" w:cs="Times New Roman"/>
          <w:b/>
          <w:bCs/>
          <w:i/>
          <w:iCs/>
          <w:spacing w:val="-7"/>
          <w:sz w:val="24"/>
          <w:szCs w:val="24"/>
        </w:rPr>
        <w:t>у</w:t>
      </w:r>
      <w:r w:rsidRPr="00936354">
        <w:rPr>
          <w:rFonts w:ascii="Times New Roman" w:hAnsi="Times New Roman" w:cs="Times New Roman"/>
          <w:b/>
          <w:bCs/>
          <w:i/>
          <w:iCs/>
          <w:spacing w:val="-1"/>
          <w:sz w:val="24"/>
          <w:szCs w:val="24"/>
        </w:rPr>
        <w:t>ч</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л</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pacing w:val="4"/>
          <w:sz w:val="24"/>
          <w:szCs w:val="24"/>
        </w:rPr>
        <w:t>щ</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z w:val="24"/>
          <w:szCs w:val="24"/>
        </w:rPr>
        <w:t xml:space="preserve"> и об</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pacing w:val="2"/>
          <w:sz w:val="24"/>
          <w:szCs w:val="24"/>
        </w:rPr>
        <w:t>д</w:t>
      </w:r>
      <w:r w:rsidRPr="00936354">
        <w:rPr>
          <w:rFonts w:ascii="Times New Roman" w:hAnsi="Times New Roman" w:cs="Times New Roman"/>
          <w:b/>
          <w:bCs/>
          <w:i/>
          <w:iCs/>
          <w:spacing w:val="1"/>
          <w:sz w:val="24"/>
          <w:szCs w:val="24"/>
        </w:rPr>
        <w:t>ин</w:t>
      </w:r>
      <w:r w:rsidRPr="00936354">
        <w:rPr>
          <w:rFonts w:ascii="Times New Roman" w:hAnsi="Times New Roman" w:cs="Times New Roman"/>
          <w:b/>
          <w:bCs/>
          <w:i/>
          <w:iCs/>
          <w:sz w:val="24"/>
          <w:szCs w:val="24"/>
        </w:rPr>
        <w:t>ява</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 xml:space="preserve">е </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 xml:space="preserve">а </w:t>
      </w:r>
      <w:r w:rsidRPr="00936354">
        <w:rPr>
          <w:rFonts w:ascii="Times New Roman" w:hAnsi="Times New Roman" w:cs="Times New Roman"/>
          <w:b/>
          <w:bCs/>
          <w:i/>
          <w:iCs/>
          <w:spacing w:val="-7"/>
          <w:sz w:val="24"/>
          <w:szCs w:val="24"/>
        </w:rPr>
        <w:t>у</w:t>
      </w:r>
      <w:r w:rsidRPr="00936354">
        <w:rPr>
          <w:rFonts w:ascii="Times New Roman" w:hAnsi="Times New Roman" w:cs="Times New Roman"/>
          <w:b/>
          <w:bCs/>
          <w:i/>
          <w:iCs/>
          <w:spacing w:val="-1"/>
          <w:sz w:val="24"/>
          <w:szCs w:val="24"/>
        </w:rPr>
        <w:t>с</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л</w:t>
      </w:r>
      <w:r w:rsidRPr="00936354">
        <w:rPr>
          <w:rFonts w:ascii="Times New Roman" w:hAnsi="Times New Roman" w:cs="Times New Roman"/>
          <w:b/>
          <w:bCs/>
          <w:i/>
          <w:iCs/>
          <w:spacing w:val="1"/>
          <w:sz w:val="24"/>
          <w:szCs w:val="24"/>
        </w:rPr>
        <w:t>и</w:t>
      </w:r>
      <w:r w:rsidRPr="00936354">
        <w:rPr>
          <w:rFonts w:ascii="Times New Roman" w:hAnsi="Times New Roman" w:cs="Times New Roman"/>
          <w:b/>
          <w:bCs/>
          <w:i/>
          <w:iCs/>
          <w:sz w:val="24"/>
          <w:szCs w:val="24"/>
        </w:rPr>
        <w:t xml:space="preserve">ята </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z w:val="24"/>
          <w:szCs w:val="24"/>
        </w:rPr>
        <w:t>а връщ</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z w:val="24"/>
          <w:szCs w:val="24"/>
        </w:rPr>
        <w:t>е в обр</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з</w:t>
      </w:r>
      <w:r w:rsidRPr="00936354">
        <w:rPr>
          <w:rFonts w:ascii="Times New Roman" w:hAnsi="Times New Roman" w:cs="Times New Roman"/>
          <w:b/>
          <w:bCs/>
          <w:i/>
          <w:iCs/>
          <w:sz w:val="24"/>
          <w:szCs w:val="24"/>
        </w:rPr>
        <w:t>ов</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1"/>
          <w:sz w:val="24"/>
          <w:szCs w:val="24"/>
        </w:rPr>
        <w:t>ни</w:t>
      </w:r>
      <w:r w:rsidRPr="00936354">
        <w:rPr>
          <w:rFonts w:ascii="Times New Roman" w:hAnsi="Times New Roman" w:cs="Times New Roman"/>
          <w:b/>
          <w:bCs/>
          <w:i/>
          <w:iCs/>
          <w:spacing w:val="-1"/>
          <w:sz w:val="24"/>
          <w:szCs w:val="24"/>
        </w:rPr>
        <w:t>е</w:t>
      </w:r>
      <w:r w:rsidRPr="00936354">
        <w:rPr>
          <w:rFonts w:ascii="Times New Roman" w:hAnsi="Times New Roman" w:cs="Times New Roman"/>
          <w:b/>
          <w:bCs/>
          <w:i/>
          <w:iCs/>
          <w:sz w:val="24"/>
          <w:szCs w:val="24"/>
        </w:rPr>
        <w:t xml:space="preserve">то </w:t>
      </w:r>
      <w:r w:rsidRPr="00936354">
        <w:rPr>
          <w:rFonts w:ascii="Times New Roman" w:hAnsi="Times New Roman" w:cs="Times New Roman"/>
          <w:b/>
          <w:bCs/>
          <w:i/>
          <w:iCs/>
          <w:spacing w:val="2"/>
          <w:sz w:val="24"/>
          <w:szCs w:val="24"/>
        </w:rPr>
        <w:t>н</w:t>
      </w:r>
      <w:r w:rsidRPr="00936354">
        <w:rPr>
          <w:rFonts w:ascii="Times New Roman" w:hAnsi="Times New Roman" w:cs="Times New Roman"/>
          <w:b/>
          <w:bCs/>
          <w:i/>
          <w:iCs/>
          <w:sz w:val="24"/>
          <w:szCs w:val="24"/>
        </w:rPr>
        <w:t>а</w:t>
      </w:r>
      <w:r w:rsidRPr="00936354">
        <w:rPr>
          <w:rFonts w:ascii="Times New Roman" w:hAnsi="Times New Roman" w:cs="Times New Roman"/>
          <w:b/>
          <w:bCs/>
          <w:i/>
          <w:iCs/>
          <w:spacing w:val="-1"/>
          <w:sz w:val="24"/>
          <w:szCs w:val="24"/>
        </w:rPr>
        <w:t xml:space="preserve"> </w:t>
      </w:r>
      <w:r w:rsidRPr="00936354">
        <w:rPr>
          <w:rFonts w:ascii="Times New Roman" w:hAnsi="Times New Roman" w:cs="Times New Roman"/>
          <w:b/>
          <w:bCs/>
          <w:i/>
          <w:iCs/>
          <w:sz w:val="24"/>
          <w:szCs w:val="24"/>
        </w:rPr>
        <w:t>от</w:t>
      </w:r>
      <w:r w:rsidRPr="00936354">
        <w:rPr>
          <w:rFonts w:ascii="Times New Roman" w:hAnsi="Times New Roman" w:cs="Times New Roman"/>
          <w:b/>
          <w:bCs/>
          <w:i/>
          <w:iCs/>
          <w:spacing w:val="2"/>
          <w:sz w:val="24"/>
          <w:szCs w:val="24"/>
        </w:rPr>
        <w:t>п</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pacing w:val="-2"/>
          <w:sz w:val="24"/>
          <w:szCs w:val="24"/>
        </w:rPr>
        <w:t>д</w:t>
      </w:r>
      <w:r w:rsidRPr="00936354">
        <w:rPr>
          <w:rFonts w:ascii="Times New Roman" w:hAnsi="Times New Roman" w:cs="Times New Roman"/>
          <w:b/>
          <w:bCs/>
          <w:i/>
          <w:iCs/>
          <w:spacing w:val="1"/>
          <w:sz w:val="24"/>
          <w:szCs w:val="24"/>
        </w:rPr>
        <w:t>н</w:t>
      </w:r>
      <w:r w:rsidRPr="00936354">
        <w:rPr>
          <w:rFonts w:ascii="Times New Roman" w:hAnsi="Times New Roman" w:cs="Times New Roman"/>
          <w:b/>
          <w:bCs/>
          <w:i/>
          <w:iCs/>
          <w:spacing w:val="-1"/>
          <w:sz w:val="24"/>
          <w:szCs w:val="24"/>
        </w:rPr>
        <w:t>а</w:t>
      </w:r>
      <w:r w:rsidRPr="00936354">
        <w:rPr>
          <w:rFonts w:ascii="Times New Roman" w:hAnsi="Times New Roman" w:cs="Times New Roman"/>
          <w:b/>
          <w:bCs/>
          <w:i/>
          <w:iCs/>
          <w:sz w:val="24"/>
          <w:szCs w:val="24"/>
        </w:rPr>
        <w:t>ли</w:t>
      </w:r>
      <w:r w:rsidRPr="00936354">
        <w:rPr>
          <w:rFonts w:ascii="Times New Roman" w:hAnsi="Times New Roman" w:cs="Times New Roman"/>
          <w:b/>
          <w:bCs/>
          <w:i/>
          <w:iCs/>
          <w:spacing w:val="3"/>
          <w:sz w:val="24"/>
          <w:szCs w:val="24"/>
        </w:rPr>
        <w:t xml:space="preserve"> </w:t>
      </w:r>
      <w:r w:rsidRPr="00936354">
        <w:rPr>
          <w:rFonts w:ascii="Times New Roman" w:hAnsi="Times New Roman" w:cs="Times New Roman"/>
          <w:b/>
          <w:bCs/>
          <w:i/>
          <w:iCs/>
          <w:spacing w:val="-5"/>
          <w:sz w:val="24"/>
          <w:szCs w:val="24"/>
        </w:rPr>
        <w:t>у</w:t>
      </w:r>
      <w:r w:rsidRPr="00936354">
        <w:rPr>
          <w:rFonts w:ascii="Times New Roman" w:hAnsi="Times New Roman" w:cs="Times New Roman"/>
          <w:b/>
          <w:bCs/>
          <w:i/>
          <w:iCs/>
          <w:spacing w:val="-1"/>
          <w:sz w:val="24"/>
          <w:szCs w:val="24"/>
        </w:rPr>
        <w:t>че</w:t>
      </w:r>
      <w:r w:rsidRPr="00936354">
        <w:rPr>
          <w:rFonts w:ascii="Times New Roman" w:hAnsi="Times New Roman" w:cs="Times New Roman"/>
          <w:b/>
          <w:bCs/>
          <w:i/>
          <w:iCs/>
          <w:spacing w:val="1"/>
          <w:sz w:val="24"/>
          <w:szCs w:val="24"/>
        </w:rPr>
        <w:t>ниц</w:t>
      </w:r>
      <w:r w:rsidRPr="00936354">
        <w:rPr>
          <w:rFonts w:ascii="Times New Roman" w:hAnsi="Times New Roman" w:cs="Times New Roman"/>
          <w:b/>
          <w:bCs/>
          <w:i/>
          <w:iCs/>
          <w:spacing w:val="5"/>
          <w:sz w:val="24"/>
          <w:szCs w:val="24"/>
        </w:rPr>
        <w:t>и.</w:t>
      </w:r>
    </w:p>
    <w:p w:rsidR="00A2303C" w:rsidRPr="00936354" w:rsidRDefault="00A2303C" w:rsidP="00936354">
      <w:pPr>
        <w:pStyle w:val="a3"/>
        <w:tabs>
          <w:tab w:val="left" w:pos="0"/>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5.5.1. Анг</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ж</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44"/>
          <w:sz w:val="24"/>
          <w:szCs w:val="24"/>
        </w:rPr>
        <w:t xml:space="preserve"> </w:t>
      </w:r>
      <w:r w:rsidRPr="00936354">
        <w:rPr>
          <w:rFonts w:ascii="Times New Roman" w:hAnsi="Times New Roman" w:cs="Times New Roman"/>
          <w:sz w:val="24"/>
          <w:szCs w:val="24"/>
        </w:rPr>
        <w:t>с</w:t>
      </w:r>
      <w:r w:rsidRPr="00936354">
        <w:rPr>
          <w:rFonts w:ascii="Times New Roman" w:hAnsi="Times New Roman" w:cs="Times New Roman"/>
          <w:spacing w:val="44"/>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нк</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46"/>
          <w:sz w:val="24"/>
          <w:szCs w:val="24"/>
        </w:rPr>
        <w:t xml:space="preserve"> </w:t>
      </w:r>
      <w:r w:rsidRPr="00936354">
        <w:rPr>
          <w:rFonts w:ascii="Times New Roman" w:hAnsi="Times New Roman" w:cs="Times New Roman"/>
          <w:spacing w:val="-1"/>
          <w:sz w:val="24"/>
          <w:szCs w:val="24"/>
        </w:rPr>
        <w:t>ме</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и</w:t>
      </w:r>
      <w:r w:rsidRPr="00936354">
        <w:rPr>
          <w:rFonts w:ascii="Times New Roman" w:hAnsi="Times New Roman" w:cs="Times New Roman"/>
          <w:spacing w:val="46"/>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44"/>
          <w:sz w:val="24"/>
          <w:szCs w:val="24"/>
        </w:rPr>
        <w:t xml:space="preserve"> </w:t>
      </w:r>
      <w:r w:rsidRPr="00936354">
        <w:rPr>
          <w:rFonts w:ascii="Times New Roman" w:hAnsi="Times New Roman" w:cs="Times New Roman"/>
          <w:sz w:val="24"/>
          <w:szCs w:val="24"/>
        </w:rPr>
        <w:t>общ</w:t>
      </w:r>
      <w:r w:rsidRPr="00936354">
        <w:rPr>
          <w:rFonts w:ascii="Times New Roman" w:hAnsi="Times New Roman" w:cs="Times New Roman"/>
          <w:spacing w:val="-1"/>
          <w:sz w:val="24"/>
          <w:szCs w:val="24"/>
        </w:rPr>
        <w:t>ес</w:t>
      </w:r>
      <w:r w:rsidRPr="00936354">
        <w:rPr>
          <w:rFonts w:ascii="Times New Roman" w:hAnsi="Times New Roman" w:cs="Times New Roman"/>
          <w:sz w:val="24"/>
          <w:szCs w:val="24"/>
        </w:rPr>
        <w:t>тв</w:t>
      </w:r>
      <w:r w:rsidRPr="00936354">
        <w:rPr>
          <w:rFonts w:ascii="Times New Roman" w:hAnsi="Times New Roman" w:cs="Times New Roman"/>
          <w:spacing w:val="1"/>
          <w:sz w:val="24"/>
          <w:szCs w:val="24"/>
        </w:rPr>
        <w:t>ени</w:t>
      </w:r>
      <w:r w:rsidRPr="00936354">
        <w:rPr>
          <w:rFonts w:ascii="Times New Roman" w:hAnsi="Times New Roman" w:cs="Times New Roman"/>
          <w:sz w:val="24"/>
          <w:szCs w:val="24"/>
        </w:rPr>
        <w:t>те</w:t>
      </w:r>
      <w:r w:rsidRPr="00936354">
        <w:rPr>
          <w:rFonts w:ascii="Times New Roman" w:hAnsi="Times New Roman" w:cs="Times New Roman"/>
          <w:spacing w:val="45"/>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ъв</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w:t>
      </w:r>
      <w:r w:rsidRPr="00936354">
        <w:rPr>
          <w:rFonts w:ascii="Times New Roman" w:hAnsi="Times New Roman" w:cs="Times New Roman"/>
          <w:spacing w:val="48"/>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че</w:t>
      </w:r>
      <w:r w:rsidRPr="00936354">
        <w:rPr>
          <w:rFonts w:ascii="Times New Roman" w:hAnsi="Times New Roman" w:cs="Times New Roman"/>
          <w:spacing w:val="1"/>
          <w:sz w:val="24"/>
          <w:szCs w:val="24"/>
        </w:rPr>
        <w:t>ни</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pacing w:val="9"/>
          <w:sz w:val="24"/>
          <w:szCs w:val="24"/>
        </w:rPr>
        <w:t>с</w:t>
      </w:r>
      <w:r w:rsidRPr="00936354">
        <w:rPr>
          <w:rFonts w:ascii="Times New Roman" w:hAnsi="Times New Roman" w:cs="Times New Roman"/>
          <w:spacing w:val="1"/>
          <w:sz w:val="24"/>
          <w:szCs w:val="24"/>
        </w:rPr>
        <w:t>ки</w:t>
      </w:r>
      <w:r w:rsidRPr="00936354">
        <w:rPr>
          <w:rFonts w:ascii="Times New Roman" w:hAnsi="Times New Roman" w:cs="Times New Roman"/>
          <w:sz w:val="24"/>
          <w:szCs w:val="24"/>
        </w:rPr>
        <w:t>те</w:t>
      </w:r>
      <w:r w:rsidRPr="00936354">
        <w:rPr>
          <w:rFonts w:ascii="Times New Roman" w:hAnsi="Times New Roman" w:cs="Times New Roman"/>
          <w:spacing w:val="45"/>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ъв</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ниц</w:t>
      </w:r>
      <w:r w:rsidRPr="00936354">
        <w:rPr>
          <w:rFonts w:ascii="Times New Roman" w:hAnsi="Times New Roman" w:cs="Times New Roman"/>
          <w:sz w:val="24"/>
          <w:szCs w:val="24"/>
        </w:rPr>
        <w:t>и</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род</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тел</w:t>
      </w:r>
      <w:r w:rsidRPr="00936354">
        <w:rPr>
          <w:rFonts w:ascii="Times New Roman" w:hAnsi="Times New Roman" w:cs="Times New Roman"/>
          <w:spacing w:val="4"/>
          <w:sz w:val="24"/>
          <w:szCs w:val="24"/>
        </w:rPr>
        <w:t>и</w:t>
      </w:r>
      <w:r w:rsidRPr="00936354">
        <w:rPr>
          <w:rFonts w:ascii="Times New Roman" w:hAnsi="Times New Roman" w:cs="Times New Roman"/>
          <w:spacing w:val="-1"/>
          <w:sz w:val="24"/>
          <w:szCs w:val="24"/>
        </w:rPr>
        <w:t>-</w:t>
      </w:r>
      <w:r w:rsidRPr="00936354">
        <w:rPr>
          <w:rFonts w:ascii="Times New Roman" w:hAnsi="Times New Roman" w:cs="Times New Roman"/>
          <w:spacing w:val="-2"/>
          <w:sz w:val="24"/>
          <w:szCs w:val="24"/>
        </w:rPr>
        <w:t>д</w:t>
      </w:r>
      <w:r w:rsidRPr="00936354">
        <w:rPr>
          <w:rFonts w:ascii="Times New Roman" w:hAnsi="Times New Roman" w:cs="Times New Roman"/>
          <w:sz w:val="24"/>
          <w:szCs w:val="24"/>
        </w:rPr>
        <w:t>обровол</w:t>
      </w:r>
      <w:r w:rsidRPr="00936354">
        <w:rPr>
          <w:rFonts w:ascii="Times New Roman" w:hAnsi="Times New Roman" w:cs="Times New Roman"/>
          <w:spacing w:val="1"/>
          <w:sz w:val="24"/>
          <w:szCs w:val="24"/>
        </w:rPr>
        <w:t>ц</w:t>
      </w:r>
      <w:r w:rsidRPr="00936354">
        <w:rPr>
          <w:rFonts w:ascii="Times New Roman" w:hAnsi="Times New Roman" w:cs="Times New Roman"/>
          <w:sz w:val="24"/>
          <w:szCs w:val="24"/>
        </w:rPr>
        <w:t>и</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йн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ас</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че</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ъм</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общ</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то</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ниц</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в р</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7"/>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ниц</w:t>
      </w:r>
      <w:r w:rsidRPr="00936354">
        <w:rPr>
          <w:rFonts w:ascii="Times New Roman" w:hAnsi="Times New Roman" w:cs="Times New Roman"/>
          <w:sz w:val="24"/>
          <w:szCs w:val="24"/>
        </w:rPr>
        <w:t>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 xml:space="preserve">в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вно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тойно</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олож</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е 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pacing w:val="-2"/>
          <w:sz w:val="24"/>
          <w:szCs w:val="24"/>
        </w:rPr>
        <w:t>о</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ма</w:t>
      </w:r>
      <w:r w:rsidRPr="00936354">
        <w:rPr>
          <w:rFonts w:ascii="Times New Roman" w:hAnsi="Times New Roman" w:cs="Times New Roman"/>
          <w:sz w:val="24"/>
          <w:szCs w:val="24"/>
        </w:rPr>
        <w:t>г</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то</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м да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аме</w:t>
      </w:r>
      <w:r w:rsidRPr="00936354">
        <w:rPr>
          <w:rFonts w:ascii="Times New Roman" w:hAnsi="Times New Roman" w:cs="Times New Roman"/>
          <w:sz w:val="24"/>
          <w:szCs w:val="24"/>
        </w:rPr>
        <w:t>рят 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pacing w:val="-1"/>
          <w:sz w:val="24"/>
          <w:szCs w:val="24"/>
        </w:rPr>
        <w:t>аема</w:t>
      </w:r>
      <w:r w:rsidRPr="00936354">
        <w:rPr>
          <w:rFonts w:ascii="Times New Roman" w:hAnsi="Times New Roman" w:cs="Times New Roman"/>
          <w:sz w:val="24"/>
          <w:szCs w:val="24"/>
        </w:rPr>
        <w:t>т с</w:t>
      </w:r>
      <w:r w:rsidRPr="00936354">
        <w:rPr>
          <w:rFonts w:ascii="Times New Roman" w:hAnsi="Times New Roman" w:cs="Times New Roman"/>
          <w:spacing w:val="-1"/>
          <w:sz w:val="24"/>
          <w:szCs w:val="24"/>
        </w:rPr>
        <w:t>в</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е</w:t>
      </w:r>
      <w:r w:rsidRPr="00936354">
        <w:rPr>
          <w:rFonts w:ascii="Times New Roman" w:hAnsi="Times New Roman" w:cs="Times New Roman"/>
          <w:spacing w:val="3"/>
          <w:sz w:val="24"/>
          <w:szCs w:val="24"/>
        </w:rPr>
        <w:t>т</w:t>
      </w:r>
      <w:r w:rsidRPr="00936354">
        <w:rPr>
          <w:rFonts w:ascii="Times New Roman" w:hAnsi="Times New Roman" w:cs="Times New Roman"/>
          <w:sz w:val="24"/>
          <w:szCs w:val="24"/>
        </w:rPr>
        <w:t xml:space="preserve">о </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я</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то в</w:t>
      </w:r>
      <w:r w:rsidRPr="00936354">
        <w:rPr>
          <w:rFonts w:ascii="Times New Roman" w:hAnsi="Times New Roman" w:cs="Times New Roman"/>
          <w:spacing w:val="5"/>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я</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ж</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вот и</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в общ</w:t>
      </w:r>
      <w:r w:rsidRPr="00936354">
        <w:rPr>
          <w:rFonts w:ascii="Times New Roman" w:hAnsi="Times New Roman" w:cs="Times New Roman"/>
          <w:spacing w:val="-1"/>
          <w:sz w:val="24"/>
          <w:szCs w:val="24"/>
        </w:rPr>
        <w:t>ес</w:t>
      </w:r>
      <w:r w:rsidRPr="00936354">
        <w:rPr>
          <w:rFonts w:ascii="Times New Roman" w:hAnsi="Times New Roman" w:cs="Times New Roman"/>
          <w:sz w:val="24"/>
          <w:szCs w:val="24"/>
        </w:rPr>
        <w:t>тво</w:t>
      </w:r>
      <w:r w:rsidRPr="00936354">
        <w:rPr>
          <w:rFonts w:ascii="Times New Roman" w:hAnsi="Times New Roman" w:cs="Times New Roman"/>
          <w:spacing w:val="1"/>
          <w:sz w:val="24"/>
          <w:szCs w:val="24"/>
        </w:rPr>
        <w:t>т</w:t>
      </w:r>
      <w:r w:rsidRPr="00936354">
        <w:rPr>
          <w:rFonts w:ascii="Times New Roman" w:hAnsi="Times New Roman" w:cs="Times New Roman"/>
          <w:sz w:val="24"/>
          <w:szCs w:val="24"/>
        </w:rPr>
        <w:t>о.</w:t>
      </w:r>
    </w:p>
    <w:p w:rsidR="00A2303C" w:rsidRPr="00936354" w:rsidRDefault="00A2303C" w:rsidP="00936354">
      <w:pPr>
        <w:pStyle w:val="a3"/>
        <w:tabs>
          <w:tab w:val="left" w:pos="0"/>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5.5.2.</w:t>
      </w:r>
      <w:r w:rsidRPr="00936354">
        <w:rPr>
          <w:rFonts w:ascii="Times New Roman" w:hAnsi="Times New Roman" w:cs="Times New Roman"/>
          <w:color w:val="FF0000"/>
          <w:sz w:val="24"/>
          <w:szCs w:val="24"/>
        </w:rPr>
        <w:t xml:space="preserve"> </w:t>
      </w:r>
      <w:r w:rsidRPr="00936354">
        <w:rPr>
          <w:rFonts w:ascii="Times New Roman" w:hAnsi="Times New Roman" w:cs="Times New Roman"/>
          <w:spacing w:val="1"/>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ви</w:t>
      </w:r>
      <w:r w:rsidRPr="00936354">
        <w:rPr>
          <w:rFonts w:ascii="Times New Roman" w:hAnsi="Times New Roman" w:cs="Times New Roman"/>
          <w:spacing w:val="-2"/>
          <w:sz w:val="24"/>
          <w:szCs w:val="24"/>
        </w:rPr>
        <w:t>т</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3"/>
          <w:sz w:val="24"/>
          <w:szCs w:val="24"/>
        </w:rPr>
        <w:t>ц</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лод</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вна орг</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низ</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ци</w:t>
      </w:r>
      <w:r w:rsidRPr="00936354">
        <w:rPr>
          <w:rFonts w:ascii="Times New Roman" w:hAnsi="Times New Roman" w:cs="Times New Roman"/>
          <w:sz w:val="24"/>
          <w:szCs w:val="24"/>
        </w:rPr>
        <w:t xml:space="preserve">я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б</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 xml:space="preserve">я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ро</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ес</w:t>
      </w:r>
      <w:r w:rsidRPr="00936354">
        <w:rPr>
          <w:rFonts w:ascii="Times New Roman" w:hAnsi="Times New Roman" w:cs="Times New Roman"/>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 xml:space="preserve">то </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3"/>
          <w:sz w:val="24"/>
          <w:szCs w:val="24"/>
        </w:rPr>
        <w:t>р</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ме</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т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нци</w:t>
      </w:r>
      <w:r w:rsidRPr="00936354">
        <w:rPr>
          <w:rFonts w:ascii="Times New Roman" w:hAnsi="Times New Roman" w:cs="Times New Roman"/>
          <w:sz w:val="24"/>
          <w:szCs w:val="24"/>
        </w:rPr>
        <w:t>я</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о</w:t>
      </w:r>
      <w:r w:rsidRPr="00936354">
        <w:rPr>
          <w:rFonts w:ascii="Times New Roman" w:hAnsi="Times New Roman" w:cs="Times New Roman"/>
          <w:spacing w:val="-2"/>
          <w:sz w:val="24"/>
          <w:szCs w:val="24"/>
        </w:rPr>
        <w:t>т</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от</w:t>
      </w:r>
      <w:r w:rsidRPr="00936354">
        <w:rPr>
          <w:rFonts w:ascii="Times New Roman" w:hAnsi="Times New Roman" w:cs="Times New Roman"/>
          <w:spacing w:val="5"/>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3"/>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pacing w:val="5"/>
          <w:sz w:val="24"/>
          <w:szCs w:val="24"/>
        </w:rPr>
        <w:t>г</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р</w:t>
      </w:r>
      <w:r w:rsidRPr="00936354">
        <w:rPr>
          <w:rFonts w:ascii="Times New Roman" w:hAnsi="Times New Roman" w:cs="Times New Roman"/>
          <w:spacing w:val="2"/>
          <w:sz w:val="24"/>
          <w:szCs w:val="24"/>
        </w:rPr>
        <w:t>я</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ци</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изи</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ощ</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 xml:space="preserve">ри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одго</w:t>
      </w:r>
      <w:r w:rsidRPr="00936354">
        <w:rPr>
          <w:rFonts w:ascii="Times New Roman" w:hAnsi="Times New Roman" w:cs="Times New Roman"/>
          <w:spacing w:val="1"/>
          <w:sz w:val="24"/>
          <w:szCs w:val="24"/>
        </w:rPr>
        <w:t>т</w:t>
      </w:r>
      <w:r w:rsidRPr="00936354">
        <w:rPr>
          <w:rFonts w:ascii="Times New Roman" w:hAnsi="Times New Roman" w:cs="Times New Roman"/>
          <w:sz w:val="24"/>
          <w:szCs w:val="24"/>
        </w:rPr>
        <w:t>овкат</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w:t>
      </w:r>
      <w:r w:rsidRPr="00936354">
        <w:rPr>
          <w:rFonts w:ascii="Times New Roman" w:hAnsi="Times New Roman" w:cs="Times New Roman"/>
          <w:spacing w:val="1"/>
          <w:sz w:val="24"/>
          <w:szCs w:val="24"/>
        </w:rPr>
        <w:t xml:space="preserve"> з</w:t>
      </w:r>
      <w:r w:rsidRPr="00936354">
        <w:rPr>
          <w:rFonts w:ascii="Times New Roman" w:hAnsi="Times New Roman" w:cs="Times New Roman"/>
          <w:sz w:val="24"/>
          <w:szCs w:val="24"/>
        </w:rPr>
        <w:t>а 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вив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 тал</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ти</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5"/>
          <w:sz w:val="24"/>
          <w:szCs w:val="24"/>
        </w:rPr>
        <w:t xml:space="preserve"> </w:t>
      </w:r>
      <w:r w:rsidRPr="00936354">
        <w:rPr>
          <w:rFonts w:ascii="Times New Roman" w:hAnsi="Times New Roman" w:cs="Times New Roman"/>
          <w:spacing w:val="-2"/>
          <w:sz w:val="24"/>
          <w:szCs w:val="24"/>
        </w:rPr>
        <w:t>у</w:t>
      </w:r>
      <w:r w:rsidRPr="00936354">
        <w:rPr>
          <w:rFonts w:ascii="Times New Roman" w:hAnsi="Times New Roman" w:cs="Times New Roman"/>
          <w:sz w:val="24"/>
          <w:szCs w:val="24"/>
        </w:rPr>
        <w:t>довл</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творяв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е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п</w:t>
      </w:r>
      <w:r w:rsidRPr="00936354">
        <w:rPr>
          <w:rFonts w:ascii="Times New Roman" w:hAnsi="Times New Roman" w:cs="Times New Roman"/>
          <w:spacing w:val="2"/>
          <w:sz w:val="24"/>
          <w:szCs w:val="24"/>
        </w:rPr>
        <w:t>о</w:t>
      </w:r>
      <w:r w:rsidRPr="00936354">
        <w:rPr>
          <w:rFonts w:ascii="Times New Roman" w:hAnsi="Times New Roman" w:cs="Times New Roman"/>
          <w:sz w:val="24"/>
          <w:szCs w:val="24"/>
        </w:rPr>
        <w:t>треб</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ти</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 xml:space="preserve">и </w:t>
      </w:r>
      <w:r w:rsidRPr="00936354">
        <w:rPr>
          <w:rFonts w:ascii="Times New Roman" w:hAnsi="Times New Roman" w:cs="Times New Roman"/>
          <w:spacing w:val="1"/>
          <w:sz w:val="24"/>
          <w:szCs w:val="24"/>
        </w:rPr>
        <w:t>ин</w:t>
      </w:r>
      <w:r w:rsidRPr="00936354">
        <w:rPr>
          <w:rFonts w:ascii="Times New Roman" w:hAnsi="Times New Roman" w:cs="Times New Roman"/>
          <w:sz w:val="24"/>
          <w:szCs w:val="24"/>
        </w:rPr>
        <w:t>тер</w:t>
      </w:r>
      <w:r w:rsidRPr="00936354">
        <w:rPr>
          <w:rFonts w:ascii="Times New Roman" w:hAnsi="Times New Roman" w:cs="Times New Roman"/>
          <w:spacing w:val="-1"/>
          <w:sz w:val="24"/>
          <w:szCs w:val="24"/>
        </w:rPr>
        <w:t>ес</w:t>
      </w:r>
      <w:r w:rsidRPr="00936354">
        <w:rPr>
          <w:rFonts w:ascii="Times New Roman" w:hAnsi="Times New Roman" w:cs="Times New Roman"/>
          <w:spacing w:val="2"/>
          <w:sz w:val="24"/>
          <w:szCs w:val="24"/>
        </w:rPr>
        <w:t>и.</w:t>
      </w:r>
    </w:p>
    <w:p w:rsidR="00A2303C" w:rsidRPr="00936354" w:rsidRDefault="00A2303C" w:rsidP="00936354">
      <w:pPr>
        <w:pStyle w:val="a3"/>
        <w:tabs>
          <w:tab w:val="left" w:pos="0"/>
          <w:tab w:val="left" w:pos="851"/>
        </w:tabs>
        <w:ind w:right="-1" w:firstLine="567"/>
        <w:jc w:val="both"/>
        <w:rPr>
          <w:rFonts w:ascii="Times New Roman" w:hAnsi="Times New Roman" w:cs="Times New Roman"/>
          <w:sz w:val="24"/>
          <w:szCs w:val="24"/>
        </w:rPr>
      </w:pPr>
      <w:r w:rsidRPr="00936354">
        <w:rPr>
          <w:rFonts w:ascii="Times New Roman" w:hAnsi="Times New Roman" w:cs="Times New Roman"/>
          <w:sz w:val="24"/>
          <w:szCs w:val="24"/>
        </w:rPr>
        <w:t>5.5.3. Съ</w:t>
      </w:r>
      <w:r w:rsidRPr="00936354">
        <w:rPr>
          <w:rFonts w:ascii="Times New Roman" w:hAnsi="Times New Roman" w:cs="Times New Roman"/>
          <w:spacing w:val="1"/>
          <w:sz w:val="24"/>
          <w:szCs w:val="24"/>
        </w:rPr>
        <w:t>т</w:t>
      </w:r>
      <w:r w:rsidRPr="00936354">
        <w:rPr>
          <w:rFonts w:ascii="Times New Roman" w:hAnsi="Times New Roman" w:cs="Times New Roman"/>
          <w:spacing w:val="2"/>
          <w:sz w:val="24"/>
          <w:szCs w:val="24"/>
        </w:rPr>
        <w:t>р</w:t>
      </w:r>
      <w:r w:rsidRPr="00936354">
        <w:rPr>
          <w:rFonts w:ascii="Times New Roman" w:hAnsi="Times New Roman" w:cs="Times New Roman"/>
          <w:spacing w:val="-7"/>
          <w:sz w:val="24"/>
          <w:szCs w:val="24"/>
        </w:rPr>
        <w:t>у</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ни</w:t>
      </w:r>
      <w:r w:rsidRPr="00936354">
        <w:rPr>
          <w:rFonts w:ascii="Times New Roman" w:hAnsi="Times New Roman" w:cs="Times New Roman"/>
          <w:spacing w:val="-1"/>
          <w:sz w:val="24"/>
          <w:szCs w:val="24"/>
        </w:rPr>
        <w:t>чес</w:t>
      </w:r>
      <w:r w:rsidRPr="00936354">
        <w:rPr>
          <w:rFonts w:ascii="Times New Roman" w:hAnsi="Times New Roman" w:cs="Times New Roman"/>
          <w:sz w:val="24"/>
          <w:szCs w:val="24"/>
        </w:rPr>
        <w:t>тво</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с</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б</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бл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отекит</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ме</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и</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п</w:t>
      </w:r>
      <w:r w:rsidRPr="00936354">
        <w:rPr>
          <w:rFonts w:ascii="Times New Roman" w:hAnsi="Times New Roman" w:cs="Times New Roman"/>
          <w:sz w:val="24"/>
          <w:szCs w:val="24"/>
        </w:rPr>
        <w:t>о</w:t>
      </w:r>
      <w:r w:rsidRPr="00936354">
        <w:rPr>
          <w:rFonts w:ascii="Times New Roman" w:hAnsi="Times New Roman" w:cs="Times New Roman"/>
          <w:spacing w:val="-3"/>
          <w:sz w:val="24"/>
          <w:szCs w:val="24"/>
        </w:rPr>
        <w:t>в</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ш</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гр</w:t>
      </w:r>
      <w:r w:rsidRPr="00936354">
        <w:rPr>
          <w:rFonts w:ascii="Times New Roman" w:hAnsi="Times New Roman" w:cs="Times New Roman"/>
          <w:spacing w:val="-1"/>
          <w:sz w:val="24"/>
          <w:szCs w:val="24"/>
        </w:rPr>
        <w:t>ам</w:t>
      </w:r>
      <w:r w:rsidRPr="00936354">
        <w:rPr>
          <w:rFonts w:ascii="Times New Roman" w:hAnsi="Times New Roman" w:cs="Times New Roman"/>
          <w:sz w:val="24"/>
          <w:szCs w:val="24"/>
        </w:rPr>
        <w:t>от</w:t>
      </w:r>
      <w:r w:rsidRPr="00936354">
        <w:rPr>
          <w:rFonts w:ascii="Times New Roman" w:hAnsi="Times New Roman" w:cs="Times New Roman"/>
          <w:spacing w:val="2"/>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w:t>
      </w:r>
      <w:r w:rsidRPr="00936354">
        <w:rPr>
          <w:rFonts w:ascii="Times New Roman" w:hAnsi="Times New Roman" w:cs="Times New Roman"/>
          <w:spacing w:val="1"/>
          <w:sz w:val="24"/>
          <w:szCs w:val="24"/>
        </w:rPr>
        <w:t>т</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ол</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н</w:t>
      </w:r>
      <w:r w:rsidRPr="00936354">
        <w:rPr>
          <w:rFonts w:ascii="Times New Roman" w:hAnsi="Times New Roman" w:cs="Times New Roman"/>
          <w:sz w:val="24"/>
          <w:szCs w:val="24"/>
        </w:rPr>
        <w:t xml:space="preserve">а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до</w:t>
      </w:r>
      <w:r w:rsidRPr="00936354">
        <w:rPr>
          <w:rFonts w:ascii="Times New Roman" w:hAnsi="Times New Roman" w:cs="Times New Roman"/>
          <w:spacing w:val="1"/>
          <w:sz w:val="24"/>
          <w:szCs w:val="24"/>
        </w:rPr>
        <w:t>т</w:t>
      </w:r>
      <w:r w:rsidRPr="00936354">
        <w:rPr>
          <w:rFonts w:ascii="Times New Roman" w:hAnsi="Times New Roman" w:cs="Times New Roman"/>
          <w:sz w:val="24"/>
          <w:szCs w:val="24"/>
        </w:rPr>
        <w:t>вр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тяв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о</w:t>
      </w:r>
      <w:r w:rsidRPr="00936354">
        <w:rPr>
          <w:rFonts w:ascii="Times New Roman" w:hAnsi="Times New Roman" w:cs="Times New Roman"/>
          <w:spacing w:val="2"/>
          <w:sz w:val="24"/>
          <w:szCs w:val="24"/>
        </w:rPr>
        <w:t>б</w:t>
      </w:r>
      <w:r w:rsidRPr="00936354">
        <w:rPr>
          <w:rFonts w:ascii="Times New Roman" w:hAnsi="Times New Roman" w:cs="Times New Roman"/>
          <w:spacing w:val="-2"/>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те т</w:t>
      </w:r>
      <w:r w:rsidRPr="00936354">
        <w:rPr>
          <w:rFonts w:ascii="Times New Roman" w:hAnsi="Times New Roman" w:cs="Times New Roman"/>
          <w:spacing w:val="3"/>
          <w:sz w:val="24"/>
          <w:szCs w:val="24"/>
        </w:rPr>
        <w:t>р</w:t>
      </w:r>
      <w:r w:rsidRPr="00936354">
        <w:rPr>
          <w:rFonts w:ascii="Times New Roman" w:hAnsi="Times New Roman" w:cs="Times New Roman"/>
          <w:spacing w:val="-7"/>
          <w:sz w:val="24"/>
          <w:szCs w:val="24"/>
        </w:rPr>
        <w:t>у</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ти</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4"/>
          <w:sz w:val="24"/>
          <w:szCs w:val="24"/>
        </w:rPr>
        <w:t>о</w:t>
      </w:r>
      <w:r w:rsidRPr="00936354">
        <w:rPr>
          <w:rFonts w:ascii="Times New Roman" w:hAnsi="Times New Roman" w:cs="Times New Roman"/>
          <w:sz w:val="24"/>
          <w:szCs w:val="24"/>
        </w:rPr>
        <w:t>т</w:t>
      </w:r>
      <w:r w:rsidRPr="00936354">
        <w:rPr>
          <w:rFonts w:ascii="Times New Roman" w:hAnsi="Times New Roman" w:cs="Times New Roman"/>
          <w:spacing w:val="2"/>
          <w:sz w:val="24"/>
          <w:szCs w:val="24"/>
        </w:rPr>
        <w:t>п</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w:t>
      </w:r>
    </w:p>
    <w:p w:rsidR="00A2303C" w:rsidRPr="00936354" w:rsidRDefault="00A2303C" w:rsidP="00936354">
      <w:pPr>
        <w:pStyle w:val="a3"/>
        <w:tabs>
          <w:tab w:val="left" w:pos="851"/>
        </w:tabs>
        <w:ind w:right="8" w:firstLine="567"/>
        <w:jc w:val="both"/>
        <w:rPr>
          <w:rFonts w:ascii="Times New Roman" w:hAnsi="Times New Roman" w:cs="Times New Roman"/>
          <w:b/>
          <w:bCs/>
          <w:sz w:val="24"/>
          <w:szCs w:val="24"/>
        </w:rPr>
      </w:pPr>
    </w:p>
    <w:p w:rsidR="00A2303C" w:rsidRPr="00936354" w:rsidRDefault="00A2303C" w:rsidP="00936354">
      <w:pPr>
        <w:pStyle w:val="a3"/>
        <w:tabs>
          <w:tab w:val="left" w:pos="851"/>
        </w:tabs>
        <w:ind w:right="8" w:firstLine="567"/>
        <w:jc w:val="both"/>
        <w:rPr>
          <w:rFonts w:ascii="Times New Roman" w:hAnsi="Times New Roman" w:cs="Times New Roman"/>
          <w:i/>
          <w:iCs/>
          <w:sz w:val="24"/>
          <w:szCs w:val="24"/>
        </w:rPr>
      </w:pPr>
      <w:r w:rsidRPr="00936354">
        <w:rPr>
          <w:rFonts w:ascii="Times New Roman" w:hAnsi="Times New Roman" w:cs="Times New Roman"/>
          <w:b/>
          <w:bCs/>
          <w:sz w:val="24"/>
          <w:szCs w:val="24"/>
        </w:rPr>
        <w:t>Мярка 5.6.</w:t>
      </w:r>
      <w:r w:rsidRPr="00936354">
        <w:rPr>
          <w:rFonts w:ascii="Times New Roman" w:hAnsi="Times New Roman" w:cs="Times New Roman"/>
          <w:b/>
          <w:bCs/>
          <w:i/>
          <w:iCs/>
          <w:sz w:val="24"/>
          <w:szCs w:val="24"/>
        </w:rPr>
        <w:t xml:space="preserve"> </w:t>
      </w:r>
      <w:proofErr w:type="spellStart"/>
      <w:r w:rsidRPr="00936354">
        <w:rPr>
          <w:rFonts w:ascii="Times New Roman" w:hAnsi="Times New Roman" w:cs="Times New Roman"/>
          <w:b/>
          <w:bCs/>
          <w:i/>
          <w:iCs/>
          <w:sz w:val="24"/>
          <w:szCs w:val="24"/>
        </w:rPr>
        <w:t>Междуинституционално</w:t>
      </w:r>
      <w:proofErr w:type="spellEnd"/>
      <w:r w:rsidRPr="00936354">
        <w:rPr>
          <w:rFonts w:ascii="Times New Roman" w:hAnsi="Times New Roman" w:cs="Times New Roman"/>
          <w:b/>
          <w:bCs/>
          <w:i/>
          <w:iCs/>
          <w:sz w:val="24"/>
          <w:szCs w:val="24"/>
        </w:rPr>
        <w:t xml:space="preserve"> сътрудничество и координация</w:t>
      </w:r>
      <w:r w:rsidRPr="00936354">
        <w:rPr>
          <w:rFonts w:ascii="Times New Roman" w:hAnsi="Times New Roman" w:cs="Times New Roman"/>
          <w:i/>
          <w:iCs/>
          <w:sz w:val="24"/>
          <w:szCs w:val="24"/>
        </w:rPr>
        <w:t>.</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5.6.1. Повишаване ефективността на комуникацията между детски градини, училища, Регионален център за подкрепа на процеса на приобщаващото образование, Регионалното </w:t>
      </w:r>
      <w:proofErr w:type="spellStart"/>
      <w:r w:rsidRPr="00936354">
        <w:rPr>
          <w:rFonts w:ascii="Times New Roman" w:hAnsi="Times New Roman" w:cs="Times New Roman"/>
          <w:sz w:val="24"/>
          <w:szCs w:val="24"/>
        </w:rPr>
        <w:t>уравление</w:t>
      </w:r>
      <w:proofErr w:type="spellEnd"/>
      <w:r w:rsidRPr="00936354">
        <w:rPr>
          <w:rFonts w:ascii="Times New Roman" w:hAnsi="Times New Roman" w:cs="Times New Roman"/>
          <w:sz w:val="24"/>
          <w:szCs w:val="24"/>
        </w:rPr>
        <w:t xml:space="preserve"> на образованието Шумен, общини и всички останали участници в процеса на образование.</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5.6.2. Координация и съгласуваност на действията на ръководствата на детските градини и училищата и Регионален център за подкрепа на процеса на приобщаващото образование с цел обезпечаване на специалисти за оценка на индивидуалните потребности на децата и учениците със специални образователни потребности.</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5.6.3. Регионален център за подкрепа на процеса на приобщаващото образование–Шумен събира, анализира и обобщава информация, свързана с процеса на приобщаващото образование; формира база-данни за специалистите, които предоставят допълнителна подкрепа в област Шумен.</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r w:rsidRPr="00936354">
        <w:rPr>
          <w:rFonts w:ascii="Times New Roman" w:hAnsi="Times New Roman" w:cs="Times New Roman"/>
          <w:sz w:val="24"/>
          <w:szCs w:val="24"/>
        </w:rPr>
        <w:t>5.6.4. Регионалното управление на образованието, след приключване на учебната година, предоставя обобщена информация за състоянието на процеса на приобщаващото образование на областния управител и органите на местното самоуправление/общините.</w:t>
      </w:r>
    </w:p>
    <w:p w:rsidR="00A2303C" w:rsidRPr="00936354" w:rsidRDefault="00A2303C" w:rsidP="00936354">
      <w:pPr>
        <w:pStyle w:val="a3"/>
        <w:tabs>
          <w:tab w:val="left" w:pos="851"/>
        </w:tabs>
        <w:ind w:right="8" w:firstLine="567"/>
        <w:jc w:val="both"/>
        <w:rPr>
          <w:rFonts w:ascii="Times New Roman" w:hAnsi="Times New Roman" w:cs="Times New Roman"/>
          <w:sz w:val="24"/>
          <w:szCs w:val="24"/>
        </w:rPr>
      </w:pPr>
    </w:p>
    <w:p w:rsidR="00A2303C" w:rsidRPr="00936354" w:rsidRDefault="00A2303C" w:rsidP="00936354">
      <w:pPr>
        <w:pStyle w:val="a3"/>
        <w:tabs>
          <w:tab w:val="left" w:pos="851"/>
        </w:tabs>
        <w:ind w:right="8" w:firstLine="567"/>
        <w:jc w:val="both"/>
        <w:rPr>
          <w:rFonts w:ascii="Times New Roman" w:hAnsi="Times New Roman" w:cs="Times New Roman"/>
          <w:color w:val="00B050"/>
          <w:sz w:val="24"/>
          <w:szCs w:val="24"/>
        </w:rPr>
      </w:pPr>
      <w:r w:rsidRPr="00936354">
        <w:rPr>
          <w:rFonts w:ascii="Times New Roman" w:hAnsi="Times New Roman" w:cs="Times New Roman"/>
          <w:b/>
          <w:bCs/>
          <w:sz w:val="24"/>
          <w:szCs w:val="24"/>
        </w:rPr>
        <w:t>Мярка 5.7. Сътрудничеството с НПО и гражданското общество за осигуряване на обществената информираност и съпричастност към целите на приобщаващото образование</w:t>
      </w:r>
    </w:p>
    <w:p w:rsidR="00A2303C" w:rsidRPr="00936354" w:rsidRDefault="00A2303C" w:rsidP="00936354">
      <w:pPr>
        <w:pStyle w:val="a3"/>
        <w:tabs>
          <w:tab w:val="left" w:pos="-142"/>
          <w:tab w:val="left" w:pos="851"/>
        </w:tabs>
        <w:ind w:right="-19" w:firstLine="567"/>
        <w:jc w:val="both"/>
        <w:rPr>
          <w:rFonts w:ascii="Times New Roman" w:hAnsi="Times New Roman" w:cs="Times New Roman"/>
          <w:sz w:val="24"/>
          <w:szCs w:val="24"/>
        </w:rPr>
      </w:pPr>
      <w:r w:rsidRPr="00936354">
        <w:rPr>
          <w:rFonts w:ascii="Times New Roman" w:hAnsi="Times New Roman" w:cs="Times New Roman"/>
          <w:sz w:val="24"/>
          <w:szCs w:val="24"/>
        </w:rPr>
        <w:t>5.7.1. Про</w:t>
      </w:r>
      <w:r w:rsidRPr="00936354">
        <w:rPr>
          <w:rFonts w:ascii="Times New Roman" w:hAnsi="Times New Roman" w:cs="Times New Roman"/>
          <w:spacing w:val="-1"/>
          <w:sz w:val="24"/>
          <w:szCs w:val="24"/>
        </w:rPr>
        <w:t>ве</w:t>
      </w:r>
      <w:r w:rsidRPr="00936354">
        <w:rPr>
          <w:rFonts w:ascii="Times New Roman" w:hAnsi="Times New Roman" w:cs="Times New Roman"/>
          <w:sz w:val="24"/>
          <w:szCs w:val="24"/>
        </w:rPr>
        <w:t>жд</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6"/>
          <w:sz w:val="24"/>
          <w:szCs w:val="24"/>
        </w:rPr>
        <w:t xml:space="preserve"> </w:t>
      </w:r>
      <w:r w:rsidRPr="00936354">
        <w:rPr>
          <w:rFonts w:ascii="Times New Roman" w:hAnsi="Times New Roman" w:cs="Times New Roman"/>
          <w:spacing w:val="2"/>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я</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и</w:t>
      </w:r>
      <w:r w:rsidRPr="00936354">
        <w:rPr>
          <w:rFonts w:ascii="Times New Roman" w:hAnsi="Times New Roman" w:cs="Times New Roman"/>
          <w:spacing w:val="6"/>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pacing w:val="-1"/>
          <w:sz w:val="24"/>
          <w:szCs w:val="24"/>
        </w:rPr>
        <w:t>ам</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w:t>
      </w:r>
      <w:r w:rsidRPr="00936354">
        <w:rPr>
          <w:rFonts w:ascii="Times New Roman" w:hAnsi="Times New Roman" w:cs="Times New Roman"/>
          <w:spacing w:val="5"/>
          <w:sz w:val="24"/>
          <w:szCs w:val="24"/>
        </w:rPr>
        <w:t xml:space="preserve"> </w:t>
      </w:r>
      <w:r w:rsidRPr="00936354">
        <w:rPr>
          <w:rFonts w:ascii="Times New Roman" w:hAnsi="Times New Roman" w:cs="Times New Roman"/>
          <w:spacing w:val="-1"/>
          <w:sz w:val="24"/>
          <w:szCs w:val="24"/>
        </w:rPr>
        <w:t>ч</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з</w:t>
      </w:r>
      <w:r w:rsidRPr="00936354">
        <w:rPr>
          <w:rFonts w:ascii="Times New Roman" w:hAnsi="Times New Roman" w:cs="Times New Roman"/>
          <w:spacing w:val="6"/>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то</w:t>
      </w:r>
      <w:r w:rsidRPr="00936354">
        <w:rPr>
          <w:rFonts w:ascii="Times New Roman" w:hAnsi="Times New Roman" w:cs="Times New Roman"/>
          <w:spacing w:val="5"/>
          <w:sz w:val="24"/>
          <w:szCs w:val="24"/>
        </w:rPr>
        <w:t xml:space="preserve"> </w:t>
      </w:r>
      <w:r w:rsidRPr="00936354">
        <w:rPr>
          <w:rFonts w:ascii="Times New Roman" w:hAnsi="Times New Roman" w:cs="Times New Roman"/>
          <w:sz w:val="24"/>
          <w:szCs w:val="24"/>
        </w:rPr>
        <w:t xml:space="preserve">да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е</w:t>
      </w:r>
      <w:r w:rsidRPr="00936354">
        <w:rPr>
          <w:rFonts w:ascii="Times New Roman" w:hAnsi="Times New Roman" w:cs="Times New Roman"/>
          <w:spacing w:val="6"/>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де</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2"/>
          <w:sz w:val="24"/>
          <w:szCs w:val="24"/>
        </w:rPr>
        <w:t>я</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ота</w:t>
      </w:r>
      <w:r w:rsidRPr="00936354">
        <w:rPr>
          <w:rFonts w:ascii="Times New Roman" w:hAnsi="Times New Roman" w:cs="Times New Roman"/>
          <w:spacing w:val="7"/>
          <w:sz w:val="24"/>
          <w:szCs w:val="24"/>
        </w:rPr>
        <w:t xml:space="preserve">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ач</w:t>
      </w:r>
      <w:r w:rsidRPr="00936354">
        <w:rPr>
          <w:rFonts w:ascii="Times New Roman" w:hAnsi="Times New Roman" w:cs="Times New Roman"/>
          <w:spacing w:val="1"/>
          <w:sz w:val="24"/>
          <w:szCs w:val="24"/>
        </w:rPr>
        <w:t>ин</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pacing w:val="-2"/>
          <w:sz w:val="24"/>
          <w:szCs w:val="24"/>
        </w:rPr>
        <w:t>о</w:t>
      </w:r>
      <w:r w:rsidRPr="00936354">
        <w:rPr>
          <w:rFonts w:ascii="Times New Roman" w:hAnsi="Times New Roman" w:cs="Times New Roman"/>
          <w:spacing w:val="1"/>
          <w:sz w:val="24"/>
          <w:szCs w:val="24"/>
        </w:rPr>
        <w:t>й</w:t>
      </w:r>
      <w:r w:rsidRPr="00936354">
        <w:rPr>
          <w:rFonts w:ascii="Times New Roman" w:hAnsi="Times New Roman" w:cs="Times New Roman"/>
          <w:sz w:val="24"/>
          <w:szCs w:val="24"/>
        </w:rPr>
        <w:t>то</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ро</w:t>
      </w:r>
      <w:r w:rsidRPr="00936354">
        <w:rPr>
          <w:rFonts w:ascii="Times New Roman" w:hAnsi="Times New Roman" w:cs="Times New Roman"/>
          <w:spacing w:val="-2"/>
          <w:sz w:val="24"/>
          <w:szCs w:val="24"/>
        </w:rPr>
        <w:t>т</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2"/>
          <w:sz w:val="24"/>
          <w:szCs w:val="24"/>
        </w:rPr>
        <w:t>о</w:t>
      </w:r>
      <w:r w:rsidRPr="00936354">
        <w:rPr>
          <w:rFonts w:ascii="Times New Roman" w:hAnsi="Times New Roman" w:cs="Times New Roman"/>
          <w:spacing w:val="-1"/>
          <w:sz w:val="24"/>
          <w:szCs w:val="24"/>
        </w:rPr>
        <w:t>цес</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общ</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pacing w:val="-3"/>
          <w:sz w:val="24"/>
          <w:szCs w:val="24"/>
        </w:rPr>
        <w:t>е</w:t>
      </w:r>
      <w:r w:rsidRPr="00936354">
        <w:rPr>
          <w:rFonts w:ascii="Times New Roman" w:hAnsi="Times New Roman" w:cs="Times New Roman"/>
          <w:sz w:val="24"/>
          <w:szCs w:val="24"/>
        </w:rPr>
        <w:t>говият</w:t>
      </w:r>
      <w:r w:rsidRPr="00936354">
        <w:rPr>
          <w:rFonts w:ascii="Times New Roman" w:hAnsi="Times New Roman" w:cs="Times New Roman"/>
          <w:spacing w:val="10"/>
          <w:sz w:val="24"/>
          <w:szCs w:val="24"/>
        </w:rPr>
        <w:t xml:space="preserve"> </w:t>
      </w:r>
      <w:r w:rsidRPr="00936354">
        <w:rPr>
          <w:rFonts w:ascii="Times New Roman" w:hAnsi="Times New Roman" w:cs="Times New Roman"/>
          <w:spacing w:val="-1"/>
          <w:sz w:val="24"/>
          <w:szCs w:val="24"/>
        </w:rPr>
        <w:t>см</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ъл</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 xml:space="preserve">фект </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а</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и 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В о</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ов</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w:t>
      </w:r>
      <w:r w:rsidRPr="00936354">
        <w:rPr>
          <w:rFonts w:ascii="Times New Roman" w:hAnsi="Times New Roman" w:cs="Times New Roman"/>
          <w:spacing w:val="1"/>
          <w:sz w:val="24"/>
          <w:szCs w:val="24"/>
        </w:rPr>
        <w:t xml:space="preserve"> 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к</w:t>
      </w:r>
      <w:r w:rsidRPr="00936354">
        <w:rPr>
          <w:rFonts w:ascii="Times New Roman" w:hAnsi="Times New Roman" w:cs="Times New Roman"/>
          <w:spacing w:val="-1"/>
          <w:sz w:val="24"/>
          <w:szCs w:val="24"/>
        </w:rPr>
        <w:t>ам</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ни</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да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тои</w:t>
      </w:r>
      <w:r w:rsidRPr="00936354">
        <w:rPr>
          <w:rFonts w:ascii="Times New Roman" w:hAnsi="Times New Roman" w:cs="Times New Roman"/>
          <w:spacing w:val="1"/>
          <w:sz w:val="24"/>
          <w:szCs w:val="24"/>
        </w:rPr>
        <w:t xml:space="preserve"> и</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pacing w:val="-2"/>
          <w:sz w:val="24"/>
          <w:szCs w:val="24"/>
        </w:rPr>
        <w:t>я</w:t>
      </w:r>
      <w:r w:rsidRPr="00936354">
        <w:rPr>
          <w:rFonts w:ascii="Times New Roman" w:hAnsi="Times New Roman" w:cs="Times New Roman"/>
          <w:sz w:val="24"/>
          <w:szCs w:val="24"/>
        </w:rPr>
        <w:t>та,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ч</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я</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w:t>
      </w:r>
      <w:r w:rsidRPr="00936354">
        <w:rPr>
          <w:rFonts w:ascii="Times New Roman" w:hAnsi="Times New Roman" w:cs="Times New Roman"/>
          <w:spacing w:val="2"/>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те</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ъс</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ци</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и </w:t>
      </w:r>
      <w:r w:rsidRPr="00936354">
        <w:rPr>
          <w:rFonts w:ascii="Times New Roman" w:hAnsi="Times New Roman" w:cs="Times New Roman"/>
          <w:spacing w:val="3"/>
          <w:sz w:val="24"/>
          <w:szCs w:val="24"/>
        </w:rPr>
        <w:t>н</w:t>
      </w:r>
      <w:r w:rsidRPr="00936354">
        <w:rPr>
          <w:rFonts w:ascii="Times New Roman" w:hAnsi="Times New Roman" w:cs="Times New Roman"/>
          <w:spacing w:val="-5"/>
          <w:sz w:val="24"/>
          <w:szCs w:val="24"/>
        </w:rPr>
        <w:t>у</w:t>
      </w:r>
      <w:r w:rsidRPr="00936354">
        <w:rPr>
          <w:rFonts w:ascii="Times New Roman" w:hAnsi="Times New Roman" w:cs="Times New Roman"/>
          <w:sz w:val="24"/>
          <w:szCs w:val="24"/>
        </w:rPr>
        <w:t>жди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а 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те</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въ</w:t>
      </w:r>
      <w:r w:rsidRPr="00936354">
        <w:rPr>
          <w:rFonts w:ascii="Times New Roman" w:hAnsi="Times New Roman" w:cs="Times New Roman"/>
          <w:spacing w:val="1"/>
          <w:sz w:val="24"/>
          <w:szCs w:val="24"/>
        </w:rPr>
        <w:t>з</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ож</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ти</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да води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н</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ъ</w:t>
      </w:r>
      <w:r w:rsidRPr="00936354">
        <w:rPr>
          <w:rFonts w:ascii="Times New Roman" w:hAnsi="Times New Roman" w:cs="Times New Roman"/>
          <w:spacing w:val="-1"/>
          <w:sz w:val="24"/>
          <w:szCs w:val="24"/>
        </w:rPr>
        <w:t>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н и</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вн</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тел</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 xml:space="preserve">о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з</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ви</w:t>
      </w:r>
      <w:r w:rsidRPr="00936354">
        <w:rPr>
          <w:rFonts w:ascii="Times New Roman" w:hAnsi="Times New Roman" w:cs="Times New Roman"/>
          <w:spacing w:val="-1"/>
          <w:sz w:val="24"/>
          <w:szCs w:val="24"/>
        </w:rPr>
        <w:t>с</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м</w:t>
      </w:r>
      <w:r w:rsidRPr="00936354">
        <w:rPr>
          <w:rFonts w:ascii="Times New Roman" w:hAnsi="Times New Roman" w:cs="Times New Roman"/>
          <w:spacing w:val="4"/>
          <w:sz w:val="24"/>
          <w:szCs w:val="24"/>
        </w:rPr>
        <w:t xml:space="preserve"> </w:t>
      </w:r>
      <w:r w:rsidRPr="00936354">
        <w:rPr>
          <w:rFonts w:ascii="Times New Roman" w:hAnsi="Times New Roman" w:cs="Times New Roman"/>
          <w:sz w:val="24"/>
          <w:szCs w:val="24"/>
        </w:rPr>
        <w:t>ж</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вот,</w:t>
      </w:r>
      <w:r w:rsidRPr="00936354">
        <w:rPr>
          <w:rFonts w:ascii="Times New Roman" w:hAnsi="Times New Roman" w:cs="Times New Roman"/>
          <w:spacing w:val="5"/>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тига</w:t>
      </w:r>
      <w:r w:rsidRPr="00936354">
        <w:rPr>
          <w:rFonts w:ascii="Times New Roman" w:hAnsi="Times New Roman" w:cs="Times New Roman"/>
          <w:spacing w:val="4"/>
          <w:sz w:val="24"/>
          <w:szCs w:val="24"/>
        </w:rPr>
        <w:t xml:space="preserve"> </w:t>
      </w:r>
      <w:r w:rsidRPr="00936354">
        <w:rPr>
          <w:rFonts w:ascii="Times New Roman" w:hAnsi="Times New Roman" w:cs="Times New Roman"/>
          <w:sz w:val="24"/>
          <w:szCs w:val="24"/>
        </w:rPr>
        <w:t>да</w:t>
      </w:r>
      <w:r w:rsidRPr="00936354">
        <w:rPr>
          <w:rFonts w:ascii="Times New Roman" w:hAnsi="Times New Roman" w:cs="Times New Roman"/>
          <w:spacing w:val="4"/>
          <w:sz w:val="24"/>
          <w:szCs w:val="24"/>
        </w:rPr>
        <w:t xml:space="preserve"> </w:t>
      </w:r>
      <w:r w:rsidRPr="00936354">
        <w:rPr>
          <w:rFonts w:ascii="Times New Roman" w:hAnsi="Times New Roman" w:cs="Times New Roman"/>
          <w:sz w:val="24"/>
          <w:szCs w:val="24"/>
        </w:rPr>
        <w:t>б</w:t>
      </w:r>
      <w:r w:rsidRPr="00936354">
        <w:rPr>
          <w:rFonts w:ascii="Times New Roman" w:hAnsi="Times New Roman" w:cs="Times New Roman"/>
          <w:spacing w:val="1"/>
          <w:sz w:val="24"/>
          <w:szCs w:val="24"/>
        </w:rPr>
        <w:t>ъ</w:t>
      </w:r>
      <w:r w:rsidRPr="00936354">
        <w:rPr>
          <w:rFonts w:ascii="Times New Roman" w:hAnsi="Times New Roman" w:cs="Times New Roman"/>
          <w:sz w:val="24"/>
          <w:szCs w:val="24"/>
        </w:rPr>
        <w:t>де</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од</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п</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5"/>
          <w:sz w:val="24"/>
          <w:szCs w:val="24"/>
        </w:rPr>
        <w:t xml:space="preserve"> </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во</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вр</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м</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нн</w:t>
      </w:r>
      <w:r w:rsidRPr="00936354">
        <w:rPr>
          <w:rFonts w:ascii="Times New Roman" w:hAnsi="Times New Roman" w:cs="Times New Roman"/>
          <w:sz w:val="24"/>
          <w:szCs w:val="24"/>
        </w:rPr>
        <w:t>о</w:t>
      </w:r>
      <w:r w:rsidRPr="00936354">
        <w:rPr>
          <w:rFonts w:ascii="Times New Roman" w:hAnsi="Times New Roman" w:cs="Times New Roman"/>
          <w:spacing w:val="5"/>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6"/>
          <w:sz w:val="24"/>
          <w:szCs w:val="24"/>
        </w:rPr>
        <w:t xml:space="preserve"> </w:t>
      </w:r>
      <w:r w:rsidRPr="00936354">
        <w:rPr>
          <w:rFonts w:ascii="Times New Roman" w:hAnsi="Times New Roman" w:cs="Times New Roman"/>
          <w:spacing w:val="-2"/>
          <w:sz w:val="24"/>
          <w:szCs w:val="24"/>
        </w:rPr>
        <w:t>д</w:t>
      </w:r>
      <w:r w:rsidRPr="00936354">
        <w:rPr>
          <w:rFonts w:ascii="Times New Roman" w:hAnsi="Times New Roman" w:cs="Times New Roman"/>
          <w:sz w:val="24"/>
          <w:szCs w:val="24"/>
        </w:rPr>
        <w:t>а</w:t>
      </w:r>
      <w:r w:rsidRPr="00936354">
        <w:rPr>
          <w:rFonts w:ascii="Times New Roman" w:hAnsi="Times New Roman" w:cs="Times New Roman"/>
          <w:spacing w:val="4"/>
          <w:sz w:val="24"/>
          <w:szCs w:val="24"/>
        </w:rPr>
        <w:t xml:space="preserve"> м</w:t>
      </w:r>
      <w:r w:rsidRPr="00936354">
        <w:rPr>
          <w:rFonts w:ascii="Times New Roman" w:hAnsi="Times New Roman" w:cs="Times New Roman"/>
          <w:sz w:val="24"/>
          <w:szCs w:val="24"/>
        </w:rPr>
        <w:t>у б</w:t>
      </w:r>
      <w:r w:rsidRPr="00936354">
        <w:rPr>
          <w:rFonts w:ascii="Times New Roman" w:hAnsi="Times New Roman" w:cs="Times New Roman"/>
          <w:spacing w:val="1"/>
          <w:sz w:val="24"/>
          <w:szCs w:val="24"/>
        </w:rPr>
        <w:t>ъ</w:t>
      </w:r>
      <w:r w:rsidRPr="00936354">
        <w:rPr>
          <w:rFonts w:ascii="Times New Roman" w:hAnsi="Times New Roman" w:cs="Times New Roman"/>
          <w:sz w:val="24"/>
          <w:szCs w:val="24"/>
        </w:rPr>
        <w:t xml:space="preserve">де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до</w:t>
      </w:r>
      <w:r w:rsidRPr="00936354">
        <w:rPr>
          <w:rFonts w:ascii="Times New Roman" w:hAnsi="Times New Roman" w:cs="Times New Roman"/>
          <w:spacing w:val="-1"/>
          <w:sz w:val="24"/>
          <w:szCs w:val="24"/>
        </w:rPr>
        <w:t>с</w:t>
      </w:r>
      <w:r w:rsidRPr="00936354">
        <w:rPr>
          <w:rFonts w:ascii="Times New Roman" w:hAnsi="Times New Roman" w:cs="Times New Roman"/>
          <w:sz w:val="24"/>
          <w:szCs w:val="24"/>
        </w:rPr>
        <w:t>та</w:t>
      </w:r>
      <w:r w:rsidRPr="00936354">
        <w:rPr>
          <w:rFonts w:ascii="Times New Roman" w:hAnsi="Times New Roman" w:cs="Times New Roman"/>
          <w:spacing w:val="-1"/>
          <w:sz w:val="24"/>
          <w:szCs w:val="24"/>
        </w:rPr>
        <w:t>ве</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1"/>
          <w:sz w:val="24"/>
          <w:szCs w:val="24"/>
        </w:rPr>
        <w:t xml:space="preserve"> </w:t>
      </w:r>
      <w:r w:rsidRPr="00936354">
        <w:rPr>
          <w:rFonts w:ascii="Times New Roman" w:hAnsi="Times New Roman" w:cs="Times New Roman"/>
          <w:sz w:val="24"/>
          <w:szCs w:val="24"/>
        </w:rPr>
        <w:t>та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и</w:t>
      </w:r>
      <w:r w:rsidRPr="00936354">
        <w:rPr>
          <w:rFonts w:ascii="Times New Roman" w:hAnsi="Times New Roman" w:cs="Times New Roman"/>
          <w:spacing w:val="1"/>
          <w:sz w:val="24"/>
          <w:szCs w:val="24"/>
        </w:rPr>
        <w:t xml:space="preserve"> в</w:t>
      </w:r>
      <w:r w:rsidRPr="00936354">
        <w:rPr>
          <w:rFonts w:ascii="Times New Roman" w:hAnsi="Times New Roman" w:cs="Times New Roman"/>
          <w:sz w:val="24"/>
          <w:szCs w:val="24"/>
        </w:rPr>
        <w:t>ъ</w:t>
      </w:r>
      <w:r w:rsidRPr="00936354">
        <w:rPr>
          <w:rFonts w:ascii="Times New Roman" w:hAnsi="Times New Roman" w:cs="Times New Roman"/>
          <w:spacing w:val="2"/>
          <w:sz w:val="24"/>
          <w:szCs w:val="24"/>
        </w:rPr>
        <w:t>з</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ож</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с</w:t>
      </w:r>
      <w:r w:rsidRPr="00936354">
        <w:rPr>
          <w:rFonts w:ascii="Times New Roman" w:hAnsi="Times New Roman" w:cs="Times New Roman"/>
          <w:spacing w:val="2"/>
          <w:sz w:val="24"/>
          <w:szCs w:val="24"/>
        </w:rPr>
        <w:t>т</w:t>
      </w:r>
      <w:r w:rsidRPr="00936354">
        <w:rPr>
          <w:rFonts w:ascii="Times New Roman" w:hAnsi="Times New Roman" w:cs="Times New Roman"/>
          <w:sz w:val="24"/>
          <w:szCs w:val="24"/>
        </w:rPr>
        <w:t>.</w:t>
      </w:r>
    </w:p>
    <w:p w:rsidR="00A2303C" w:rsidRPr="00936354" w:rsidRDefault="00A2303C" w:rsidP="00EA4BEF">
      <w:pPr>
        <w:pStyle w:val="a3"/>
        <w:tabs>
          <w:tab w:val="left" w:pos="0"/>
          <w:tab w:val="left" w:pos="851"/>
        </w:tabs>
        <w:ind w:right="-19" w:firstLine="567"/>
        <w:jc w:val="both"/>
        <w:rPr>
          <w:rFonts w:ascii="Times New Roman" w:hAnsi="Times New Roman" w:cs="Times New Roman"/>
          <w:sz w:val="24"/>
          <w:szCs w:val="24"/>
        </w:rPr>
      </w:pPr>
      <w:r w:rsidRPr="00936354">
        <w:rPr>
          <w:rFonts w:ascii="Times New Roman" w:hAnsi="Times New Roman" w:cs="Times New Roman"/>
          <w:sz w:val="24"/>
          <w:szCs w:val="24"/>
        </w:rPr>
        <w:t>5.7.2. Про</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я</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20"/>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20"/>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гл</w:t>
      </w:r>
      <w:r w:rsidRPr="00936354">
        <w:rPr>
          <w:rFonts w:ascii="Times New Roman" w:hAnsi="Times New Roman" w:cs="Times New Roman"/>
          <w:spacing w:val="-1"/>
          <w:sz w:val="24"/>
          <w:szCs w:val="24"/>
        </w:rPr>
        <w:t>ас</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24"/>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23"/>
          <w:sz w:val="24"/>
          <w:szCs w:val="24"/>
        </w:rPr>
        <w:t xml:space="preserve"> </w:t>
      </w:r>
      <w:r w:rsidRPr="00936354">
        <w:rPr>
          <w:rFonts w:ascii="Times New Roman" w:hAnsi="Times New Roman" w:cs="Times New Roman"/>
          <w:spacing w:val="-5"/>
          <w:sz w:val="24"/>
          <w:szCs w:val="24"/>
        </w:rPr>
        <w:t>у</w:t>
      </w:r>
      <w:r w:rsidRPr="00936354">
        <w:rPr>
          <w:rFonts w:ascii="Times New Roman" w:hAnsi="Times New Roman" w:cs="Times New Roman"/>
          <w:spacing w:val="-1"/>
          <w:sz w:val="24"/>
          <w:szCs w:val="24"/>
        </w:rPr>
        <w:t>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щ</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w:t>
      </w:r>
      <w:r w:rsidRPr="00936354">
        <w:rPr>
          <w:rFonts w:ascii="Times New Roman" w:hAnsi="Times New Roman" w:cs="Times New Roman"/>
          <w:spacing w:val="25"/>
          <w:sz w:val="24"/>
          <w:szCs w:val="24"/>
        </w:rPr>
        <w:t xml:space="preserve"> </w:t>
      </w:r>
      <w:r w:rsidRPr="00936354">
        <w:rPr>
          <w:rFonts w:ascii="Times New Roman" w:hAnsi="Times New Roman" w:cs="Times New Roman"/>
          <w:sz w:val="24"/>
          <w:szCs w:val="24"/>
        </w:rPr>
        <w:t>и</w:t>
      </w:r>
      <w:r w:rsidRPr="00936354">
        <w:rPr>
          <w:rFonts w:ascii="Times New Roman" w:hAnsi="Times New Roman" w:cs="Times New Roman"/>
          <w:spacing w:val="22"/>
          <w:sz w:val="24"/>
          <w:szCs w:val="24"/>
        </w:rPr>
        <w:t xml:space="preserve"> </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тск</w:t>
      </w:r>
      <w:r w:rsidRPr="00936354">
        <w:rPr>
          <w:rFonts w:ascii="Times New Roman" w:hAnsi="Times New Roman" w:cs="Times New Roman"/>
          <w:spacing w:val="2"/>
          <w:sz w:val="24"/>
          <w:szCs w:val="24"/>
        </w:rPr>
        <w:t>и</w:t>
      </w:r>
      <w:r w:rsidRPr="00936354">
        <w:rPr>
          <w:rFonts w:ascii="Times New Roman" w:hAnsi="Times New Roman" w:cs="Times New Roman"/>
          <w:sz w:val="24"/>
          <w:szCs w:val="24"/>
        </w:rPr>
        <w:t>те</w:t>
      </w:r>
      <w:r w:rsidRPr="00936354">
        <w:rPr>
          <w:rFonts w:ascii="Times New Roman" w:hAnsi="Times New Roman" w:cs="Times New Roman"/>
          <w:spacing w:val="21"/>
          <w:sz w:val="24"/>
          <w:szCs w:val="24"/>
        </w:rPr>
        <w:t xml:space="preserve"> </w:t>
      </w:r>
      <w:r w:rsidRPr="00936354">
        <w:rPr>
          <w:rFonts w:ascii="Times New Roman" w:hAnsi="Times New Roman" w:cs="Times New Roman"/>
          <w:sz w:val="24"/>
          <w:szCs w:val="24"/>
        </w:rPr>
        <w:t>гр</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д</w:t>
      </w:r>
      <w:r w:rsidRPr="00936354">
        <w:rPr>
          <w:rFonts w:ascii="Times New Roman" w:hAnsi="Times New Roman" w:cs="Times New Roman"/>
          <w:spacing w:val="1"/>
          <w:sz w:val="24"/>
          <w:szCs w:val="24"/>
        </w:rPr>
        <w:t>ини</w:t>
      </w:r>
      <w:r w:rsidRPr="00936354">
        <w:rPr>
          <w:rFonts w:ascii="Times New Roman" w:hAnsi="Times New Roman" w:cs="Times New Roman"/>
          <w:sz w:val="24"/>
          <w:szCs w:val="24"/>
        </w:rPr>
        <w:t>,</w:t>
      </w:r>
      <w:r w:rsidRPr="00936354">
        <w:rPr>
          <w:rFonts w:ascii="Times New Roman" w:hAnsi="Times New Roman" w:cs="Times New Roman"/>
          <w:spacing w:val="21"/>
          <w:sz w:val="24"/>
          <w:szCs w:val="24"/>
        </w:rPr>
        <w:t xml:space="preserve"> </w:t>
      </w:r>
      <w:r w:rsidRPr="00936354">
        <w:rPr>
          <w:rFonts w:ascii="Times New Roman" w:hAnsi="Times New Roman" w:cs="Times New Roman"/>
          <w:sz w:val="24"/>
          <w:szCs w:val="24"/>
        </w:rPr>
        <w:t>в</w:t>
      </w:r>
      <w:r w:rsidRPr="00936354">
        <w:rPr>
          <w:rFonts w:ascii="Times New Roman" w:hAnsi="Times New Roman" w:cs="Times New Roman"/>
          <w:spacing w:val="21"/>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z w:val="24"/>
          <w:szCs w:val="24"/>
        </w:rPr>
        <w:t>о</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то</w:t>
      </w:r>
      <w:r w:rsidRPr="00936354">
        <w:rPr>
          <w:rFonts w:ascii="Times New Roman" w:hAnsi="Times New Roman" w:cs="Times New Roman"/>
          <w:spacing w:val="22"/>
          <w:sz w:val="24"/>
          <w:szCs w:val="24"/>
        </w:rPr>
        <w:t xml:space="preserve"> </w:t>
      </w:r>
      <w:r w:rsidRPr="00936354">
        <w:rPr>
          <w:rFonts w:ascii="Times New Roman" w:hAnsi="Times New Roman" w:cs="Times New Roman"/>
          <w:sz w:val="24"/>
          <w:szCs w:val="24"/>
        </w:rPr>
        <w:t>да</w:t>
      </w:r>
      <w:r w:rsidRPr="00936354">
        <w:rPr>
          <w:rFonts w:ascii="Times New Roman" w:hAnsi="Times New Roman" w:cs="Times New Roman"/>
          <w:spacing w:val="21"/>
          <w:sz w:val="24"/>
          <w:szCs w:val="24"/>
        </w:rPr>
        <w:t xml:space="preserve"> </w:t>
      </w:r>
      <w:r w:rsidRPr="00936354">
        <w:rPr>
          <w:rFonts w:ascii="Times New Roman" w:hAnsi="Times New Roman" w:cs="Times New Roman"/>
          <w:sz w:val="24"/>
          <w:szCs w:val="24"/>
        </w:rPr>
        <w:t>въ</w:t>
      </w:r>
      <w:r w:rsidRPr="00936354">
        <w:rPr>
          <w:rFonts w:ascii="Times New Roman" w:hAnsi="Times New Roman" w:cs="Times New Roman"/>
          <w:spacing w:val="1"/>
          <w:sz w:val="24"/>
          <w:szCs w:val="24"/>
        </w:rPr>
        <w:t>зп</w:t>
      </w:r>
      <w:r w:rsidRPr="00936354">
        <w:rPr>
          <w:rFonts w:ascii="Times New Roman" w:hAnsi="Times New Roman" w:cs="Times New Roman"/>
          <w:spacing w:val="-2"/>
          <w:sz w:val="24"/>
          <w:szCs w:val="24"/>
        </w:rPr>
        <w:t>р</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ема</w:t>
      </w:r>
      <w:r w:rsidRPr="00936354">
        <w:rPr>
          <w:rFonts w:ascii="Times New Roman" w:hAnsi="Times New Roman" w:cs="Times New Roman"/>
          <w:sz w:val="24"/>
          <w:szCs w:val="24"/>
        </w:rPr>
        <w:t xml:space="preserve">т </w:t>
      </w:r>
      <w:r w:rsidRPr="00936354">
        <w:rPr>
          <w:rFonts w:ascii="Times New Roman" w:hAnsi="Times New Roman" w:cs="Times New Roman"/>
          <w:spacing w:val="1"/>
          <w:sz w:val="24"/>
          <w:szCs w:val="24"/>
        </w:rPr>
        <w:t>ин</w:t>
      </w:r>
      <w:r w:rsidRPr="00936354">
        <w:rPr>
          <w:rFonts w:ascii="Times New Roman" w:hAnsi="Times New Roman" w:cs="Times New Roman"/>
          <w:spacing w:val="-2"/>
          <w:sz w:val="24"/>
          <w:szCs w:val="24"/>
        </w:rPr>
        <w:t>д</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ви</w:t>
      </w:r>
      <w:r w:rsidRPr="00936354">
        <w:rPr>
          <w:rFonts w:ascii="Times New Roman" w:hAnsi="Times New Roman" w:cs="Times New Roman"/>
          <w:spacing w:val="2"/>
          <w:sz w:val="24"/>
          <w:szCs w:val="24"/>
        </w:rPr>
        <w:t>д</w:t>
      </w:r>
      <w:r w:rsidRPr="00936354">
        <w:rPr>
          <w:rFonts w:ascii="Times New Roman" w:hAnsi="Times New Roman" w:cs="Times New Roman"/>
          <w:spacing w:val="-7"/>
          <w:sz w:val="24"/>
          <w:szCs w:val="24"/>
        </w:rPr>
        <w:t>у</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ни</w:t>
      </w:r>
      <w:r w:rsidRPr="00936354">
        <w:rPr>
          <w:rFonts w:ascii="Times New Roman" w:hAnsi="Times New Roman" w:cs="Times New Roman"/>
          <w:sz w:val="24"/>
          <w:szCs w:val="24"/>
        </w:rPr>
        <w:t>те</w:t>
      </w:r>
      <w:r w:rsidRPr="00936354">
        <w:rPr>
          <w:rFonts w:ascii="Times New Roman" w:hAnsi="Times New Roman" w:cs="Times New Roman"/>
          <w:spacing w:val="4"/>
          <w:sz w:val="24"/>
          <w:szCs w:val="24"/>
        </w:rPr>
        <w:t xml:space="preserve"> </w:t>
      </w:r>
      <w:r w:rsidRPr="00936354">
        <w:rPr>
          <w:rFonts w:ascii="Times New Roman" w:hAnsi="Times New Roman" w:cs="Times New Roman"/>
          <w:sz w:val="24"/>
          <w:szCs w:val="24"/>
        </w:rPr>
        <w:t>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л</w:t>
      </w:r>
      <w:r w:rsidRPr="00936354">
        <w:rPr>
          <w:rFonts w:ascii="Times New Roman" w:hAnsi="Times New Roman" w:cs="Times New Roman"/>
          <w:spacing w:val="-1"/>
          <w:sz w:val="24"/>
          <w:szCs w:val="24"/>
        </w:rPr>
        <w:t>ич</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я</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1"/>
          <w:sz w:val="24"/>
          <w:szCs w:val="24"/>
        </w:rPr>
        <w:t>ме</w:t>
      </w:r>
      <w:r w:rsidRPr="00936354">
        <w:rPr>
          <w:rFonts w:ascii="Times New Roman" w:hAnsi="Times New Roman" w:cs="Times New Roman"/>
          <w:sz w:val="24"/>
          <w:szCs w:val="24"/>
        </w:rPr>
        <w:t>ж</w:t>
      </w:r>
      <w:r w:rsidRPr="00936354">
        <w:rPr>
          <w:rFonts w:ascii="Times New Roman" w:hAnsi="Times New Roman" w:cs="Times New Roman"/>
          <w:spacing w:val="2"/>
          <w:sz w:val="24"/>
          <w:szCs w:val="24"/>
        </w:rPr>
        <w:t>д</w:t>
      </w:r>
      <w:r w:rsidRPr="00936354">
        <w:rPr>
          <w:rFonts w:ascii="Times New Roman" w:hAnsi="Times New Roman" w:cs="Times New Roman"/>
          <w:sz w:val="24"/>
          <w:szCs w:val="24"/>
        </w:rPr>
        <w:t>у д</w:t>
      </w:r>
      <w:r w:rsidRPr="00936354">
        <w:rPr>
          <w:rFonts w:ascii="Times New Roman" w:hAnsi="Times New Roman" w:cs="Times New Roman"/>
          <w:spacing w:val="-1"/>
          <w:sz w:val="24"/>
          <w:szCs w:val="24"/>
        </w:rPr>
        <w:t>е</w:t>
      </w:r>
      <w:r w:rsidRPr="00936354">
        <w:rPr>
          <w:rFonts w:ascii="Times New Roman" w:hAnsi="Times New Roman" w:cs="Times New Roman"/>
          <w:spacing w:val="1"/>
          <w:sz w:val="24"/>
          <w:szCs w:val="24"/>
        </w:rPr>
        <w:t>ц</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та</w:t>
      </w:r>
      <w:r w:rsidRPr="00936354">
        <w:rPr>
          <w:rFonts w:ascii="Times New Roman" w:hAnsi="Times New Roman" w:cs="Times New Roman"/>
          <w:spacing w:val="4"/>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то</w:t>
      </w:r>
      <w:r w:rsidRPr="00936354">
        <w:rPr>
          <w:rFonts w:ascii="Times New Roman" w:hAnsi="Times New Roman" w:cs="Times New Roman"/>
          <w:spacing w:val="5"/>
          <w:sz w:val="24"/>
          <w:szCs w:val="24"/>
        </w:rPr>
        <w:t xml:space="preserve"> </w:t>
      </w:r>
      <w:r w:rsidRPr="00936354">
        <w:rPr>
          <w:rFonts w:ascii="Times New Roman" w:hAnsi="Times New Roman" w:cs="Times New Roman"/>
          <w:spacing w:val="1"/>
          <w:sz w:val="24"/>
          <w:szCs w:val="24"/>
        </w:rPr>
        <w:t>и</w:t>
      </w:r>
      <w:r w:rsidRPr="00936354">
        <w:rPr>
          <w:rFonts w:ascii="Times New Roman" w:hAnsi="Times New Roman" w:cs="Times New Roman"/>
          <w:spacing w:val="-1"/>
          <w:sz w:val="24"/>
          <w:szCs w:val="24"/>
        </w:rPr>
        <w:t>з</w:t>
      </w:r>
      <w:r w:rsidRPr="00936354">
        <w:rPr>
          <w:rFonts w:ascii="Times New Roman" w:hAnsi="Times New Roman" w:cs="Times New Roman"/>
          <w:sz w:val="24"/>
          <w:szCs w:val="24"/>
        </w:rPr>
        <w:t>точ</w:t>
      </w:r>
      <w:r w:rsidRPr="00936354">
        <w:rPr>
          <w:rFonts w:ascii="Times New Roman" w:hAnsi="Times New Roman" w:cs="Times New Roman"/>
          <w:spacing w:val="1"/>
          <w:sz w:val="24"/>
          <w:szCs w:val="24"/>
        </w:rPr>
        <w:t>н</w:t>
      </w:r>
      <w:r w:rsidRPr="00936354">
        <w:rPr>
          <w:rFonts w:ascii="Times New Roman" w:hAnsi="Times New Roman" w:cs="Times New Roman"/>
          <w:spacing w:val="-1"/>
          <w:sz w:val="24"/>
          <w:szCs w:val="24"/>
        </w:rPr>
        <w:t>и</w:t>
      </w:r>
      <w:r w:rsidRPr="00936354">
        <w:rPr>
          <w:rFonts w:ascii="Times New Roman" w:hAnsi="Times New Roman" w:cs="Times New Roman"/>
          <w:sz w:val="24"/>
          <w:szCs w:val="24"/>
        </w:rPr>
        <w:t>к</w:t>
      </w:r>
      <w:r w:rsidRPr="00936354">
        <w:rPr>
          <w:rFonts w:ascii="Times New Roman" w:hAnsi="Times New Roman" w:cs="Times New Roman"/>
          <w:spacing w:val="3"/>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а</w:t>
      </w:r>
      <w:r w:rsidRPr="00936354">
        <w:rPr>
          <w:rFonts w:ascii="Times New Roman" w:hAnsi="Times New Roman" w:cs="Times New Roman"/>
          <w:spacing w:val="3"/>
          <w:sz w:val="24"/>
          <w:szCs w:val="24"/>
        </w:rPr>
        <w:t xml:space="preserve"> </w:t>
      </w:r>
      <w:r w:rsidRPr="00936354">
        <w:rPr>
          <w:rFonts w:ascii="Times New Roman" w:hAnsi="Times New Roman" w:cs="Times New Roman"/>
          <w:sz w:val="24"/>
          <w:szCs w:val="24"/>
        </w:rPr>
        <w:t>бо</w:t>
      </w:r>
      <w:r w:rsidRPr="00936354">
        <w:rPr>
          <w:rFonts w:ascii="Times New Roman" w:hAnsi="Times New Roman" w:cs="Times New Roman"/>
          <w:spacing w:val="-2"/>
          <w:sz w:val="24"/>
          <w:szCs w:val="24"/>
        </w:rPr>
        <w:t>г</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тство</w:t>
      </w:r>
      <w:r w:rsidRPr="00936354">
        <w:rPr>
          <w:rFonts w:ascii="Times New Roman" w:hAnsi="Times New Roman" w:cs="Times New Roman"/>
          <w:spacing w:val="4"/>
          <w:sz w:val="24"/>
          <w:szCs w:val="24"/>
        </w:rPr>
        <w:t xml:space="preserve"> </w:t>
      </w:r>
      <w:r w:rsidRPr="00936354">
        <w:rPr>
          <w:rFonts w:ascii="Times New Roman" w:hAnsi="Times New Roman" w:cs="Times New Roman"/>
          <w:sz w:val="24"/>
          <w:szCs w:val="24"/>
        </w:rPr>
        <w:t>и 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зн</w:t>
      </w:r>
      <w:r w:rsidRPr="00936354">
        <w:rPr>
          <w:rFonts w:ascii="Times New Roman" w:hAnsi="Times New Roman" w:cs="Times New Roman"/>
          <w:sz w:val="24"/>
          <w:szCs w:val="24"/>
        </w:rPr>
        <w:t>ообр</w:t>
      </w:r>
      <w:r w:rsidRPr="00936354">
        <w:rPr>
          <w:rFonts w:ascii="Times New Roman" w:hAnsi="Times New Roman" w:cs="Times New Roman"/>
          <w:spacing w:val="-1"/>
          <w:sz w:val="24"/>
          <w:szCs w:val="24"/>
        </w:rPr>
        <w:t>а</w:t>
      </w:r>
      <w:r w:rsidRPr="00936354">
        <w:rPr>
          <w:rFonts w:ascii="Times New Roman" w:hAnsi="Times New Roman" w:cs="Times New Roman"/>
          <w:spacing w:val="1"/>
          <w:sz w:val="24"/>
          <w:szCs w:val="24"/>
        </w:rPr>
        <w:t>зи</w:t>
      </w:r>
      <w:r w:rsidRPr="00936354">
        <w:rPr>
          <w:rFonts w:ascii="Times New Roman" w:hAnsi="Times New Roman" w:cs="Times New Roman"/>
          <w:spacing w:val="-1"/>
          <w:sz w:val="24"/>
          <w:szCs w:val="24"/>
        </w:rPr>
        <w:t>е</w:t>
      </w:r>
      <w:r w:rsidRPr="00936354">
        <w:rPr>
          <w:rFonts w:ascii="Times New Roman" w:hAnsi="Times New Roman" w:cs="Times New Roman"/>
          <w:sz w:val="24"/>
          <w:szCs w:val="24"/>
        </w:rPr>
        <w:t>, а</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н</w:t>
      </w:r>
      <w:r w:rsidRPr="00936354">
        <w:rPr>
          <w:rFonts w:ascii="Times New Roman" w:hAnsi="Times New Roman" w:cs="Times New Roman"/>
          <w:sz w:val="24"/>
          <w:szCs w:val="24"/>
        </w:rPr>
        <w:t>е</w:t>
      </w:r>
      <w:r w:rsidRPr="00936354">
        <w:rPr>
          <w:rFonts w:ascii="Times New Roman" w:hAnsi="Times New Roman" w:cs="Times New Roman"/>
          <w:spacing w:val="-1"/>
          <w:sz w:val="24"/>
          <w:szCs w:val="24"/>
        </w:rPr>
        <w:t xml:space="preserve"> </w:t>
      </w:r>
      <w:r w:rsidRPr="00936354">
        <w:rPr>
          <w:rFonts w:ascii="Times New Roman" w:hAnsi="Times New Roman" w:cs="Times New Roman"/>
          <w:spacing w:val="1"/>
          <w:sz w:val="24"/>
          <w:szCs w:val="24"/>
        </w:rPr>
        <w:t>к</w:t>
      </w:r>
      <w:r w:rsidRPr="00936354">
        <w:rPr>
          <w:rFonts w:ascii="Times New Roman" w:hAnsi="Times New Roman" w:cs="Times New Roman"/>
          <w:spacing w:val="-1"/>
          <w:sz w:val="24"/>
          <w:szCs w:val="24"/>
        </w:rPr>
        <w:t>а</w:t>
      </w:r>
      <w:r w:rsidRPr="00936354">
        <w:rPr>
          <w:rFonts w:ascii="Times New Roman" w:hAnsi="Times New Roman" w:cs="Times New Roman"/>
          <w:sz w:val="24"/>
          <w:szCs w:val="24"/>
        </w:rPr>
        <w:t>то</w:t>
      </w:r>
      <w:r w:rsidRPr="00936354">
        <w:rPr>
          <w:rFonts w:ascii="Times New Roman" w:hAnsi="Times New Roman" w:cs="Times New Roman"/>
          <w:spacing w:val="-2"/>
          <w:sz w:val="24"/>
          <w:szCs w:val="24"/>
        </w:rPr>
        <w:t xml:space="preserve"> </w:t>
      </w:r>
      <w:r w:rsidRPr="00936354">
        <w:rPr>
          <w:rFonts w:ascii="Times New Roman" w:hAnsi="Times New Roman" w:cs="Times New Roman"/>
          <w:spacing w:val="1"/>
          <w:sz w:val="24"/>
          <w:szCs w:val="24"/>
        </w:rPr>
        <w:t>п</w:t>
      </w:r>
      <w:r w:rsidRPr="00936354">
        <w:rPr>
          <w:rFonts w:ascii="Times New Roman" w:hAnsi="Times New Roman" w:cs="Times New Roman"/>
          <w:sz w:val="24"/>
          <w:szCs w:val="24"/>
        </w:rPr>
        <w:t>робле</w:t>
      </w:r>
      <w:r w:rsidRPr="00936354">
        <w:rPr>
          <w:rFonts w:ascii="Times New Roman" w:hAnsi="Times New Roman" w:cs="Times New Roman"/>
          <w:spacing w:val="-1"/>
          <w:sz w:val="24"/>
          <w:szCs w:val="24"/>
        </w:rPr>
        <w:t>м</w:t>
      </w:r>
      <w:r w:rsidRPr="00936354">
        <w:rPr>
          <w:rFonts w:ascii="Times New Roman" w:hAnsi="Times New Roman" w:cs="Times New Roman"/>
          <w:sz w:val="24"/>
          <w:szCs w:val="24"/>
        </w:rPr>
        <w:t>.</w:t>
      </w:r>
    </w:p>
    <w:p w:rsidR="00A2303C" w:rsidRPr="00A66D7B" w:rsidRDefault="00A2303C" w:rsidP="00A66D7B">
      <w:pPr>
        <w:pStyle w:val="1"/>
        <w:numPr>
          <w:ilvl w:val="0"/>
          <w:numId w:val="17"/>
        </w:numPr>
        <w:pBdr>
          <w:top w:val="single" w:sz="4" w:space="1" w:color="auto"/>
          <w:left w:val="single" w:sz="4" w:space="4" w:color="auto"/>
          <w:bottom w:val="single" w:sz="4" w:space="1" w:color="auto"/>
          <w:right w:val="single" w:sz="4" w:space="4" w:color="auto"/>
        </w:pBdr>
        <w:shd w:val="clear" w:color="auto" w:fill="BDD3E1"/>
        <w:jc w:val="both"/>
        <w:rPr>
          <w:rFonts w:ascii="Times New Roman" w:hAnsi="Times New Roman" w:cs="Times New Roman"/>
          <w:sz w:val="24"/>
          <w:szCs w:val="24"/>
          <w:lang w:val="bg-BG"/>
        </w:rPr>
      </w:pPr>
      <w:bookmarkStart w:id="7" w:name="_Toc484512259"/>
      <w:r w:rsidRPr="00936354">
        <w:rPr>
          <w:rFonts w:ascii="Times New Roman" w:hAnsi="Times New Roman" w:cs="Times New Roman"/>
          <w:sz w:val="24"/>
          <w:szCs w:val="24"/>
          <w:lang w:val="bg-BG"/>
        </w:rPr>
        <w:t>ИНДИКАТОРИ ЗА</w:t>
      </w:r>
      <w:r>
        <w:rPr>
          <w:rFonts w:ascii="Times New Roman" w:hAnsi="Times New Roman" w:cs="Times New Roman"/>
          <w:sz w:val="24"/>
          <w:szCs w:val="24"/>
          <w:lang w:val="bg-BG"/>
        </w:rPr>
        <w:t xml:space="preserve"> ПОСТИГАНЕ НА ЦЕЛИТЕ  НА СТРАТЕГИЯТА</w:t>
      </w:r>
      <w:bookmarkEnd w:id="7"/>
    </w:p>
    <w:p w:rsidR="00A2303C" w:rsidRPr="00936354" w:rsidRDefault="00A2303C" w:rsidP="00BD5BEA">
      <w:pPr>
        <w:pStyle w:val="a3"/>
        <w:tabs>
          <w:tab w:val="left" w:pos="851"/>
        </w:tabs>
        <w:ind w:firstLine="567"/>
        <w:jc w:val="both"/>
        <w:rPr>
          <w:rFonts w:ascii="Times New Roman" w:hAnsi="Times New Roman" w:cs="Times New Roman"/>
          <w:sz w:val="24"/>
          <w:szCs w:val="24"/>
        </w:rPr>
      </w:pPr>
      <w:r w:rsidRPr="00936354">
        <w:rPr>
          <w:rFonts w:ascii="Times New Roman" w:hAnsi="Times New Roman" w:cs="Times New Roman"/>
          <w:sz w:val="24"/>
          <w:szCs w:val="24"/>
        </w:rPr>
        <w:t xml:space="preserve">Постигането на </w:t>
      </w:r>
      <w:r>
        <w:rPr>
          <w:rFonts w:ascii="Times New Roman" w:hAnsi="Times New Roman" w:cs="Times New Roman"/>
          <w:sz w:val="24"/>
          <w:szCs w:val="24"/>
        </w:rPr>
        <w:t>целите о</w:t>
      </w:r>
      <w:r w:rsidRPr="00936354">
        <w:rPr>
          <w:rFonts w:ascii="Times New Roman" w:hAnsi="Times New Roman" w:cs="Times New Roman"/>
          <w:sz w:val="24"/>
          <w:szCs w:val="24"/>
        </w:rPr>
        <w:t>б</w:t>
      </w:r>
      <w:r>
        <w:rPr>
          <w:rFonts w:ascii="Times New Roman" w:hAnsi="Times New Roman" w:cs="Times New Roman"/>
          <w:sz w:val="24"/>
          <w:szCs w:val="24"/>
        </w:rPr>
        <w:t>щинската</w:t>
      </w:r>
      <w:r w:rsidRPr="00936354">
        <w:rPr>
          <w:rFonts w:ascii="Times New Roman" w:hAnsi="Times New Roman" w:cs="Times New Roman"/>
          <w:sz w:val="24"/>
          <w:szCs w:val="24"/>
        </w:rPr>
        <w:t xml:space="preserve"> стратегия за подкрепа за личностното развитие</w:t>
      </w:r>
      <w:r w:rsidR="00A66D7B">
        <w:rPr>
          <w:rFonts w:ascii="Times New Roman" w:hAnsi="Times New Roman" w:cs="Times New Roman"/>
          <w:sz w:val="24"/>
          <w:szCs w:val="24"/>
        </w:rPr>
        <w:t xml:space="preserve"> на деца и ученици </w:t>
      </w:r>
      <w:r w:rsidRPr="00936354">
        <w:rPr>
          <w:rFonts w:ascii="Times New Roman" w:hAnsi="Times New Roman" w:cs="Times New Roman"/>
          <w:sz w:val="24"/>
          <w:szCs w:val="24"/>
        </w:rPr>
        <w:t xml:space="preserve"> ще се следи чрез следните индикатори:</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A2303C" w:rsidRPr="00936354">
        <w:rPr>
          <w:rFonts w:ascii="Times New Roman" w:hAnsi="Times New Roman" w:cs="Times New Roman"/>
          <w:sz w:val="24"/>
          <w:szCs w:val="24"/>
        </w:rPr>
        <w:t>Брой преобразувани институции;</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lastRenderedPageBreak/>
        <w:t>-</w:t>
      </w:r>
      <w:r w:rsidR="00A2303C" w:rsidRPr="00936354">
        <w:rPr>
          <w:rFonts w:ascii="Times New Roman" w:hAnsi="Times New Roman" w:cs="Times New Roman"/>
          <w:sz w:val="24"/>
          <w:szCs w:val="24"/>
        </w:rPr>
        <w:t>Брой детски градини и училища, които самостоятелно организират и обезпечават ресурсното подпомагане на децата и учениците;</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A2303C" w:rsidRPr="00936354">
        <w:rPr>
          <w:rFonts w:ascii="Times New Roman" w:hAnsi="Times New Roman" w:cs="Times New Roman"/>
          <w:sz w:val="24"/>
          <w:szCs w:val="24"/>
        </w:rPr>
        <w:t>Брой деца/ученици със СОП, на които е предоставена допълнителна подкрепа;</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A2303C" w:rsidRPr="00936354">
        <w:rPr>
          <w:rFonts w:ascii="Times New Roman" w:hAnsi="Times New Roman" w:cs="Times New Roman"/>
          <w:sz w:val="24"/>
          <w:szCs w:val="24"/>
        </w:rPr>
        <w:t>Брой педагогически специалисти, участвали в обучения за развитие на професионалните компетенции за предоставяне на обща и допълнителна подкрепа за личностно развитие;</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A2303C" w:rsidRPr="00936354">
        <w:rPr>
          <w:rFonts w:ascii="Times New Roman" w:hAnsi="Times New Roman" w:cs="Times New Roman"/>
          <w:sz w:val="24"/>
          <w:szCs w:val="24"/>
        </w:rPr>
        <w:t>Брой институции с подобрение на материалната база – нови елементи, достъпна архитектура, разкрити кабинети и др.;</w:t>
      </w:r>
      <w:bookmarkStart w:id="8" w:name="page48"/>
      <w:bookmarkEnd w:id="8"/>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A2303C" w:rsidRPr="00936354">
        <w:rPr>
          <w:rFonts w:ascii="Times New Roman" w:hAnsi="Times New Roman" w:cs="Times New Roman"/>
          <w:sz w:val="24"/>
          <w:szCs w:val="24"/>
        </w:rPr>
        <w:t xml:space="preserve">Брой детски градини и училища, в които работят педагогически </w:t>
      </w:r>
      <w:proofErr w:type="spellStart"/>
      <w:r w:rsidR="00A2303C" w:rsidRPr="00936354">
        <w:rPr>
          <w:rFonts w:ascii="Times New Roman" w:hAnsi="Times New Roman" w:cs="Times New Roman"/>
          <w:sz w:val="24"/>
          <w:szCs w:val="24"/>
        </w:rPr>
        <w:t>съветници</w:t>
      </w:r>
      <w:proofErr w:type="spellEnd"/>
      <w:r w:rsidR="00A2303C" w:rsidRPr="00936354">
        <w:rPr>
          <w:rFonts w:ascii="Times New Roman" w:hAnsi="Times New Roman" w:cs="Times New Roman"/>
          <w:sz w:val="24"/>
          <w:szCs w:val="24"/>
        </w:rPr>
        <w:t>, психолози, логопеди и др. специалисти;</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A2303C" w:rsidRPr="00936354">
        <w:rPr>
          <w:rFonts w:ascii="Times New Roman" w:hAnsi="Times New Roman" w:cs="Times New Roman"/>
          <w:sz w:val="24"/>
          <w:szCs w:val="24"/>
        </w:rPr>
        <w:t xml:space="preserve">Брой дейности в училищата и детските градини за ранно оценяване на потребностите и превенция на обучителните затруднения; </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A2303C" w:rsidRPr="00936354">
        <w:rPr>
          <w:rFonts w:ascii="Times New Roman" w:hAnsi="Times New Roman" w:cs="Times New Roman"/>
          <w:sz w:val="24"/>
          <w:szCs w:val="24"/>
        </w:rPr>
        <w:t>Брой педагогически и психологически консултации за преодоляване на трудности в обучението, процеса на учене и комуникацията в учебна среда, включително брой срещи с родители;</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A2303C" w:rsidRPr="00936354">
        <w:rPr>
          <w:rFonts w:ascii="Times New Roman" w:hAnsi="Times New Roman" w:cs="Times New Roman"/>
          <w:sz w:val="24"/>
          <w:szCs w:val="24"/>
        </w:rPr>
        <w:t>Брой училища и детски градини с подобрено информационно и библиотечно обслужване;</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A2303C" w:rsidRPr="00936354">
        <w:rPr>
          <w:rFonts w:ascii="Times New Roman" w:hAnsi="Times New Roman" w:cs="Times New Roman"/>
          <w:sz w:val="24"/>
          <w:szCs w:val="24"/>
        </w:rPr>
        <w:t>Брой инициативи в областта на здравното образование и здравословен начин на живот;</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A2303C" w:rsidRPr="00936354">
        <w:rPr>
          <w:rFonts w:ascii="Times New Roman" w:hAnsi="Times New Roman" w:cs="Times New Roman"/>
          <w:sz w:val="24"/>
          <w:szCs w:val="24"/>
        </w:rPr>
        <w:t>Брой училища и детски градини с организирани занимания по интереси и брой включени деца;</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A2303C" w:rsidRPr="00936354">
        <w:rPr>
          <w:rFonts w:ascii="Times New Roman" w:hAnsi="Times New Roman" w:cs="Times New Roman"/>
          <w:sz w:val="24"/>
          <w:szCs w:val="24"/>
        </w:rPr>
        <w:t xml:space="preserve">Брой деца и ученици включени в обучителни, творчески, възпитателни, спортни и туристически дейности през ваканциите; </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A2303C" w:rsidRPr="00936354">
        <w:rPr>
          <w:rFonts w:ascii="Times New Roman" w:hAnsi="Times New Roman" w:cs="Times New Roman"/>
          <w:sz w:val="24"/>
          <w:szCs w:val="24"/>
        </w:rPr>
        <w:t>Брой реализирани проекти;</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A2303C" w:rsidRPr="00936354">
        <w:rPr>
          <w:rFonts w:ascii="Times New Roman" w:hAnsi="Times New Roman" w:cs="Times New Roman"/>
          <w:sz w:val="24"/>
          <w:szCs w:val="24"/>
        </w:rPr>
        <w:t xml:space="preserve">Брой разработени индивидуални учебни планове и индивидуални учебни програми за ученици със СОП; </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A2303C" w:rsidRPr="00936354">
        <w:rPr>
          <w:rFonts w:ascii="Times New Roman" w:hAnsi="Times New Roman" w:cs="Times New Roman"/>
          <w:sz w:val="24"/>
          <w:szCs w:val="24"/>
        </w:rPr>
        <w:t>Брой случаи, в които е имало прилагане на Координационния механизъм за взаимодействие при работа в случаи на деца, жертви на насилие или в риск от насилие и за взаимодействие при кризисна интервенция;</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A2303C" w:rsidRPr="00936354">
        <w:rPr>
          <w:rFonts w:ascii="Times New Roman" w:hAnsi="Times New Roman" w:cs="Times New Roman"/>
          <w:sz w:val="24"/>
          <w:szCs w:val="24"/>
        </w:rPr>
        <w:t xml:space="preserve">Брой награди – първо, второ и трето място на общински, областни, национални и международни конкурси, олимпиади, състезания, турнири и др.; </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A2303C" w:rsidRPr="00936354">
        <w:rPr>
          <w:rFonts w:ascii="Times New Roman" w:hAnsi="Times New Roman" w:cs="Times New Roman"/>
          <w:sz w:val="24"/>
          <w:szCs w:val="24"/>
        </w:rPr>
        <w:t>Брой отпуснати стипендии и еднократно финансово и материално стимулиране;</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A2303C" w:rsidRPr="00936354">
        <w:rPr>
          <w:rFonts w:ascii="Times New Roman" w:hAnsi="Times New Roman" w:cs="Times New Roman"/>
          <w:sz w:val="24"/>
          <w:szCs w:val="24"/>
        </w:rPr>
        <w:t>Брой проведени кампании и дейности по превенция употребата на наркотични вещества;</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5F1BF9">
        <w:rPr>
          <w:rFonts w:ascii="Times New Roman" w:hAnsi="Times New Roman" w:cs="Times New Roman"/>
          <w:sz w:val="24"/>
          <w:szCs w:val="24"/>
        </w:rPr>
        <w:t>И</w:t>
      </w:r>
      <w:r w:rsidR="00A2303C" w:rsidRPr="00936354">
        <w:rPr>
          <w:rFonts w:ascii="Times New Roman" w:hAnsi="Times New Roman" w:cs="Times New Roman"/>
          <w:sz w:val="24"/>
          <w:szCs w:val="24"/>
        </w:rPr>
        <w:t xml:space="preserve">нициативи в областта на науката, изкуствата и спорта на ниво </w:t>
      </w:r>
      <w:r w:rsidR="00A66D7B">
        <w:rPr>
          <w:rFonts w:ascii="Times New Roman" w:hAnsi="Times New Roman" w:cs="Times New Roman"/>
          <w:sz w:val="24"/>
          <w:szCs w:val="24"/>
        </w:rPr>
        <w:t>ДГ</w:t>
      </w:r>
      <w:r w:rsidR="00A2303C" w:rsidRPr="00936354">
        <w:rPr>
          <w:rFonts w:ascii="Times New Roman" w:hAnsi="Times New Roman" w:cs="Times New Roman"/>
          <w:sz w:val="24"/>
          <w:szCs w:val="24"/>
        </w:rPr>
        <w:t>/училище, община, област;</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5F1BF9">
        <w:rPr>
          <w:rFonts w:ascii="Times New Roman" w:hAnsi="Times New Roman" w:cs="Times New Roman"/>
          <w:sz w:val="24"/>
          <w:szCs w:val="24"/>
        </w:rPr>
        <w:t>О</w:t>
      </w:r>
      <w:r w:rsidR="00A2303C" w:rsidRPr="00936354">
        <w:rPr>
          <w:rFonts w:ascii="Times New Roman" w:hAnsi="Times New Roman" w:cs="Times New Roman"/>
          <w:sz w:val="24"/>
          <w:szCs w:val="24"/>
        </w:rPr>
        <w:t xml:space="preserve">бучения и занимания за деца и ученици, свързани с гражданското и здравното образование, </w:t>
      </w:r>
      <w:proofErr w:type="spellStart"/>
      <w:r w:rsidR="00A2303C" w:rsidRPr="00936354">
        <w:rPr>
          <w:rFonts w:ascii="Times New Roman" w:hAnsi="Times New Roman" w:cs="Times New Roman"/>
          <w:sz w:val="24"/>
          <w:szCs w:val="24"/>
        </w:rPr>
        <w:t>доброволчество</w:t>
      </w:r>
      <w:proofErr w:type="spellEnd"/>
      <w:r w:rsidR="00A2303C" w:rsidRPr="00936354">
        <w:rPr>
          <w:rFonts w:ascii="Times New Roman" w:hAnsi="Times New Roman" w:cs="Times New Roman"/>
          <w:sz w:val="24"/>
          <w:szCs w:val="24"/>
        </w:rPr>
        <w:t>, придобиване на умения за лидерство и др.</w:t>
      </w:r>
    </w:p>
    <w:p w:rsidR="00A2303C" w:rsidRPr="00936354"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5F1BF9">
        <w:rPr>
          <w:rFonts w:ascii="Times New Roman" w:hAnsi="Times New Roman" w:cs="Times New Roman"/>
          <w:sz w:val="24"/>
          <w:szCs w:val="24"/>
        </w:rPr>
        <w:t>И</w:t>
      </w:r>
      <w:r w:rsidR="00A2303C" w:rsidRPr="00936354">
        <w:rPr>
          <w:rFonts w:ascii="Times New Roman" w:hAnsi="Times New Roman" w:cs="Times New Roman"/>
          <w:sz w:val="24"/>
          <w:szCs w:val="24"/>
        </w:rPr>
        <w:t>ндивидуалн</w:t>
      </w:r>
      <w:r w:rsidR="005F1BF9">
        <w:rPr>
          <w:rFonts w:ascii="Times New Roman" w:hAnsi="Times New Roman" w:cs="Times New Roman"/>
          <w:sz w:val="24"/>
          <w:szCs w:val="24"/>
        </w:rPr>
        <w:t xml:space="preserve">и консултации за </w:t>
      </w:r>
      <w:r w:rsidR="00A2303C" w:rsidRPr="00936354">
        <w:rPr>
          <w:rFonts w:ascii="Times New Roman" w:hAnsi="Times New Roman" w:cs="Times New Roman"/>
          <w:sz w:val="24"/>
          <w:szCs w:val="24"/>
        </w:rPr>
        <w:t>мотивацията на учениците за учене и професионална реализация;</w:t>
      </w:r>
    </w:p>
    <w:p w:rsidR="00A2303C" w:rsidRPr="00EA4BEF" w:rsidRDefault="00EA4BEF" w:rsidP="00EA4BEF">
      <w:pPr>
        <w:pStyle w:val="a3"/>
        <w:tabs>
          <w:tab w:val="left" w:pos="851"/>
        </w:tabs>
        <w:jc w:val="both"/>
        <w:rPr>
          <w:rFonts w:ascii="Times New Roman" w:hAnsi="Times New Roman" w:cs="Times New Roman"/>
          <w:sz w:val="24"/>
          <w:szCs w:val="24"/>
        </w:rPr>
      </w:pPr>
      <w:r>
        <w:rPr>
          <w:rFonts w:ascii="Times New Roman" w:hAnsi="Times New Roman" w:cs="Times New Roman"/>
          <w:sz w:val="24"/>
          <w:szCs w:val="24"/>
        </w:rPr>
        <w:t>-</w:t>
      </w:r>
      <w:r w:rsidR="005F1BF9">
        <w:rPr>
          <w:rFonts w:ascii="Times New Roman" w:hAnsi="Times New Roman" w:cs="Times New Roman"/>
          <w:sz w:val="24"/>
          <w:szCs w:val="24"/>
        </w:rPr>
        <w:t>Д</w:t>
      </w:r>
      <w:r w:rsidR="00A2303C" w:rsidRPr="00936354">
        <w:rPr>
          <w:rFonts w:ascii="Times New Roman" w:hAnsi="Times New Roman" w:cs="Times New Roman"/>
          <w:sz w:val="24"/>
          <w:szCs w:val="24"/>
        </w:rPr>
        <w:t>искусии с ученици и родители по теми, свързани с избора на</w:t>
      </w:r>
      <w:r w:rsidR="00A2303C">
        <w:rPr>
          <w:rFonts w:ascii="Times New Roman" w:hAnsi="Times New Roman" w:cs="Times New Roman"/>
          <w:sz w:val="24"/>
          <w:szCs w:val="24"/>
        </w:rPr>
        <w:t xml:space="preserve"> образование, професия и работа.</w:t>
      </w:r>
    </w:p>
    <w:p w:rsidR="00A2303C" w:rsidRPr="00EA4BEF" w:rsidRDefault="00A2303C" w:rsidP="00EA4BEF">
      <w:pPr>
        <w:pStyle w:val="1"/>
        <w:numPr>
          <w:ilvl w:val="0"/>
          <w:numId w:val="17"/>
        </w:numPr>
        <w:pBdr>
          <w:top w:val="single" w:sz="4" w:space="1" w:color="auto"/>
          <w:left w:val="single" w:sz="4" w:space="4" w:color="auto"/>
          <w:bottom w:val="single" w:sz="4" w:space="1" w:color="auto"/>
          <w:right w:val="single" w:sz="4" w:space="4" w:color="auto"/>
        </w:pBdr>
        <w:shd w:val="clear" w:color="auto" w:fill="BDD3E1"/>
        <w:jc w:val="both"/>
        <w:rPr>
          <w:rFonts w:ascii="Times New Roman" w:hAnsi="Times New Roman" w:cs="Times New Roman"/>
          <w:sz w:val="24"/>
          <w:szCs w:val="24"/>
          <w:lang w:val="bg-BG"/>
        </w:rPr>
      </w:pPr>
      <w:r>
        <w:rPr>
          <w:rFonts w:ascii="Times New Roman" w:hAnsi="Times New Roman" w:cs="Times New Roman"/>
          <w:sz w:val="24"/>
          <w:szCs w:val="24"/>
          <w:lang w:val="bg-BG"/>
        </w:rPr>
        <w:t>КООРДИНИРАНЕ НА ИЗПЪЛНЕНИЕТО НА СТРАТЕГИЯТА</w:t>
      </w:r>
    </w:p>
    <w:p w:rsidR="00A2303C" w:rsidRPr="00BD5BEA" w:rsidRDefault="00C177CC" w:rsidP="00C177CC">
      <w:pPr>
        <w:widowControl w:val="0"/>
        <w:spacing w:after="6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303C">
        <w:rPr>
          <w:rFonts w:ascii="Times New Roman" w:hAnsi="Times New Roman" w:cs="Times New Roman"/>
          <w:sz w:val="24"/>
          <w:szCs w:val="24"/>
        </w:rPr>
        <w:t xml:space="preserve"> </w:t>
      </w:r>
      <w:r w:rsidR="00A2303C" w:rsidRPr="00BD5BEA">
        <w:rPr>
          <w:rFonts w:ascii="Times New Roman" w:hAnsi="Times New Roman" w:cs="Times New Roman"/>
          <w:sz w:val="24"/>
          <w:szCs w:val="24"/>
        </w:rPr>
        <w:t xml:space="preserve">Община </w:t>
      </w:r>
      <w:r w:rsidR="00A2303C">
        <w:rPr>
          <w:rFonts w:ascii="Times New Roman" w:hAnsi="Times New Roman" w:cs="Times New Roman"/>
          <w:sz w:val="24"/>
          <w:szCs w:val="24"/>
        </w:rPr>
        <w:t>Хитрино</w:t>
      </w:r>
      <w:r w:rsidR="00A2303C" w:rsidRPr="00BD5BEA">
        <w:rPr>
          <w:rFonts w:ascii="Times New Roman" w:hAnsi="Times New Roman" w:cs="Times New Roman"/>
          <w:sz w:val="24"/>
          <w:szCs w:val="24"/>
        </w:rPr>
        <w:t xml:space="preserve"> отговаря за цялостното изпълнение на общинската стратегия и приноса към изпълнението на областната стратегия. Целите се постигат с общите усилия на </w:t>
      </w:r>
      <w:r w:rsidR="008E59B8">
        <w:rPr>
          <w:rFonts w:ascii="Times New Roman" w:hAnsi="Times New Roman" w:cs="Times New Roman"/>
          <w:sz w:val="24"/>
          <w:szCs w:val="24"/>
        </w:rPr>
        <w:t>всички заинтересовани</w:t>
      </w:r>
      <w:r w:rsidR="00A2303C" w:rsidRPr="00BD5BEA">
        <w:rPr>
          <w:rFonts w:ascii="Times New Roman" w:hAnsi="Times New Roman" w:cs="Times New Roman"/>
          <w:sz w:val="24"/>
          <w:szCs w:val="24"/>
        </w:rPr>
        <w:t xml:space="preserve"> страни, в съответствие с компетенциите им и планираните цели и дейности. </w:t>
      </w:r>
    </w:p>
    <w:p w:rsidR="00A2303C" w:rsidRPr="00BD5BEA" w:rsidRDefault="00A2303C" w:rsidP="004C0DB2">
      <w:pPr>
        <w:widowControl w:val="0"/>
        <w:spacing w:after="6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D5BEA">
        <w:rPr>
          <w:rFonts w:ascii="Times New Roman" w:hAnsi="Times New Roman" w:cs="Times New Roman"/>
          <w:sz w:val="24"/>
          <w:szCs w:val="24"/>
        </w:rPr>
        <w:t xml:space="preserve">За изпълнение на общинската стратегия, ежегодно до 30 април, общинския съвет, по предложение на кмета и след съгласуване с Регионалното управление на образованието, приема </w:t>
      </w:r>
      <w:r w:rsidRPr="00BD5BEA">
        <w:rPr>
          <w:rFonts w:ascii="Times New Roman" w:hAnsi="Times New Roman" w:cs="Times New Roman"/>
          <w:b/>
          <w:bCs/>
          <w:sz w:val="24"/>
          <w:szCs w:val="24"/>
        </w:rPr>
        <w:t>годишен план</w:t>
      </w:r>
      <w:r w:rsidRPr="00BD5BEA">
        <w:rPr>
          <w:rFonts w:ascii="Times New Roman" w:hAnsi="Times New Roman" w:cs="Times New Roman"/>
          <w:sz w:val="24"/>
          <w:szCs w:val="24"/>
        </w:rPr>
        <w:t xml:space="preserve"> за изпълнение на дейностите за подкрепа на личностно развитие. Общинската стратегия и съгласуваният и приет годишен план се изпращат на областния управител до 15 май.</w:t>
      </w:r>
    </w:p>
    <w:p w:rsidR="00184264" w:rsidRDefault="00A2303C" w:rsidP="00C718B2">
      <w:pPr>
        <w:widowControl w:val="0"/>
        <w:spacing w:after="60" w:line="276" w:lineRule="auto"/>
        <w:jc w:val="both"/>
        <w:rPr>
          <w:rFonts w:ascii="Times New Roman" w:hAnsi="Times New Roman" w:cs="Times New Roman"/>
          <w:sz w:val="24"/>
          <w:szCs w:val="24"/>
        </w:rPr>
      </w:pPr>
      <w:r w:rsidRPr="00BD5BEA">
        <w:rPr>
          <w:rFonts w:ascii="Times New Roman" w:hAnsi="Times New Roman" w:cs="Times New Roman"/>
          <w:sz w:val="24"/>
          <w:szCs w:val="24"/>
        </w:rPr>
        <w:t xml:space="preserve">Изпълнението на Годишния общински план се координира и отчита по ред, определен от кмета на Община </w:t>
      </w:r>
      <w:r>
        <w:rPr>
          <w:rFonts w:ascii="Times New Roman" w:hAnsi="Times New Roman" w:cs="Times New Roman"/>
          <w:sz w:val="24"/>
          <w:szCs w:val="24"/>
        </w:rPr>
        <w:t>Хитрино</w:t>
      </w:r>
      <w:r w:rsidRPr="00BD5BEA">
        <w:rPr>
          <w:rFonts w:ascii="Times New Roman" w:hAnsi="Times New Roman" w:cs="Times New Roman"/>
          <w:sz w:val="24"/>
          <w:szCs w:val="24"/>
        </w:rPr>
        <w:t xml:space="preserve"> и в сроковете, посочени в чл. 197, ал. 3 от </w:t>
      </w:r>
      <w:r w:rsidRPr="00BD5BEA">
        <w:rPr>
          <w:rFonts w:ascii="Times New Roman" w:hAnsi="Times New Roman" w:cs="Times New Roman"/>
          <w:i/>
          <w:iCs/>
          <w:sz w:val="24"/>
          <w:szCs w:val="24"/>
        </w:rPr>
        <w:t>ЗПУО</w:t>
      </w:r>
      <w:r w:rsidRPr="00BD5BEA">
        <w:rPr>
          <w:rFonts w:ascii="Times New Roman" w:hAnsi="Times New Roman" w:cs="Times New Roman"/>
          <w:sz w:val="24"/>
          <w:szCs w:val="24"/>
        </w:rPr>
        <w:t>. Изпълнението на общинския план</w:t>
      </w:r>
      <w:r w:rsidR="00C718B2">
        <w:rPr>
          <w:rFonts w:ascii="Times New Roman" w:hAnsi="Times New Roman" w:cs="Times New Roman"/>
          <w:sz w:val="24"/>
          <w:szCs w:val="24"/>
        </w:rPr>
        <w:t xml:space="preserve"> се отчита и на областно ниво - </w:t>
      </w:r>
      <w:r w:rsidRPr="00BD5BEA">
        <w:rPr>
          <w:rFonts w:ascii="Times New Roman" w:hAnsi="Times New Roman" w:cs="Times New Roman"/>
          <w:sz w:val="24"/>
          <w:szCs w:val="24"/>
        </w:rPr>
        <w:t>до 01 март на следващата година</w:t>
      </w:r>
      <w:r w:rsidRPr="00BD5BEA">
        <w:rPr>
          <w:rFonts w:ascii="Times New Roman" w:hAnsi="Times New Roman" w:cs="Times New Roman"/>
          <w:sz w:val="24"/>
          <w:szCs w:val="24"/>
          <w:lang w:val="ru-RU"/>
        </w:rPr>
        <w:t xml:space="preserve"> </w:t>
      </w:r>
      <w:r w:rsidRPr="00BD5BEA">
        <w:rPr>
          <w:rFonts w:ascii="Times New Roman" w:hAnsi="Times New Roman" w:cs="Times New Roman"/>
          <w:sz w:val="24"/>
          <w:szCs w:val="24"/>
        </w:rPr>
        <w:t xml:space="preserve">трябва  в областна администрация </w:t>
      </w:r>
      <w:r>
        <w:rPr>
          <w:rFonts w:ascii="Times New Roman" w:hAnsi="Times New Roman" w:cs="Times New Roman"/>
          <w:sz w:val="24"/>
          <w:szCs w:val="24"/>
        </w:rPr>
        <w:t xml:space="preserve">Шумен </w:t>
      </w:r>
      <w:r w:rsidRPr="00BD5BEA">
        <w:rPr>
          <w:rFonts w:ascii="Times New Roman" w:hAnsi="Times New Roman" w:cs="Times New Roman"/>
          <w:sz w:val="24"/>
          <w:szCs w:val="24"/>
        </w:rPr>
        <w:t>да се представи отчет за изпълнението на дейностите по общинския годишен план.</w:t>
      </w:r>
    </w:p>
    <w:p w:rsidR="00A2303C" w:rsidRPr="00936354" w:rsidRDefault="00A2303C" w:rsidP="00184264">
      <w:pPr>
        <w:widowControl w:val="0"/>
        <w:spacing w:after="60" w:line="276" w:lineRule="auto"/>
        <w:contextualSpacing/>
        <w:jc w:val="both"/>
        <w:rPr>
          <w:rFonts w:ascii="Times New Roman" w:hAnsi="Times New Roman" w:cs="Times New Roman"/>
          <w:sz w:val="24"/>
          <w:szCs w:val="24"/>
        </w:rPr>
      </w:pPr>
      <w:r w:rsidRPr="00BD5BEA">
        <w:rPr>
          <w:rFonts w:ascii="Times New Roman" w:hAnsi="Times New Roman" w:cs="Times New Roman"/>
          <w:sz w:val="24"/>
          <w:szCs w:val="24"/>
        </w:rPr>
        <w:lastRenderedPageBreak/>
        <w:t xml:space="preserve">Събирането на информация за изпълнените дейности и постигнатите индикатори по изпълнение на целите на областната стратегия започва три месеца преди да изтече срокът на стратегията. В същия период започва и организацията за изготвянето на нова областна стратегия за следващия период. </w:t>
      </w:r>
    </w:p>
    <w:p w:rsidR="00C718B2" w:rsidRPr="00C177CC" w:rsidRDefault="00A2303C" w:rsidP="00184264">
      <w:pPr>
        <w:pStyle w:val="1"/>
        <w:numPr>
          <w:ilvl w:val="0"/>
          <w:numId w:val="17"/>
        </w:numPr>
        <w:pBdr>
          <w:top w:val="single" w:sz="4" w:space="1" w:color="auto"/>
          <w:left w:val="single" w:sz="4" w:space="4" w:color="auto"/>
          <w:bottom w:val="single" w:sz="4" w:space="1" w:color="auto"/>
          <w:right w:val="single" w:sz="4" w:space="4" w:color="auto"/>
        </w:pBdr>
        <w:shd w:val="clear" w:color="auto" w:fill="BDD3E1"/>
        <w:contextualSpacing/>
        <w:jc w:val="both"/>
        <w:rPr>
          <w:rFonts w:ascii="Times New Roman" w:hAnsi="Times New Roman" w:cs="Times New Roman"/>
          <w:sz w:val="24"/>
          <w:szCs w:val="24"/>
          <w:lang w:val="bg-BG"/>
        </w:rPr>
      </w:pPr>
      <w:bookmarkStart w:id="9" w:name="_Toc484512261"/>
      <w:r w:rsidRPr="00936354">
        <w:rPr>
          <w:rFonts w:ascii="Times New Roman" w:hAnsi="Times New Roman" w:cs="Times New Roman"/>
          <w:sz w:val="24"/>
          <w:szCs w:val="24"/>
          <w:lang w:val="bg-BG"/>
        </w:rPr>
        <w:t>ФИНАНСОВ РЕСУРС</w:t>
      </w:r>
      <w:bookmarkEnd w:id="9"/>
    </w:p>
    <w:p w:rsidR="00A2303C" w:rsidRPr="00936354" w:rsidRDefault="00A2303C" w:rsidP="00184264">
      <w:pPr>
        <w:pStyle w:val="a3"/>
        <w:ind w:firstLine="567"/>
        <w:contextualSpacing/>
        <w:jc w:val="both"/>
        <w:rPr>
          <w:rFonts w:ascii="Times New Roman" w:hAnsi="Times New Roman" w:cs="Times New Roman"/>
          <w:color w:val="00000A"/>
          <w:sz w:val="24"/>
          <w:szCs w:val="24"/>
        </w:rPr>
      </w:pPr>
      <w:r>
        <w:rPr>
          <w:rFonts w:ascii="Times New Roman" w:hAnsi="Times New Roman" w:cs="Times New Roman"/>
          <w:color w:val="00000A"/>
          <w:sz w:val="24"/>
          <w:szCs w:val="24"/>
        </w:rPr>
        <w:t>О</w:t>
      </w:r>
      <w:r w:rsidRPr="00936354">
        <w:rPr>
          <w:rFonts w:ascii="Times New Roman" w:hAnsi="Times New Roman" w:cs="Times New Roman"/>
          <w:color w:val="00000A"/>
          <w:sz w:val="24"/>
          <w:szCs w:val="24"/>
        </w:rPr>
        <w:t>сновните източници на финансиране:</w:t>
      </w:r>
    </w:p>
    <w:p w:rsidR="00A2303C" w:rsidRPr="00936354" w:rsidRDefault="00A2303C" w:rsidP="00184264">
      <w:pPr>
        <w:pStyle w:val="a3"/>
        <w:ind w:firstLine="567"/>
        <w:contextualSpacing/>
        <w:jc w:val="both"/>
        <w:rPr>
          <w:rFonts w:ascii="Times New Roman" w:hAnsi="Times New Roman" w:cs="Times New Roman"/>
          <w:color w:val="00000A"/>
          <w:sz w:val="24"/>
          <w:szCs w:val="24"/>
        </w:rPr>
      </w:pPr>
      <w:r w:rsidRPr="00936354">
        <w:rPr>
          <w:rFonts w:ascii="Times New Roman" w:hAnsi="Times New Roman" w:cs="Times New Roman"/>
          <w:color w:val="00000A"/>
          <w:sz w:val="24"/>
          <w:szCs w:val="24"/>
        </w:rPr>
        <w:t>- Общински бюджети;</w:t>
      </w:r>
    </w:p>
    <w:p w:rsidR="00A2303C" w:rsidRPr="00936354" w:rsidRDefault="00A2303C" w:rsidP="00184264">
      <w:pPr>
        <w:pStyle w:val="a3"/>
        <w:ind w:firstLine="567"/>
        <w:contextualSpacing/>
        <w:jc w:val="both"/>
        <w:rPr>
          <w:rFonts w:ascii="Times New Roman" w:hAnsi="Times New Roman" w:cs="Times New Roman"/>
          <w:color w:val="00000A"/>
          <w:sz w:val="24"/>
          <w:szCs w:val="24"/>
        </w:rPr>
      </w:pPr>
      <w:r w:rsidRPr="00936354">
        <w:rPr>
          <w:rFonts w:ascii="Times New Roman" w:hAnsi="Times New Roman" w:cs="Times New Roman"/>
          <w:color w:val="00000A"/>
          <w:sz w:val="24"/>
          <w:szCs w:val="24"/>
        </w:rPr>
        <w:t>- Делегирани бюджети на училищата;</w:t>
      </w:r>
    </w:p>
    <w:p w:rsidR="00A2303C" w:rsidRPr="00936354" w:rsidRDefault="00A2303C" w:rsidP="00184264">
      <w:pPr>
        <w:pStyle w:val="a3"/>
        <w:ind w:firstLine="567"/>
        <w:contextualSpacing/>
        <w:jc w:val="both"/>
        <w:rPr>
          <w:rFonts w:ascii="Times New Roman" w:hAnsi="Times New Roman" w:cs="Times New Roman"/>
          <w:color w:val="00000A"/>
          <w:sz w:val="24"/>
          <w:szCs w:val="24"/>
        </w:rPr>
      </w:pPr>
      <w:r w:rsidRPr="00936354">
        <w:rPr>
          <w:rFonts w:ascii="Times New Roman" w:hAnsi="Times New Roman" w:cs="Times New Roman"/>
          <w:color w:val="00000A"/>
          <w:sz w:val="24"/>
          <w:szCs w:val="24"/>
        </w:rPr>
        <w:t xml:space="preserve">- Бюджети на Министерство на образованието и науката, Министерство на културата, Министерство на здравеопазването, Министерство на </w:t>
      </w:r>
      <w:proofErr w:type="spellStart"/>
      <w:r w:rsidRPr="00936354">
        <w:rPr>
          <w:rFonts w:ascii="Times New Roman" w:hAnsi="Times New Roman" w:cs="Times New Roman"/>
          <w:color w:val="00000A"/>
          <w:sz w:val="24"/>
          <w:szCs w:val="24"/>
        </w:rPr>
        <w:t>младежта</w:t>
      </w:r>
      <w:proofErr w:type="spellEnd"/>
      <w:r w:rsidRPr="00936354">
        <w:rPr>
          <w:rFonts w:ascii="Times New Roman" w:hAnsi="Times New Roman" w:cs="Times New Roman"/>
          <w:color w:val="00000A"/>
          <w:sz w:val="24"/>
          <w:szCs w:val="24"/>
        </w:rPr>
        <w:t xml:space="preserve"> и спорта;</w:t>
      </w:r>
    </w:p>
    <w:p w:rsidR="00A2303C" w:rsidRPr="00936354" w:rsidRDefault="00A2303C" w:rsidP="00184264">
      <w:pPr>
        <w:pStyle w:val="a3"/>
        <w:ind w:firstLine="567"/>
        <w:contextualSpacing/>
        <w:jc w:val="both"/>
        <w:rPr>
          <w:rFonts w:ascii="Times New Roman" w:hAnsi="Times New Roman" w:cs="Times New Roman"/>
          <w:color w:val="00000A"/>
          <w:sz w:val="24"/>
          <w:szCs w:val="24"/>
        </w:rPr>
      </w:pPr>
      <w:r w:rsidRPr="00936354">
        <w:rPr>
          <w:rFonts w:ascii="Times New Roman" w:hAnsi="Times New Roman" w:cs="Times New Roman"/>
          <w:color w:val="00000A"/>
          <w:sz w:val="24"/>
          <w:szCs w:val="24"/>
        </w:rPr>
        <w:t>- Фондове на ЕС – Оперативна програма „Наука и образование за интелигентен растеж”, Оперативна програма „Развитие на човешките ресурси” и други;</w:t>
      </w:r>
    </w:p>
    <w:p w:rsidR="00A2303C" w:rsidRPr="00C718B2" w:rsidRDefault="00A2303C" w:rsidP="00184264">
      <w:pPr>
        <w:pStyle w:val="a3"/>
        <w:ind w:firstLine="567"/>
        <w:contextualSpacing/>
        <w:jc w:val="both"/>
        <w:rPr>
          <w:rFonts w:ascii="Times New Roman" w:hAnsi="Times New Roman" w:cs="Times New Roman"/>
          <w:color w:val="00000A"/>
          <w:sz w:val="24"/>
          <w:szCs w:val="24"/>
        </w:rPr>
      </w:pPr>
      <w:r w:rsidRPr="00936354">
        <w:rPr>
          <w:rFonts w:ascii="Times New Roman" w:hAnsi="Times New Roman" w:cs="Times New Roman"/>
          <w:color w:val="00000A"/>
          <w:sz w:val="24"/>
          <w:szCs w:val="24"/>
        </w:rPr>
        <w:t>- Частно финансиране, дарения.</w:t>
      </w:r>
    </w:p>
    <w:p w:rsidR="00A2303C" w:rsidRPr="00C177CC" w:rsidRDefault="00A2303C" w:rsidP="00184264">
      <w:pPr>
        <w:pStyle w:val="1"/>
        <w:numPr>
          <w:ilvl w:val="0"/>
          <w:numId w:val="17"/>
        </w:numPr>
        <w:pBdr>
          <w:top w:val="single" w:sz="4" w:space="1" w:color="auto"/>
          <w:left w:val="single" w:sz="4" w:space="4" w:color="auto"/>
          <w:bottom w:val="single" w:sz="4" w:space="1" w:color="auto"/>
          <w:right w:val="single" w:sz="4" w:space="4" w:color="auto"/>
        </w:pBdr>
        <w:shd w:val="clear" w:color="auto" w:fill="BDD3E1"/>
        <w:contextualSpacing/>
        <w:jc w:val="both"/>
        <w:rPr>
          <w:rFonts w:ascii="Times New Roman" w:hAnsi="Times New Roman" w:cs="Times New Roman"/>
          <w:sz w:val="24"/>
          <w:szCs w:val="24"/>
          <w:lang w:val="bg-BG"/>
        </w:rPr>
      </w:pPr>
      <w:bookmarkStart w:id="10" w:name="_Toc484512262"/>
      <w:r w:rsidRPr="00936354">
        <w:rPr>
          <w:rFonts w:ascii="Times New Roman" w:hAnsi="Times New Roman" w:cs="Times New Roman"/>
          <w:sz w:val="24"/>
          <w:szCs w:val="24"/>
          <w:lang w:val="bg-BG"/>
        </w:rPr>
        <w:t>ЗАКЛЮЧЕНИЕ</w:t>
      </w:r>
      <w:bookmarkEnd w:id="10"/>
    </w:p>
    <w:p w:rsidR="00A2303C" w:rsidRPr="00936354" w:rsidRDefault="00A2303C" w:rsidP="00184264">
      <w:pPr>
        <w:pStyle w:val="a3"/>
        <w:ind w:firstLine="567"/>
        <w:contextualSpacing/>
        <w:jc w:val="both"/>
        <w:rPr>
          <w:rFonts w:ascii="Times New Roman" w:hAnsi="Times New Roman" w:cs="Times New Roman"/>
          <w:color w:val="00000A"/>
          <w:sz w:val="24"/>
          <w:szCs w:val="24"/>
        </w:rPr>
      </w:pPr>
      <w:r w:rsidRPr="00936354">
        <w:rPr>
          <w:rFonts w:ascii="Times New Roman" w:hAnsi="Times New Roman" w:cs="Times New Roman"/>
          <w:color w:val="00000A"/>
          <w:sz w:val="24"/>
          <w:szCs w:val="24"/>
        </w:rPr>
        <w:t>Включването на подкрепата за личностно развитие като нов компонент в закона отваря пътя за трансформация на образователната среда и за организиране на всички нейни елементи, обединяване на ресурсите, изграждане на позитивен психологически климат на приемане на различията, емоционално благополучие и успех на всеки.</w:t>
      </w:r>
    </w:p>
    <w:p w:rsidR="00A2303C" w:rsidRPr="00936354" w:rsidRDefault="00A2303C" w:rsidP="00184264">
      <w:pPr>
        <w:pStyle w:val="a3"/>
        <w:ind w:firstLine="567"/>
        <w:contextualSpacing/>
        <w:jc w:val="both"/>
        <w:rPr>
          <w:rFonts w:ascii="Times New Roman" w:hAnsi="Times New Roman" w:cs="Times New Roman"/>
          <w:color w:val="00000A"/>
          <w:sz w:val="24"/>
          <w:szCs w:val="24"/>
        </w:rPr>
      </w:pPr>
      <w:r w:rsidRPr="00936354">
        <w:rPr>
          <w:rFonts w:ascii="Times New Roman" w:hAnsi="Times New Roman" w:cs="Times New Roman"/>
          <w:color w:val="00000A"/>
          <w:sz w:val="24"/>
          <w:szCs w:val="24"/>
        </w:rPr>
        <w:t>Подкрепата извежда на преден план динамичният аспект на обучителните отношения между ученика и учителя и отношенията между учениците, учителите, родителите, специалистите и другия персонал, при който всеки участва в процеса на разкриване и развитие на индивидуалния потенциал и приобщаване.</w:t>
      </w:r>
    </w:p>
    <w:p w:rsidR="00A2303C" w:rsidRPr="00936354" w:rsidRDefault="00A2303C" w:rsidP="00184264">
      <w:pPr>
        <w:pStyle w:val="a3"/>
        <w:ind w:firstLine="567"/>
        <w:contextualSpacing/>
        <w:jc w:val="both"/>
        <w:rPr>
          <w:rFonts w:ascii="Times New Roman" w:hAnsi="Times New Roman" w:cs="Times New Roman"/>
          <w:color w:val="00000A"/>
          <w:sz w:val="24"/>
          <w:szCs w:val="24"/>
        </w:rPr>
      </w:pPr>
      <w:r w:rsidRPr="00936354">
        <w:rPr>
          <w:rFonts w:ascii="Times New Roman" w:hAnsi="Times New Roman" w:cs="Times New Roman"/>
          <w:color w:val="00000A"/>
          <w:sz w:val="24"/>
          <w:szCs w:val="24"/>
        </w:rPr>
        <w:t>Успехът на този процес минава през преместване центъра на приобщаващото образование в детската градина и в училище, през овластяване на образователните институции и на тяхното лидерство, през превръщането на детската градина и училището в общност от професионалисти, които имат и знанията и уменията как да бъдат полезни на децата, които работят в отношения на доверие, в екип, с участието на родителите и най-вече с участието на самите деца.</w:t>
      </w:r>
    </w:p>
    <w:p w:rsidR="00A2303C" w:rsidRPr="00936354" w:rsidRDefault="00A2303C" w:rsidP="00184264">
      <w:pPr>
        <w:pStyle w:val="a3"/>
        <w:ind w:firstLine="567"/>
        <w:contextualSpacing/>
        <w:jc w:val="both"/>
        <w:rPr>
          <w:rFonts w:ascii="Times New Roman" w:hAnsi="Times New Roman" w:cs="Times New Roman"/>
          <w:color w:val="00000A"/>
          <w:sz w:val="24"/>
          <w:szCs w:val="24"/>
        </w:rPr>
      </w:pPr>
      <w:r w:rsidRPr="00936354">
        <w:rPr>
          <w:rFonts w:ascii="Times New Roman" w:hAnsi="Times New Roman" w:cs="Times New Roman"/>
          <w:color w:val="00000A"/>
          <w:sz w:val="24"/>
          <w:szCs w:val="24"/>
        </w:rPr>
        <w:t>Качественото образование предполага непрекъснато надграждане на знания и умения с оглед максимално развитие на потенциала на всяко дете и възможност за пълноценна социална реализация. От една страна, образованието трябва да позволи да се развие заложеното у всяко дете. То трябва да насърчава проявлението и максималното развитие на способностите на детето, както в процеса на обучение (натрупване на знания и формиране на умения), така и в процеса на възпитание (развитие на личността). От друга страна, системата на предучилищното и училищното образование трябва да създава условия за добра социална реализация, както в професионален, така и в личностен план. Детето трябва да може да реализира в максимална степен своите житейски планове, като зачита правилата и не накърнява правото на другите да реализират своите житейски планове.</w:t>
      </w:r>
    </w:p>
    <w:p w:rsidR="00A2303C" w:rsidRDefault="00A2303C" w:rsidP="00184264">
      <w:pPr>
        <w:pStyle w:val="a3"/>
        <w:ind w:firstLine="567"/>
        <w:contextualSpacing/>
        <w:jc w:val="both"/>
        <w:rPr>
          <w:rFonts w:ascii="Times New Roman" w:hAnsi="Times New Roman" w:cs="Times New Roman"/>
          <w:color w:val="00000A"/>
          <w:sz w:val="24"/>
          <w:szCs w:val="24"/>
        </w:rPr>
      </w:pPr>
      <w:r w:rsidRPr="00936354">
        <w:rPr>
          <w:rFonts w:ascii="Times New Roman" w:hAnsi="Times New Roman" w:cs="Times New Roman"/>
          <w:color w:val="00000A"/>
          <w:sz w:val="24"/>
          <w:szCs w:val="24"/>
        </w:rPr>
        <w:t>Равният достъп до качествено образование означава осигуряване на достъп на всички деца до съизмеримо по качество образование. За целта трябва да се осигури възможността децата и учениците да посещават училища и детски градини със съвременна материално-техническа база и с квалифицирани учители, където те да получават образование, съответстващо на потребностите на съвременния живот.</w:t>
      </w:r>
    </w:p>
    <w:p w:rsidR="00184264" w:rsidRDefault="00184264" w:rsidP="00184264">
      <w:pPr>
        <w:pStyle w:val="a3"/>
        <w:ind w:firstLine="567"/>
        <w:contextualSpacing/>
        <w:jc w:val="both"/>
        <w:rPr>
          <w:rFonts w:ascii="Times New Roman" w:hAnsi="Times New Roman" w:cs="Times New Roman"/>
          <w:color w:val="00000A"/>
          <w:sz w:val="24"/>
          <w:szCs w:val="24"/>
        </w:rPr>
      </w:pPr>
    </w:p>
    <w:p w:rsidR="00184264" w:rsidRDefault="00184264" w:rsidP="00184264">
      <w:pPr>
        <w:pStyle w:val="a3"/>
        <w:ind w:firstLine="567"/>
        <w:contextualSpacing/>
        <w:jc w:val="both"/>
        <w:rPr>
          <w:rFonts w:ascii="Times New Roman" w:hAnsi="Times New Roman" w:cs="Times New Roman"/>
          <w:color w:val="00000A"/>
          <w:sz w:val="24"/>
          <w:szCs w:val="24"/>
        </w:rPr>
      </w:pPr>
    </w:p>
    <w:p w:rsidR="00184264" w:rsidRDefault="00184264" w:rsidP="00184264">
      <w:pPr>
        <w:pStyle w:val="a3"/>
        <w:ind w:firstLine="567"/>
        <w:contextualSpacing/>
        <w:jc w:val="both"/>
        <w:rPr>
          <w:rFonts w:ascii="Times New Roman" w:hAnsi="Times New Roman" w:cs="Times New Roman"/>
          <w:color w:val="00000A"/>
          <w:sz w:val="24"/>
          <w:szCs w:val="24"/>
        </w:rPr>
      </w:pPr>
    </w:p>
    <w:p w:rsidR="00184264" w:rsidRDefault="00184264" w:rsidP="00184264">
      <w:pPr>
        <w:ind w:firstLine="567"/>
        <w:contextualSpacing/>
        <w:jc w:val="both"/>
        <w:rPr>
          <w:rFonts w:ascii="Times New Roman" w:hAnsi="Times New Roman" w:cs="Times New Roman"/>
          <w:bCs/>
          <w:sz w:val="24"/>
          <w:szCs w:val="24"/>
        </w:rPr>
      </w:pPr>
      <w:r w:rsidRPr="00184264">
        <w:rPr>
          <w:rFonts w:ascii="Times New Roman" w:hAnsi="Times New Roman" w:cs="Times New Roman"/>
          <w:bCs/>
          <w:sz w:val="24"/>
          <w:szCs w:val="24"/>
        </w:rPr>
        <w:lastRenderedPageBreak/>
        <w:t>Настоящата Стратегия за подкрепа за личностно развитие на децата и учениците в община Хитрино (2020-2021 г.)</w:t>
      </w:r>
      <w:r w:rsidR="00E461F7">
        <w:rPr>
          <w:rFonts w:ascii="Times New Roman" w:hAnsi="Times New Roman" w:cs="Times New Roman"/>
          <w:bCs/>
          <w:sz w:val="24"/>
          <w:szCs w:val="24"/>
        </w:rPr>
        <w:t xml:space="preserve"> е приета с Решение № 27</w:t>
      </w:r>
      <w:r>
        <w:rPr>
          <w:rFonts w:ascii="Times New Roman" w:hAnsi="Times New Roman" w:cs="Times New Roman"/>
          <w:bCs/>
          <w:sz w:val="24"/>
          <w:szCs w:val="24"/>
        </w:rPr>
        <w:t xml:space="preserve"> на Общински съвет Хитрино, по Протокол № 2, точка 8.</w:t>
      </w:r>
    </w:p>
    <w:p w:rsidR="00E461F7" w:rsidRDefault="00E461F7" w:rsidP="00184264">
      <w:pPr>
        <w:ind w:firstLine="567"/>
        <w:contextualSpacing/>
        <w:jc w:val="both"/>
        <w:rPr>
          <w:rFonts w:ascii="Times New Roman" w:hAnsi="Times New Roman" w:cs="Times New Roman"/>
          <w:bCs/>
          <w:sz w:val="24"/>
          <w:szCs w:val="24"/>
        </w:rPr>
      </w:pPr>
    </w:p>
    <w:p w:rsidR="00184264" w:rsidRPr="00184264" w:rsidRDefault="00184264" w:rsidP="00184264">
      <w:pPr>
        <w:ind w:left="6372"/>
        <w:contextualSpacing/>
        <w:jc w:val="both"/>
        <w:rPr>
          <w:rFonts w:asciiTheme="minorHAnsi" w:hAnsiTheme="minorHAnsi" w:cs="Times New Roman"/>
          <w:b/>
          <w:bCs/>
          <w:sz w:val="24"/>
          <w:szCs w:val="24"/>
        </w:rPr>
      </w:pPr>
      <w:r w:rsidRPr="00184264">
        <w:rPr>
          <w:rFonts w:asciiTheme="minorHAnsi" w:hAnsiTheme="minorHAnsi" w:cs="Times New Roman"/>
          <w:b/>
          <w:bCs/>
          <w:sz w:val="24"/>
          <w:szCs w:val="24"/>
        </w:rPr>
        <w:t>МУСТАФА АХМЕД:</w:t>
      </w:r>
    </w:p>
    <w:p w:rsidR="00184264" w:rsidRDefault="00184264" w:rsidP="00184264">
      <w:pPr>
        <w:ind w:left="6372"/>
        <w:contextualSpacing/>
        <w:jc w:val="both"/>
        <w:rPr>
          <w:rFonts w:asciiTheme="minorHAnsi" w:hAnsiTheme="minorHAnsi" w:cs="Times New Roman"/>
          <w:bCs/>
          <w:sz w:val="24"/>
          <w:szCs w:val="24"/>
        </w:rPr>
      </w:pPr>
      <w:r w:rsidRPr="00184264">
        <w:rPr>
          <w:rFonts w:asciiTheme="minorHAnsi" w:hAnsiTheme="minorHAnsi" w:cs="Times New Roman"/>
          <w:bCs/>
          <w:sz w:val="24"/>
          <w:szCs w:val="24"/>
        </w:rPr>
        <w:t xml:space="preserve">ПРЕДСЕДАТЕЛ НА </w:t>
      </w:r>
      <w:proofErr w:type="spellStart"/>
      <w:r w:rsidRPr="00184264">
        <w:rPr>
          <w:rFonts w:asciiTheme="minorHAnsi" w:hAnsiTheme="minorHAnsi" w:cs="Times New Roman"/>
          <w:bCs/>
          <w:sz w:val="24"/>
          <w:szCs w:val="24"/>
        </w:rPr>
        <w:t>ОбС</w:t>
      </w:r>
      <w:proofErr w:type="spellEnd"/>
      <w:r w:rsidRPr="00184264">
        <w:rPr>
          <w:rFonts w:asciiTheme="minorHAnsi" w:hAnsiTheme="minorHAnsi" w:cs="Times New Roman"/>
          <w:bCs/>
          <w:sz w:val="24"/>
          <w:szCs w:val="24"/>
        </w:rPr>
        <w:t xml:space="preserve"> ХИТРИНО</w:t>
      </w:r>
    </w:p>
    <w:p w:rsidR="00E461F7" w:rsidRPr="00184264" w:rsidRDefault="00E461F7" w:rsidP="00184264">
      <w:pPr>
        <w:ind w:left="6372"/>
        <w:contextualSpacing/>
        <w:jc w:val="both"/>
        <w:rPr>
          <w:rFonts w:asciiTheme="minorHAnsi" w:hAnsiTheme="minorHAnsi" w:cs="Times New Roman"/>
          <w:bCs/>
          <w:sz w:val="24"/>
          <w:szCs w:val="24"/>
        </w:rPr>
      </w:pPr>
    </w:p>
    <w:p w:rsidR="00184264" w:rsidRPr="00184264" w:rsidRDefault="00184264" w:rsidP="00184264">
      <w:pPr>
        <w:ind w:left="6372"/>
        <w:contextualSpacing/>
        <w:jc w:val="both"/>
        <w:rPr>
          <w:rFonts w:asciiTheme="minorHAnsi" w:hAnsiTheme="minorHAnsi" w:cs="Times New Roman"/>
          <w:b/>
          <w:bCs/>
          <w:sz w:val="24"/>
          <w:szCs w:val="24"/>
        </w:rPr>
      </w:pPr>
      <w:r w:rsidRPr="00184264">
        <w:rPr>
          <w:rFonts w:asciiTheme="minorHAnsi" w:hAnsiTheme="minorHAnsi" w:cs="Times New Roman"/>
          <w:b/>
          <w:bCs/>
          <w:sz w:val="24"/>
          <w:szCs w:val="24"/>
        </w:rPr>
        <w:t>НЕВЯНКА ТОДЕВА:</w:t>
      </w:r>
    </w:p>
    <w:p w:rsidR="00184264" w:rsidRPr="00184264" w:rsidRDefault="00184264" w:rsidP="00184264">
      <w:pPr>
        <w:ind w:left="6372"/>
        <w:contextualSpacing/>
        <w:jc w:val="both"/>
        <w:rPr>
          <w:rFonts w:asciiTheme="minorHAnsi" w:hAnsiTheme="minorHAnsi" w:cs="Times New Roman"/>
          <w:bCs/>
          <w:sz w:val="24"/>
          <w:szCs w:val="24"/>
        </w:rPr>
      </w:pPr>
      <w:r w:rsidRPr="00184264">
        <w:rPr>
          <w:rFonts w:asciiTheme="minorHAnsi" w:hAnsiTheme="minorHAnsi" w:cs="Times New Roman"/>
          <w:bCs/>
          <w:sz w:val="24"/>
          <w:szCs w:val="24"/>
        </w:rPr>
        <w:t xml:space="preserve">ПРОТОКОЛИСТ НА </w:t>
      </w:r>
      <w:proofErr w:type="spellStart"/>
      <w:r w:rsidRPr="00184264">
        <w:rPr>
          <w:rFonts w:asciiTheme="minorHAnsi" w:hAnsiTheme="minorHAnsi" w:cs="Times New Roman"/>
          <w:bCs/>
          <w:sz w:val="24"/>
          <w:szCs w:val="24"/>
        </w:rPr>
        <w:t>ОбС</w:t>
      </w:r>
      <w:proofErr w:type="spellEnd"/>
      <w:r w:rsidRPr="00184264">
        <w:rPr>
          <w:rFonts w:asciiTheme="minorHAnsi" w:hAnsiTheme="minorHAnsi" w:cs="Times New Roman"/>
          <w:bCs/>
          <w:sz w:val="24"/>
          <w:szCs w:val="24"/>
        </w:rPr>
        <w:t xml:space="preserve"> ХИТРИНО</w:t>
      </w:r>
    </w:p>
    <w:p w:rsidR="00184264" w:rsidRPr="00184264" w:rsidRDefault="00184264" w:rsidP="00184264">
      <w:pPr>
        <w:contextualSpacing/>
        <w:rPr>
          <w:rFonts w:ascii="Times New Roman" w:hAnsi="Times New Roman" w:cs="Times New Roman"/>
          <w:b/>
          <w:bCs/>
          <w:color w:val="3366FF"/>
          <w:sz w:val="24"/>
          <w:szCs w:val="24"/>
        </w:rPr>
      </w:pPr>
    </w:p>
    <w:p w:rsidR="00184264" w:rsidRPr="00936354" w:rsidRDefault="00184264" w:rsidP="00936354">
      <w:pPr>
        <w:pStyle w:val="a3"/>
        <w:ind w:firstLine="567"/>
        <w:jc w:val="both"/>
        <w:rPr>
          <w:rFonts w:ascii="Times New Roman" w:hAnsi="Times New Roman" w:cs="Times New Roman"/>
          <w:color w:val="00000A"/>
          <w:sz w:val="24"/>
          <w:szCs w:val="24"/>
        </w:rPr>
      </w:pPr>
    </w:p>
    <w:sectPr w:rsidR="00184264" w:rsidRPr="00936354" w:rsidSect="003C5F5B">
      <w:headerReference w:type="default" r:id="rId7"/>
      <w:footerReference w:type="default" r:id="rId8"/>
      <w:pgSz w:w="11906" w:h="16838"/>
      <w:pgMar w:top="1418" w:right="849" w:bottom="1276" w:left="993"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5CB" w:rsidRDefault="005055CB" w:rsidP="00E07A13">
      <w:r>
        <w:separator/>
      </w:r>
    </w:p>
  </w:endnote>
  <w:endnote w:type="continuationSeparator" w:id="0">
    <w:p w:rsidR="005055CB" w:rsidRDefault="005055CB" w:rsidP="00E07A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451"/>
      <w:docPartObj>
        <w:docPartGallery w:val="Page Numbers (Bottom of Page)"/>
        <w:docPartUnique/>
      </w:docPartObj>
    </w:sdtPr>
    <w:sdtContent>
      <w:sdt>
        <w:sdtPr>
          <w:id w:val="7441091"/>
          <w:docPartObj>
            <w:docPartGallery w:val="Page Numbers (Top of Page)"/>
            <w:docPartUnique/>
          </w:docPartObj>
        </w:sdtPr>
        <w:sdtContent>
          <w:p w:rsidR="00380C0C" w:rsidRDefault="00380C0C">
            <w:pPr>
              <w:pStyle w:val="af2"/>
              <w:jc w:val="right"/>
            </w:pPr>
            <w:r>
              <w:t xml:space="preserve">Страница </w:t>
            </w:r>
            <w:r>
              <w:rPr>
                <w:b/>
                <w:sz w:val="24"/>
                <w:szCs w:val="24"/>
              </w:rPr>
              <w:fldChar w:fldCharType="begin"/>
            </w:r>
            <w:r>
              <w:rPr>
                <w:b/>
              </w:rPr>
              <w:instrText>PAGE</w:instrText>
            </w:r>
            <w:r>
              <w:rPr>
                <w:b/>
                <w:sz w:val="24"/>
                <w:szCs w:val="24"/>
              </w:rPr>
              <w:fldChar w:fldCharType="separate"/>
            </w:r>
            <w:r w:rsidR="00CE34F8">
              <w:rPr>
                <w:b/>
                <w:noProof/>
              </w:rPr>
              <w:t>28</w:t>
            </w:r>
            <w:r>
              <w:rPr>
                <w:b/>
                <w:sz w:val="24"/>
                <w:szCs w:val="24"/>
              </w:rPr>
              <w:fldChar w:fldCharType="end"/>
            </w:r>
            <w:r>
              <w:t xml:space="preserve"> от </w:t>
            </w:r>
            <w:r>
              <w:rPr>
                <w:b/>
                <w:sz w:val="24"/>
                <w:szCs w:val="24"/>
              </w:rPr>
              <w:fldChar w:fldCharType="begin"/>
            </w:r>
            <w:r>
              <w:rPr>
                <w:b/>
              </w:rPr>
              <w:instrText>NUMPAGES</w:instrText>
            </w:r>
            <w:r>
              <w:rPr>
                <w:b/>
                <w:sz w:val="24"/>
                <w:szCs w:val="24"/>
              </w:rPr>
              <w:fldChar w:fldCharType="separate"/>
            </w:r>
            <w:r w:rsidR="00CE34F8">
              <w:rPr>
                <w:b/>
                <w:noProof/>
              </w:rPr>
              <w:t>28</w:t>
            </w:r>
            <w:r>
              <w:rPr>
                <w:b/>
                <w:sz w:val="24"/>
                <w:szCs w:val="24"/>
              </w:rPr>
              <w:fldChar w:fldCharType="end"/>
            </w:r>
          </w:p>
        </w:sdtContent>
      </w:sdt>
    </w:sdtContent>
  </w:sdt>
  <w:p w:rsidR="00380C0C" w:rsidRDefault="00380C0C">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5CB" w:rsidRDefault="005055CB" w:rsidP="00E07A13">
      <w:r>
        <w:separator/>
      </w:r>
    </w:p>
  </w:footnote>
  <w:footnote w:type="continuationSeparator" w:id="0">
    <w:p w:rsidR="005055CB" w:rsidRDefault="005055CB" w:rsidP="00E07A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0C" w:rsidRPr="00936354" w:rsidRDefault="00380C0C" w:rsidP="007A1BDD">
    <w:pPr>
      <w:pStyle w:val="af0"/>
      <w:tabs>
        <w:tab w:val="clear" w:pos="9406"/>
      </w:tabs>
      <w:spacing w:line="240" w:lineRule="exact"/>
      <w:jc w:val="center"/>
      <w:rPr>
        <w:rFonts w:ascii="Times New Roman" w:hAnsi="Times New Roman" w:cs="Times New Roman"/>
        <w:i/>
        <w:iCs/>
        <w:sz w:val="22"/>
        <w:szCs w:val="22"/>
      </w:rPr>
    </w:pPr>
    <w:r w:rsidRPr="00936354">
      <w:rPr>
        <w:rFonts w:ascii="Times New Roman" w:hAnsi="Times New Roman" w:cs="Times New Roman"/>
        <w:i/>
        <w:iCs/>
        <w:sz w:val="22"/>
        <w:szCs w:val="22"/>
      </w:rPr>
      <w:t>Стратегия за подкрепа за личностно развитие на децата и учениците</w:t>
    </w:r>
  </w:p>
  <w:p w:rsidR="00380C0C" w:rsidRPr="00936354" w:rsidRDefault="00380C0C" w:rsidP="007A1BDD">
    <w:pPr>
      <w:pStyle w:val="af0"/>
      <w:pBdr>
        <w:bottom w:val="single" w:sz="4" w:space="1" w:color="0070C0"/>
      </w:pBdr>
      <w:spacing w:line="240" w:lineRule="exact"/>
      <w:jc w:val="center"/>
      <w:rPr>
        <w:rFonts w:ascii="Times New Roman" w:hAnsi="Times New Roman" w:cs="Times New Roman"/>
        <w:i/>
        <w:iCs/>
        <w:sz w:val="22"/>
        <w:szCs w:val="22"/>
      </w:rPr>
    </w:pPr>
    <w:r>
      <w:rPr>
        <w:rFonts w:ascii="Times New Roman" w:hAnsi="Times New Roman" w:cs="Times New Roman"/>
        <w:i/>
        <w:iCs/>
        <w:sz w:val="22"/>
        <w:szCs w:val="22"/>
      </w:rPr>
      <w:t>в община Хитрино (2020-2021</w:t>
    </w:r>
    <w:r w:rsidRPr="00936354">
      <w:rPr>
        <w:rFonts w:ascii="Times New Roman" w:hAnsi="Times New Roman" w:cs="Times New Roman"/>
        <w:i/>
        <w:iCs/>
        <w:sz w:val="22"/>
        <w:szCs w:val="22"/>
      </w:rPr>
      <w:t>)</w:t>
    </w:r>
  </w:p>
  <w:p w:rsidR="00380C0C" w:rsidRPr="00936354" w:rsidRDefault="00380C0C" w:rsidP="000C7E63">
    <w:pPr>
      <w:pStyle w:val="af0"/>
      <w:spacing w:line="240" w:lineRule="exact"/>
      <w:jc w:val="center"/>
      <w:rPr>
        <w:rFonts w:ascii="Times New Roman" w:hAnsi="Times New Roman" w:cs="Times New Roman"/>
        <w:i/>
        <w:iCs/>
        <w:sz w:val="22"/>
        <w:szCs w:val="22"/>
      </w:rPr>
    </w:pPr>
  </w:p>
  <w:p w:rsidR="00380C0C" w:rsidRPr="00936354" w:rsidRDefault="00380C0C" w:rsidP="000C7E63">
    <w:pPr>
      <w:pStyle w:val="af0"/>
      <w:spacing w:line="240" w:lineRule="exact"/>
      <w:jc w:val="center"/>
      <w:rPr>
        <w:rFonts w:ascii="Times New Roman" w:hAnsi="Times New Roman" w:cs="Times New Roman"/>
        <w:i/>
        <w:iCs/>
        <w:sz w:val="22"/>
        <w:szCs w:val="2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AB21418"/>
    <w:lvl w:ilvl="0">
      <w:start w:val="1"/>
      <w:numFmt w:val="bullet"/>
      <w:lvlText w:val=""/>
      <w:lvlJc w:val="left"/>
      <w:pPr>
        <w:tabs>
          <w:tab w:val="num" w:pos="643"/>
        </w:tabs>
        <w:ind w:left="643" w:hanging="360"/>
      </w:pPr>
      <w:rPr>
        <w:rFonts w:ascii="Symbol" w:hAnsi="Symbol" w:cs="Symbol" w:hint="default"/>
      </w:rPr>
    </w:lvl>
  </w:abstractNum>
  <w:abstractNum w:abstractNumId="1">
    <w:nsid w:val="02662EF1"/>
    <w:multiLevelType w:val="multilevel"/>
    <w:tmpl w:val="378C557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CD57B13"/>
    <w:multiLevelType w:val="hybridMultilevel"/>
    <w:tmpl w:val="D6D08348"/>
    <w:lvl w:ilvl="0" w:tplc="42D692F8">
      <w:start w:val="4"/>
      <w:numFmt w:val="bullet"/>
      <w:lvlText w:val="-"/>
      <w:lvlJc w:val="left"/>
      <w:pPr>
        <w:ind w:left="1287" w:hanging="360"/>
      </w:pPr>
      <w:rPr>
        <w:rFonts w:ascii="Times New Roman" w:eastAsia="Times New Roman" w:hAnsi="Times New Roman" w:hint="default"/>
        <w:b/>
        <w:bCs/>
        <w:sz w:val="22"/>
        <w:szCs w:val="22"/>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cs="Wingdings" w:hint="default"/>
      </w:rPr>
    </w:lvl>
    <w:lvl w:ilvl="3" w:tplc="04020001">
      <w:start w:val="1"/>
      <w:numFmt w:val="bullet"/>
      <w:lvlText w:val=""/>
      <w:lvlJc w:val="left"/>
      <w:pPr>
        <w:ind w:left="3447" w:hanging="360"/>
      </w:pPr>
      <w:rPr>
        <w:rFonts w:ascii="Symbol" w:hAnsi="Symbol" w:cs="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cs="Wingdings" w:hint="default"/>
      </w:rPr>
    </w:lvl>
    <w:lvl w:ilvl="6" w:tplc="04020001">
      <w:start w:val="1"/>
      <w:numFmt w:val="bullet"/>
      <w:lvlText w:val=""/>
      <w:lvlJc w:val="left"/>
      <w:pPr>
        <w:ind w:left="5607" w:hanging="360"/>
      </w:pPr>
      <w:rPr>
        <w:rFonts w:ascii="Symbol" w:hAnsi="Symbol" w:cs="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cs="Wingdings" w:hint="default"/>
      </w:rPr>
    </w:lvl>
  </w:abstractNum>
  <w:abstractNum w:abstractNumId="3">
    <w:nsid w:val="0F531BE8"/>
    <w:multiLevelType w:val="hybridMultilevel"/>
    <w:tmpl w:val="993C2B3C"/>
    <w:lvl w:ilvl="0" w:tplc="0402000F">
      <w:start w:val="1"/>
      <w:numFmt w:val="decimal"/>
      <w:lvlText w:val="%1."/>
      <w:lvlJc w:val="left"/>
      <w:pPr>
        <w:ind w:left="720" w:hanging="360"/>
      </w:pPr>
      <w:rPr>
        <w:rFont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
    <w:nsid w:val="10483C28"/>
    <w:multiLevelType w:val="multilevel"/>
    <w:tmpl w:val="2ED0677A"/>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5">
    <w:nsid w:val="1AE32E3E"/>
    <w:multiLevelType w:val="hybridMultilevel"/>
    <w:tmpl w:val="931E6E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233E2A87"/>
    <w:multiLevelType w:val="hybridMultilevel"/>
    <w:tmpl w:val="5A46850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26C33226"/>
    <w:multiLevelType w:val="hybridMultilevel"/>
    <w:tmpl w:val="25C2CD68"/>
    <w:lvl w:ilvl="0" w:tplc="13D40370">
      <w:start w:val="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6D14D2A"/>
    <w:multiLevelType w:val="hybridMultilevel"/>
    <w:tmpl w:val="1C1CCFC2"/>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9">
    <w:nsid w:val="3933223E"/>
    <w:multiLevelType w:val="hybridMultilevel"/>
    <w:tmpl w:val="CC00B600"/>
    <w:lvl w:ilvl="0" w:tplc="42D692F8">
      <w:start w:val="4"/>
      <w:numFmt w:val="bullet"/>
      <w:lvlText w:val="-"/>
      <w:lvlJc w:val="left"/>
      <w:pPr>
        <w:ind w:left="1637" w:hanging="360"/>
      </w:pPr>
      <w:rPr>
        <w:rFonts w:ascii="Times New Roman" w:eastAsia="Times New Roman" w:hAnsi="Times New Roman" w:hint="default"/>
        <w:b/>
        <w:bCs/>
        <w:sz w:val="22"/>
        <w:szCs w:val="22"/>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nsid w:val="3A406C41"/>
    <w:multiLevelType w:val="multilevel"/>
    <w:tmpl w:val="A8CE76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E952653"/>
    <w:multiLevelType w:val="multilevel"/>
    <w:tmpl w:val="F75C2BF4"/>
    <w:lvl w:ilvl="0">
      <w:start w:val="1"/>
      <w:numFmt w:val="upperRoman"/>
      <w:lvlText w:val="%1."/>
      <w:lvlJc w:val="left"/>
      <w:pPr>
        <w:tabs>
          <w:tab w:val="num" w:pos="720"/>
        </w:tabs>
        <w:ind w:left="720" w:hanging="720"/>
      </w:pPr>
      <w:rPr>
        <w:b/>
        <w:bCs/>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3247B90"/>
    <w:multiLevelType w:val="hybridMultilevel"/>
    <w:tmpl w:val="1D62919E"/>
    <w:lvl w:ilvl="0" w:tplc="0402000D">
      <w:start w:val="1"/>
      <w:numFmt w:val="bullet"/>
      <w:lvlText w:val=""/>
      <w:lvlJc w:val="left"/>
      <w:pPr>
        <w:ind w:left="1080" w:hanging="360"/>
      </w:pPr>
      <w:rPr>
        <w:rFonts w:ascii="Wingdings" w:hAnsi="Wingdings" w:cs="Wingdings"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13">
    <w:nsid w:val="442C15E5"/>
    <w:multiLevelType w:val="hybridMultilevel"/>
    <w:tmpl w:val="533A381A"/>
    <w:lvl w:ilvl="0" w:tplc="0E1EE128">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4">
    <w:nsid w:val="46ED3E4E"/>
    <w:multiLevelType w:val="hybridMultilevel"/>
    <w:tmpl w:val="E90C27C0"/>
    <w:lvl w:ilvl="0" w:tplc="04020001">
      <w:numFmt w:val="bullet"/>
      <w:lvlText w:val=""/>
      <w:lvlJc w:val="left"/>
      <w:pPr>
        <w:ind w:left="720" w:hanging="360"/>
      </w:pPr>
      <w:rPr>
        <w:rFonts w:ascii="Symbol" w:eastAsia="Times New Roman"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5">
    <w:nsid w:val="50CC6D4F"/>
    <w:multiLevelType w:val="hybridMultilevel"/>
    <w:tmpl w:val="A2AC3BC2"/>
    <w:lvl w:ilvl="0" w:tplc="04020001">
      <w:start w:val="1"/>
      <w:numFmt w:val="bullet"/>
      <w:lvlText w:val=""/>
      <w:lvlJc w:val="left"/>
      <w:pPr>
        <w:ind w:left="720" w:hanging="360"/>
      </w:pPr>
      <w:rPr>
        <w:rFonts w:ascii="Symbol" w:hAnsi="Symbol" w:cs="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
    <w:nsid w:val="54B1466A"/>
    <w:multiLevelType w:val="multilevel"/>
    <w:tmpl w:val="2C9CE8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5C11061"/>
    <w:multiLevelType w:val="hybridMultilevel"/>
    <w:tmpl w:val="74E05872"/>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8">
    <w:nsid w:val="5E3E333C"/>
    <w:multiLevelType w:val="hybridMultilevel"/>
    <w:tmpl w:val="76284138"/>
    <w:lvl w:ilvl="0" w:tplc="0402000F">
      <w:start w:val="1"/>
      <w:numFmt w:val="decimal"/>
      <w:lvlText w:val="%1."/>
      <w:lvlJc w:val="left"/>
      <w:pPr>
        <w:ind w:left="1287" w:hanging="360"/>
      </w:pPr>
    </w:lvl>
    <w:lvl w:ilvl="1" w:tplc="04020019">
      <w:start w:val="1"/>
      <w:numFmt w:val="lowerLetter"/>
      <w:lvlText w:val="%2."/>
      <w:lvlJc w:val="left"/>
      <w:pPr>
        <w:ind w:left="2007" w:hanging="360"/>
      </w:pPr>
    </w:lvl>
    <w:lvl w:ilvl="2" w:tplc="0402001B">
      <w:start w:val="1"/>
      <w:numFmt w:val="lowerRoman"/>
      <w:lvlText w:val="%3."/>
      <w:lvlJc w:val="right"/>
      <w:pPr>
        <w:ind w:left="2727" w:hanging="180"/>
      </w:pPr>
    </w:lvl>
    <w:lvl w:ilvl="3" w:tplc="0402000F">
      <w:start w:val="1"/>
      <w:numFmt w:val="decimal"/>
      <w:lvlText w:val="%4."/>
      <w:lvlJc w:val="left"/>
      <w:pPr>
        <w:ind w:left="3447" w:hanging="360"/>
      </w:pPr>
    </w:lvl>
    <w:lvl w:ilvl="4" w:tplc="04020019">
      <w:start w:val="1"/>
      <w:numFmt w:val="lowerLetter"/>
      <w:lvlText w:val="%5."/>
      <w:lvlJc w:val="left"/>
      <w:pPr>
        <w:ind w:left="4167" w:hanging="360"/>
      </w:pPr>
    </w:lvl>
    <w:lvl w:ilvl="5" w:tplc="0402001B">
      <w:start w:val="1"/>
      <w:numFmt w:val="lowerRoman"/>
      <w:lvlText w:val="%6."/>
      <w:lvlJc w:val="right"/>
      <w:pPr>
        <w:ind w:left="4887" w:hanging="180"/>
      </w:pPr>
    </w:lvl>
    <w:lvl w:ilvl="6" w:tplc="0402000F">
      <w:start w:val="1"/>
      <w:numFmt w:val="decimal"/>
      <w:lvlText w:val="%7."/>
      <w:lvlJc w:val="left"/>
      <w:pPr>
        <w:ind w:left="5607" w:hanging="360"/>
      </w:pPr>
    </w:lvl>
    <w:lvl w:ilvl="7" w:tplc="04020019">
      <w:start w:val="1"/>
      <w:numFmt w:val="lowerLetter"/>
      <w:lvlText w:val="%8."/>
      <w:lvlJc w:val="left"/>
      <w:pPr>
        <w:ind w:left="6327" w:hanging="360"/>
      </w:pPr>
    </w:lvl>
    <w:lvl w:ilvl="8" w:tplc="0402001B">
      <w:start w:val="1"/>
      <w:numFmt w:val="lowerRoman"/>
      <w:lvlText w:val="%9."/>
      <w:lvlJc w:val="right"/>
      <w:pPr>
        <w:ind w:left="7047" w:hanging="180"/>
      </w:pPr>
    </w:lvl>
  </w:abstractNum>
  <w:abstractNum w:abstractNumId="19">
    <w:nsid w:val="71D255F6"/>
    <w:multiLevelType w:val="multilevel"/>
    <w:tmpl w:val="0CD0EB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u w:val="none"/>
      </w:rPr>
    </w:lvl>
    <w:lvl w:ilvl="2">
      <w:start w:val="1"/>
      <w:numFmt w:val="decimal"/>
      <w:isLgl/>
      <w:lvlText w:val="%1.%2.%3."/>
      <w:lvlJc w:val="left"/>
      <w:pPr>
        <w:ind w:left="1080" w:hanging="720"/>
      </w:pPr>
      <w:rPr>
        <w:rFonts w:ascii="Times New Roman" w:hAnsi="Times New Roman" w:cs="Times New Roman"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3A13D23"/>
    <w:multiLevelType w:val="hybridMultilevel"/>
    <w:tmpl w:val="9A924DB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1">
    <w:nsid w:val="768D470A"/>
    <w:multiLevelType w:val="hybridMultilevel"/>
    <w:tmpl w:val="34F2A76E"/>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1"/>
  </w:num>
  <w:num w:numId="10">
    <w:abstractNumId w:val="10"/>
  </w:num>
  <w:num w:numId="11">
    <w:abstractNumId w:val="14"/>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
  </w:num>
  <w:num w:numId="15">
    <w:abstractNumId w:val="7"/>
  </w:num>
  <w:num w:numId="16">
    <w:abstractNumId w:val="2"/>
  </w:num>
  <w:num w:numId="17">
    <w:abstractNumId w:val="11"/>
  </w:num>
  <w:num w:numId="18">
    <w:abstractNumId w:val="18"/>
  </w:num>
  <w:num w:numId="19">
    <w:abstractNumId w:val="8"/>
  </w:num>
  <w:num w:numId="20">
    <w:abstractNumId w:val="5"/>
  </w:num>
  <w:num w:numId="21">
    <w:abstractNumId w:val="17"/>
  </w:num>
  <w:num w:numId="22">
    <w:abstractNumId w:val="6"/>
  </w:num>
  <w:num w:numId="23">
    <w:abstractNumId w:val="3"/>
  </w:num>
  <w:num w:numId="24">
    <w:abstractNumId w:val="13"/>
  </w:num>
  <w:num w:numId="25">
    <w:abstractNumId w:val="19"/>
  </w:num>
  <w:num w:numId="26">
    <w:abstractNumId w:val="16"/>
  </w:num>
  <w:num w:numId="27">
    <w:abstractNumId w:val="1"/>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37890"/>
  </w:hdrShapeDefaults>
  <w:footnotePr>
    <w:footnote w:id="-1"/>
    <w:footnote w:id="0"/>
  </w:footnotePr>
  <w:endnotePr>
    <w:endnote w:id="-1"/>
    <w:endnote w:id="0"/>
  </w:endnotePr>
  <w:compat/>
  <w:rsids>
    <w:rsidRoot w:val="00E7073E"/>
    <w:rsid w:val="0000145A"/>
    <w:rsid w:val="0002353A"/>
    <w:rsid w:val="000318DD"/>
    <w:rsid w:val="0003219F"/>
    <w:rsid w:val="00034617"/>
    <w:rsid w:val="00034C16"/>
    <w:rsid w:val="00041818"/>
    <w:rsid w:val="000551B2"/>
    <w:rsid w:val="0005528B"/>
    <w:rsid w:val="00057931"/>
    <w:rsid w:val="000637C2"/>
    <w:rsid w:val="00072046"/>
    <w:rsid w:val="00080293"/>
    <w:rsid w:val="0008510C"/>
    <w:rsid w:val="000859DB"/>
    <w:rsid w:val="000865BB"/>
    <w:rsid w:val="0008758C"/>
    <w:rsid w:val="00093B8E"/>
    <w:rsid w:val="00093D15"/>
    <w:rsid w:val="000A4875"/>
    <w:rsid w:val="000A549B"/>
    <w:rsid w:val="000B3D21"/>
    <w:rsid w:val="000C2E23"/>
    <w:rsid w:val="000C7556"/>
    <w:rsid w:val="000C7E63"/>
    <w:rsid w:val="000D040C"/>
    <w:rsid w:val="000D2D21"/>
    <w:rsid w:val="000D5412"/>
    <w:rsid w:val="000D64B4"/>
    <w:rsid w:val="000D7821"/>
    <w:rsid w:val="000E0BA9"/>
    <w:rsid w:val="000E23BA"/>
    <w:rsid w:val="000E2DF8"/>
    <w:rsid w:val="000E3848"/>
    <w:rsid w:val="000E4786"/>
    <w:rsid w:val="000E5688"/>
    <w:rsid w:val="000F1784"/>
    <w:rsid w:val="00102982"/>
    <w:rsid w:val="001066F3"/>
    <w:rsid w:val="00106C12"/>
    <w:rsid w:val="00110402"/>
    <w:rsid w:val="0011158B"/>
    <w:rsid w:val="0011465D"/>
    <w:rsid w:val="0011653D"/>
    <w:rsid w:val="00123584"/>
    <w:rsid w:val="0012759D"/>
    <w:rsid w:val="001279F0"/>
    <w:rsid w:val="001304C8"/>
    <w:rsid w:val="0014163B"/>
    <w:rsid w:val="00141A6D"/>
    <w:rsid w:val="001474CB"/>
    <w:rsid w:val="00155886"/>
    <w:rsid w:val="00156EB2"/>
    <w:rsid w:val="00164524"/>
    <w:rsid w:val="00164A97"/>
    <w:rsid w:val="00164F86"/>
    <w:rsid w:val="00166857"/>
    <w:rsid w:val="00171167"/>
    <w:rsid w:val="00172EC1"/>
    <w:rsid w:val="001755B0"/>
    <w:rsid w:val="00175F4F"/>
    <w:rsid w:val="00184264"/>
    <w:rsid w:val="0018482D"/>
    <w:rsid w:val="00185027"/>
    <w:rsid w:val="00187144"/>
    <w:rsid w:val="00193D0E"/>
    <w:rsid w:val="00196A7E"/>
    <w:rsid w:val="001A0D75"/>
    <w:rsid w:val="001A248B"/>
    <w:rsid w:val="001A32CC"/>
    <w:rsid w:val="001A3FBC"/>
    <w:rsid w:val="001A55DE"/>
    <w:rsid w:val="001B2686"/>
    <w:rsid w:val="001B63C1"/>
    <w:rsid w:val="001E57BF"/>
    <w:rsid w:val="001F22E8"/>
    <w:rsid w:val="002030D8"/>
    <w:rsid w:val="00207AD5"/>
    <w:rsid w:val="00212491"/>
    <w:rsid w:val="00216D9E"/>
    <w:rsid w:val="002252F0"/>
    <w:rsid w:val="00251FAF"/>
    <w:rsid w:val="00255C0A"/>
    <w:rsid w:val="00256B4F"/>
    <w:rsid w:val="0026115E"/>
    <w:rsid w:val="00272509"/>
    <w:rsid w:val="002744AA"/>
    <w:rsid w:val="00274B35"/>
    <w:rsid w:val="00274D6A"/>
    <w:rsid w:val="00274E10"/>
    <w:rsid w:val="002915CC"/>
    <w:rsid w:val="00296906"/>
    <w:rsid w:val="002A4A8F"/>
    <w:rsid w:val="002B1AC8"/>
    <w:rsid w:val="002B3587"/>
    <w:rsid w:val="002B4CAA"/>
    <w:rsid w:val="002C3C25"/>
    <w:rsid w:val="002C5FDF"/>
    <w:rsid w:val="002C69B3"/>
    <w:rsid w:val="002D2DAC"/>
    <w:rsid w:val="002D497F"/>
    <w:rsid w:val="002D4C24"/>
    <w:rsid w:val="002D4CC4"/>
    <w:rsid w:val="002E29B8"/>
    <w:rsid w:val="002E4845"/>
    <w:rsid w:val="002F72A4"/>
    <w:rsid w:val="00301177"/>
    <w:rsid w:val="003027C5"/>
    <w:rsid w:val="0030344E"/>
    <w:rsid w:val="00313B28"/>
    <w:rsid w:val="0031560F"/>
    <w:rsid w:val="00316503"/>
    <w:rsid w:val="003208AD"/>
    <w:rsid w:val="003255FB"/>
    <w:rsid w:val="00335A4A"/>
    <w:rsid w:val="00337444"/>
    <w:rsid w:val="0034248A"/>
    <w:rsid w:val="00342635"/>
    <w:rsid w:val="00342F34"/>
    <w:rsid w:val="003455C0"/>
    <w:rsid w:val="00345942"/>
    <w:rsid w:val="003501F5"/>
    <w:rsid w:val="00352F00"/>
    <w:rsid w:val="00360614"/>
    <w:rsid w:val="00365C83"/>
    <w:rsid w:val="00367BE0"/>
    <w:rsid w:val="00371E5E"/>
    <w:rsid w:val="003736A2"/>
    <w:rsid w:val="00375D38"/>
    <w:rsid w:val="0037718F"/>
    <w:rsid w:val="00380C0C"/>
    <w:rsid w:val="00381F40"/>
    <w:rsid w:val="0038446A"/>
    <w:rsid w:val="003860C9"/>
    <w:rsid w:val="0038613E"/>
    <w:rsid w:val="0038722B"/>
    <w:rsid w:val="0039451D"/>
    <w:rsid w:val="00397A57"/>
    <w:rsid w:val="003A3430"/>
    <w:rsid w:val="003A67A7"/>
    <w:rsid w:val="003B3DDD"/>
    <w:rsid w:val="003B51DA"/>
    <w:rsid w:val="003B59C6"/>
    <w:rsid w:val="003B5F4B"/>
    <w:rsid w:val="003B6A22"/>
    <w:rsid w:val="003C3E71"/>
    <w:rsid w:val="003C5F5B"/>
    <w:rsid w:val="003D064E"/>
    <w:rsid w:val="003D1BD0"/>
    <w:rsid w:val="003D28A0"/>
    <w:rsid w:val="003D429B"/>
    <w:rsid w:val="003E74EE"/>
    <w:rsid w:val="003F1822"/>
    <w:rsid w:val="003F2A83"/>
    <w:rsid w:val="003F35DF"/>
    <w:rsid w:val="003F37CA"/>
    <w:rsid w:val="003F5975"/>
    <w:rsid w:val="004060C0"/>
    <w:rsid w:val="004103DC"/>
    <w:rsid w:val="004109DC"/>
    <w:rsid w:val="0041597F"/>
    <w:rsid w:val="00422D47"/>
    <w:rsid w:val="00432E14"/>
    <w:rsid w:val="00434A82"/>
    <w:rsid w:val="004378E6"/>
    <w:rsid w:val="00444A7E"/>
    <w:rsid w:val="00446240"/>
    <w:rsid w:val="00447895"/>
    <w:rsid w:val="004503B5"/>
    <w:rsid w:val="00450800"/>
    <w:rsid w:val="00452AE6"/>
    <w:rsid w:val="00456B81"/>
    <w:rsid w:val="00456D43"/>
    <w:rsid w:val="00461799"/>
    <w:rsid w:val="004673A9"/>
    <w:rsid w:val="00467764"/>
    <w:rsid w:val="00473F43"/>
    <w:rsid w:val="004820ED"/>
    <w:rsid w:val="004918A6"/>
    <w:rsid w:val="0049193A"/>
    <w:rsid w:val="00494638"/>
    <w:rsid w:val="00496005"/>
    <w:rsid w:val="004B0AEB"/>
    <w:rsid w:val="004B367C"/>
    <w:rsid w:val="004C0DB2"/>
    <w:rsid w:val="004C3C35"/>
    <w:rsid w:val="004C7F3E"/>
    <w:rsid w:val="004E07C6"/>
    <w:rsid w:val="004E1870"/>
    <w:rsid w:val="004E3196"/>
    <w:rsid w:val="004E6867"/>
    <w:rsid w:val="004F0A56"/>
    <w:rsid w:val="004F0D7E"/>
    <w:rsid w:val="004F3BE2"/>
    <w:rsid w:val="004F4856"/>
    <w:rsid w:val="005007C1"/>
    <w:rsid w:val="00504F44"/>
    <w:rsid w:val="005055CB"/>
    <w:rsid w:val="00527A47"/>
    <w:rsid w:val="00530182"/>
    <w:rsid w:val="00530D64"/>
    <w:rsid w:val="005463EE"/>
    <w:rsid w:val="0054693E"/>
    <w:rsid w:val="0055153B"/>
    <w:rsid w:val="005575B7"/>
    <w:rsid w:val="00565CB4"/>
    <w:rsid w:val="00567DB9"/>
    <w:rsid w:val="005710CA"/>
    <w:rsid w:val="0057168D"/>
    <w:rsid w:val="00572254"/>
    <w:rsid w:val="00573D89"/>
    <w:rsid w:val="00577235"/>
    <w:rsid w:val="00585DF5"/>
    <w:rsid w:val="005907B8"/>
    <w:rsid w:val="005960C3"/>
    <w:rsid w:val="005A2510"/>
    <w:rsid w:val="005C3AA9"/>
    <w:rsid w:val="005C4155"/>
    <w:rsid w:val="005D087A"/>
    <w:rsid w:val="005D0A4A"/>
    <w:rsid w:val="005D0ED1"/>
    <w:rsid w:val="005D177E"/>
    <w:rsid w:val="005D4686"/>
    <w:rsid w:val="005D48FE"/>
    <w:rsid w:val="005E0439"/>
    <w:rsid w:val="005E0D29"/>
    <w:rsid w:val="005E4DD0"/>
    <w:rsid w:val="005E69A2"/>
    <w:rsid w:val="005F1BF9"/>
    <w:rsid w:val="00603126"/>
    <w:rsid w:val="00603C93"/>
    <w:rsid w:val="00604D88"/>
    <w:rsid w:val="0060702B"/>
    <w:rsid w:val="00612DFF"/>
    <w:rsid w:val="00613B44"/>
    <w:rsid w:val="006213FD"/>
    <w:rsid w:val="00622655"/>
    <w:rsid w:val="006226D4"/>
    <w:rsid w:val="00630CAA"/>
    <w:rsid w:val="0063239B"/>
    <w:rsid w:val="006351E4"/>
    <w:rsid w:val="00642DA6"/>
    <w:rsid w:val="00644F23"/>
    <w:rsid w:val="00645194"/>
    <w:rsid w:val="00652A95"/>
    <w:rsid w:val="006679DC"/>
    <w:rsid w:val="00673A93"/>
    <w:rsid w:val="00675252"/>
    <w:rsid w:val="00697572"/>
    <w:rsid w:val="006979F2"/>
    <w:rsid w:val="00697BE1"/>
    <w:rsid w:val="006A1703"/>
    <w:rsid w:val="006A19B2"/>
    <w:rsid w:val="006A383A"/>
    <w:rsid w:val="006A4074"/>
    <w:rsid w:val="006A41CE"/>
    <w:rsid w:val="006A572F"/>
    <w:rsid w:val="006B0C49"/>
    <w:rsid w:val="006B55E2"/>
    <w:rsid w:val="006B61C6"/>
    <w:rsid w:val="006B74A6"/>
    <w:rsid w:val="006C745F"/>
    <w:rsid w:val="006D07AA"/>
    <w:rsid w:val="006E2604"/>
    <w:rsid w:val="006E2D9C"/>
    <w:rsid w:val="006E7ADB"/>
    <w:rsid w:val="006F279B"/>
    <w:rsid w:val="006F4BF9"/>
    <w:rsid w:val="006F4C2C"/>
    <w:rsid w:val="006F5755"/>
    <w:rsid w:val="006F70CF"/>
    <w:rsid w:val="00702053"/>
    <w:rsid w:val="00712266"/>
    <w:rsid w:val="007135B7"/>
    <w:rsid w:val="00724F40"/>
    <w:rsid w:val="007262D6"/>
    <w:rsid w:val="007316AB"/>
    <w:rsid w:val="007369F2"/>
    <w:rsid w:val="00740052"/>
    <w:rsid w:val="00745392"/>
    <w:rsid w:val="00745A98"/>
    <w:rsid w:val="00750D5E"/>
    <w:rsid w:val="00757424"/>
    <w:rsid w:val="00771400"/>
    <w:rsid w:val="00776211"/>
    <w:rsid w:val="007775C0"/>
    <w:rsid w:val="00780190"/>
    <w:rsid w:val="00782C93"/>
    <w:rsid w:val="00785519"/>
    <w:rsid w:val="00790766"/>
    <w:rsid w:val="00794754"/>
    <w:rsid w:val="007A1BDD"/>
    <w:rsid w:val="007A3DC8"/>
    <w:rsid w:val="007A61C1"/>
    <w:rsid w:val="007B229A"/>
    <w:rsid w:val="007B6566"/>
    <w:rsid w:val="007B6A12"/>
    <w:rsid w:val="007B7DAF"/>
    <w:rsid w:val="007C2DFC"/>
    <w:rsid w:val="007D40B9"/>
    <w:rsid w:val="007D4E8B"/>
    <w:rsid w:val="007D76EB"/>
    <w:rsid w:val="007E5D16"/>
    <w:rsid w:val="007F6EE8"/>
    <w:rsid w:val="008022F6"/>
    <w:rsid w:val="00803FB3"/>
    <w:rsid w:val="008101FA"/>
    <w:rsid w:val="00810F16"/>
    <w:rsid w:val="00817798"/>
    <w:rsid w:val="00820EF4"/>
    <w:rsid w:val="00830296"/>
    <w:rsid w:val="00832FF2"/>
    <w:rsid w:val="00834B85"/>
    <w:rsid w:val="00836A47"/>
    <w:rsid w:val="008409B0"/>
    <w:rsid w:val="00841097"/>
    <w:rsid w:val="00855D3E"/>
    <w:rsid w:val="00857E53"/>
    <w:rsid w:val="00863219"/>
    <w:rsid w:val="0087243A"/>
    <w:rsid w:val="00873005"/>
    <w:rsid w:val="00873578"/>
    <w:rsid w:val="00881163"/>
    <w:rsid w:val="00884E31"/>
    <w:rsid w:val="00885581"/>
    <w:rsid w:val="008949BA"/>
    <w:rsid w:val="00897A25"/>
    <w:rsid w:val="008A4557"/>
    <w:rsid w:val="008A7A5D"/>
    <w:rsid w:val="008B3FDC"/>
    <w:rsid w:val="008B7785"/>
    <w:rsid w:val="008B78B6"/>
    <w:rsid w:val="008C2980"/>
    <w:rsid w:val="008C29AC"/>
    <w:rsid w:val="008C603C"/>
    <w:rsid w:val="008C66FC"/>
    <w:rsid w:val="008C7048"/>
    <w:rsid w:val="008D0CDC"/>
    <w:rsid w:val="008E042D"/>
    <w:rsid w:val="008E06A2"/>
    <w:rsid w:val="008E0722"/>
    <w:rsid w:val="008E4EC8"/>
    <w:rsid w:val="008E59B8"/>
    <w:rsid w:val="008E7C58"/>
    <w:rsid w:val="008F147C"/>
    <w:rsid w:val="008F1EC6"/>
    <w:rsid w:val="008F4F83"/>
    <w:rsid w:val="00902FB5"/>
    <w:rsid w:val="009148E2"/>
    <w:rsid w:val="00915B53"/>
    <w:rsid w:val="0092403F"/>
    <w:rsid w:val="00926343"/>
    <w:rsid w:val="00936354"/>
    <w:rsid w:val="009462B0"/>
    <w:rsid w:val="00946DC5"/>
    <w:rsid w:val="009551FC"/>
    <w:rsid w:val="009762CA"/>
    <w:rsid w:val="00980FB6"/>
    <w:rsid w:val="009845A3"/>
    <w:rsid w:val="00985363"/>
    <w:rsid w:val="00991A8A"/>
    <w:rsid w:val="00996FCA"/>
    <w:rsid w:val="009A5582"/>
    <w:rsid w:val="009B1A8A"/>
    <w:rsid w:val="009B24FA"/>
    <w:rsid w:val="009B5BD6"/>
    <w:rsid w:val="009B7E63"/>
    <w:rsid w:val="009C1CA7"/>
    <w:rsid w:val="009C5920"/>
    <w:rsid w:val="009D2265"/>
    <w:rsid w:val="009D28E5"/>
    <w:rsid w:val="009D3616"/>
    <w:rsid w:val="009D37AE"/>
    <w:rsid w:val="009E44E5"/>
    <w:rsid w:val="009E657D"/>
    <w:rsid w:val="009F31A0"/>
    <w:rsid w:val="009F7F04"/>
    <w:rsid w:val="00A03947"/>
    <w:rsid w:val="00A12F65"/>
    <w:rsid w:val="00A17345"/>
    <w:rsid w:val="00A178C3"/>
    <w:rsid w:val="00A2303C"/>
    <w:rsid w:val="00A301E2"/>
    <w:rsid w:val="00A36E7E"/>
    <w:rsid w:val="00A41F55"/>
    <w:rsid w:val="00A42066"/>
    <w:rsid w:val="00A57389"/>
    <w:rsid w:val="00A6537D"/>
    <w:rsid w:val="00A662C1"/>
    <w:rsid w:val="00A66D7B"/>
    <w:rsid w:val="00A671F3"/>
    <w:rsid w:val="00A714FC"/>
    <w:rsid w:val="00A7283A"/>
    <w:rsid w:val="00A86FDA"/>
    <w:rsid w:val="00A94F79"/>
    <w:rsid w:val="00A95B21"/>
    <w:rsid w:val="00AB0A46"/>
    <w:rsid w:val="00AB1A71"/>
    <w:rsid w:val="00AB63C7"/>
    <w:rsid w:val="00AB69BB"/>
    <w:rsid w:val="00AC0F74"/>
    <w:rsid w:val="00AC6F5A"/>
    <w:rsid w:val="00AD164B"/>
    <w:rsid w:val="00AD4D48"/>
    <w:rsid w:val="00AD681D"/>
    <w:rsid w:val="00AE2CB9"/>
    <w:rsid w:val="00AE3040"/>
    <w:rsid w:val="00AE6C96"/>
    <w:rsid w:val="00AE7111"/>
    <w:rsid w:val="00AF0775"/>
    <w:rsid w:val="00AF422F"/>
    <w:rsid w:val="00AF5113"/>
    <w:rsid w:val="00B01F23"/>
    <w:rsid w:val="00B037EE"/>
    <w:rsid w:val="00B2165F"/>
    <w:rsid w:val="00B22604"/>
    <w:rsid w:val="00B436BF"/>
    <w:rsid w:val="00B5182A"/>
    <w:rsid w:val="00B56757"/>
    <w:rsid w:val="00B56B6E"/>
    <w:rsid w:val="00B6368C"/>
    <w:rsid w:val="00B70B5B"/>
    <w:rsid w:val="00B739B1"/>
    <w:rsid w:val="00B7535D"/>
    <w:rsid w:val="00B75807"/>
    <w:rsid w:val="00B775B4"/>
    <w:rsid w:val="00B81C82"/>
    <w:rsid w:val="00B8493B"/>
    <w:rsid w:val="00B904CF"/>
    <w:rsid w:val="00B911F7"/>
    <w:rsid w:val="00B96B69"/>
    <w:rsid w:val="00BA3715"/>
    <w:rsid w:val="00BB0AE0"/>
    <w:rsid w:val="00BB2390"/>
    <w:rsid w:val="00BC345F"/>
    <w:rsid w:val="00BD5BEA"/>
    <w:rsid w:val="00BE4FA4"/>
    <w:rsid w:val="00BF7B3A"/>
    <w:rsid w:val="00C16389"/>
    <w:rsid w:val="00C177CC"/>
    <w:rsid w:val="00C17D67"/>
    <w:rsid w:val="00C23BF3"/>
    <w:rsid w:val="00C337E6"/>
    <w:rsid w:val="00C34EC4"/>
    <w:rsid w:val="00C37A03"/>
    <w:rsid w:val="00C404C0"/>
    <w:rsid w:val="00C44C6E"/>
    <w:rsid w:val="00C5032C"/>
    <w:rsid w:val="00C51F0D"/>
    <w:rsid w:val="00C53657"/>
    <w:rsid w:val="00C5531D"/>
    <w:rsid w:val="00C6423A"/>
    <w:rsid w:val="00C65824"/>
    <w:rsid w:val="00C718B2"/>
    <w:rsid w:val="00C72BF6"/>
    <w:rsid w:val="00C77F00"/>
    <w:rsid w:val="00C82789"/>
    <w:rsid w:val="00C82C89"/>
    <w:rsid w:val="00C84DB0"/>
    <w:rsid w:val="00C859A9"/>
    <w:rsid w:val="00C923F3"/>
    <w:rsid w:val="00C94F27"/>
    <w:rsid w:val="00CB1A12"/>
    <w:rsid w:val="00CB2944"/>
    <w:rsid w:val="00CB6CF0"/>
    <w:rsid w:val="00CC0BB7"/>
    <w:rsid w:val="00CC43AB"/>
    <w:rsid w:val="00CC58B8"/>
    <w:rsid w:val="00CD3AAC"/>
    <w:rsid w:val="00CE34F8"/>
    <w:rsid w:val="00CE3C55"/>
    <w:rsid w:val="00CE478F"/>
    <w:rsid w:val="00CE53E8"/>
    <w:rsid w:val="00CE6CCC"/>
    <w:rsid w:val="00CE7D3C"/>
    <w:rsid w:val="00CF48F0"/>
    <w:rsid w:val="00CF5FFA"/>
    <w:rsid w:val="00CF7489"/>
    <w:rsid w:val="00D017BF"/>
    <w:rsid w:val="00D03234"/>
    <w:rsid w:val="00D104F6"/>
    <w:rsid w:val="00D1211F"/>
    <w:rsid w:val="00D151CC"/>
    <w:rsid w:val="00D16899"/>
    <w:rsid w:val="00D20D60"/>
    <w:rsid w:val="00D22C7D"/>
    <w:rsid w:val="00D2354F"/>
    <w:rsid w:val="00D27E66"/>
    <w:rsid w:val="00D33548"/>
    <w:rsid w:val="00D34638"/>
    <w:rsid w:val="00D34686"/>
    <w:rsid w:val="00D51E7C"/>
    <w:rsid w:val="00D57F35"/>
    <w:rsid w:val="00D60BEF"/>
    <w:rsid w:val="00D63676"/>
    <w:rsid w:val="00D75A47"/>
    <w:rsid w:val="00D763BC"/>
    <w:rsid w:val="00D8757A"/>
    <w:rsid w:val="00D974DB"/>
    <w:rsid w:val="00DA604E"/>
    <w:rsid w:val="00DA7269"/>
    <w:rsid w:val="00DA7724"/>
    <w:rsid w:val="00DB1149"/>
    <w:rsid w:val="00DB255F"/>
    <w:rsid w:val="00DB533A"/>
    <w:rsid w:val="00DC02DE"/>
    <w:rsid w:val="00DC05B5"/>
    <w:rsid w:val="00DC4467"/>
    <w:rsid w:val="00DC66CD"/>
    <w:rsid w:val="00DE123F"/>
    <w:rsid w:val="00DE4EB5"/>
    <w:rsid w:val="00E02B77"/>
    <w:rsid w:val="00E0763A"/>
    <w:rsid w:val="00E07A13"/>
    <w:rsid w:val="00E111E6"/>
    <w:rsid w:val="00E177A7"/>
    <w:rsid w:val="00E45A70"/>
    <w:rsid w:val="00E461F7"/>
    <w:rsid w:val="00E46587"/>
    <w:rsid w:val="00E50D3C"/>
    <w:rsid w:val="00E51273"/>
    <w:rsid w:val="00E542C0"/>
    <w:rsid w:val="00E54517"/>
    <w:rsid w:val="00E70041"/>
    <w:rsid w:val="00E7073E"/>
    <w:rsid w:val="00E856C2"/>
    <w:rsid w:val="00E917A2"/>
    <w:rsid w:val="00EA4BEF"/>
    <w:rsid w:val="00EB17D4"/>
    <w:rsid w:val="00EC37E3"/>
    <w:rsid w:val="00EC6C47"/>
    <w:rsid w:val="00ED30B6"/>
    <w:rsid w:val="00ED3425"/>
    <w:rsid w:val="00ED3D0A"/>
    <w:rsid w:val="00ED5D75"/>
    <w:rsid w:val="00EE0705"/>
    <w:rsid w:val="00EE4E36"/>
    <w:rsid w:val="00EE5B98"/>
    <w:rsid w:val="00EF1E26"/>
    <w:rsid w:val="00F0022F"/>
    <w:rsid w:val="00F0466D"/>
    <w:rsid w:val="00F05A59"/>
    <w:rsid w:val="00F213D2"/>
    <w:rsid w:val="00F21D5C"/>
    <w:rsid w:val="00F232D2"/>
    <w:rsid w:val="00F23DD4"/>
    <w:rsid w:val="00F31B2C"/>
    <w:rsid w:val="00F33AC9"/>
    <w:rsid w:val="00F33E2B"/>
    <w:rsid w:val="00F35791"/>
    <w:rsid w:val="00F42646"/>
    <w:rsid w:val="00F46C73"/>
    <w:rsid w:val="00F50B99"/>
    <w:rsid w:val="00F53BF4"/>
    <w:rsid w:val="00F55835"/>
    <w:rsid w:val="00F62923"/>
    <w:rsid w:val="00F65BDF"/>
    <w:rsid w:val="00F80CF5"/>
    <w:rsid w:val="00F87599"/>
    <w:rsid w:val="00F9435E"/>
    <w:rsid w:val="00FA02D2"/>
    <w:rsid w:val="00FA3664"/>
    <w:rsid w:val="00FA6FEE"/>
    <w:rsid w:val="00FB630F"/>
    <w:rsid w:val="00FC0EC5"/>
    <w:rsid w:val="00FC5406"/>
    <w:rsid w:val="00FD3110"/>
    <w:rsid w:val="00FD53DC"/>
    <w:rsid w:val="00FE0822"/>
    <w:rsid w:val="00FE5E6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lsdException w:name="Light List Accent 2" w:semiHidden="0" w:uiPriority="61"/>
    <w:lsdException w:name="Light Grid Accent 2" w:semiHidden="0"/>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lsdException w:name="Light List Accent 3" w:semiHidden="0"/>
    <w:lsdException w:name="Light Grid Accent 3" w:semiHidden="0"/>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lsdException w:name="Light Grid Accent 6" w:semiHidden="0"/>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
    <w:name w:val="Normal"/>
    <w:qFormat/>
    <w:rsid w:val="00B96B69"/>
    <w:rPr>
      <w:rFonts w:cs="Calibri"/>
      <w:sz w:val="20"/>
      <w:szCs w:val="20"/>
    </w:rPr>
  </w:style>
  <w:style w:type="paragraph" w:styleId="1">
    <w:name w:val="heading 1"/>
    <w:basedOn w:val="a"/>
    <w:next w:val="a"/>
    <w:link w:val="10"/>
    <w:uiPriority w:val="99"/>
    <w:qFormat/>
    <w:rsid w:val="00C37A03"/>
    <w:pPr>
      <w:keepNext/>
      <w:numPr>
        <w:numId w:val="14"/>
      </w:numPr>
      <w:spacing w:before="240" w:after="60"/>
      <w:outlineLvl w:val="0"/>
    </w:pPr>
    <w:rPr>
      <w:rFonts w:ascii="Cambria" w:eastAsia="Times New Roman" w:hAnsi="Cambria" w:cs="Cambria"/>
      <w:b/>
      <w:bCs/>
      <w:kern w:val="32"/>
      <w:sz w:val="32"/>
      <w:szCs w:val="32"/>
      <w:lang w:val="en-US" w:eastAsia="en-US"/>
    </w:rPr>
  </w:style>
  <w:style w:type="paragraph" w:styleId="2">
    <w:name w:val="heading 2"/>
    <w:basedOn w:val="a"/>
    <w:next w:val="a"/>
    <w:link w:val="20"/>
    <w:uiPriority w:val="99"/>
    <w:qFormat/>
    <w:rsid w:val="00C37A03"/>
    <w:pPr>
      <w:keepNext/>
      <w:numPr>
        <w:ilvl w:val="1"/>
        <w:numId w:val="14"/>
      </w:numPr>
      <w:spacing w:before="240" w:after="60"/>
      <w:outlineLvl w:val="1"/>
    </w:pPr>
    <w:rPr>
      <w:rFonts w:ascii="Cambria" w:eastAsia="Times New Roman" w:hAnsi="Cambria" w:cs="Cambria"/>
      <w:b/>
      <w:bCs/>
      <w:i/>
      <w:iCs/>
      <w:lang w:val="en-US" w:eastAsia="en-US"/>
    </w:rPr>
  </w:style>
  <w:style w:type="paragraph" w:styleId="3">
    <w:name w:val="heading 3"/>
    <w:basedOn w:val="a"/>
    <w:next w:val="a"/>
    <w:link w:val="30"/>
    <w:uiPriority w:val="99"/>
    <w:qFormat/>
    <w:rsid w:val="00C37A03"/>
    <w:pPr>
      <w:keepNext/>
      <w:numPr>
        <w:ilvl w:val="2"/>
        <w:numId w:val="14"/>
      </w:numPr>
      <w:spacing w:before="240" w:after="60"/>
      <w:outlineLvl w:val="2"/>
    </w:pPr>
    <w:rPr>
      <w:rFonts w:ascii="Cambria" w:eastAsia="Times New Roman" w:hAnsi="Cambria" w:cs="Cambria"/>
      <w:b/>
      <w:bCs/>
      <w:sz w:val="26"/>
      <w:szCs w:val="26"/>
      <w:lang w:val="en-US" w:eastAsia="en-US"/>
    </w:rPr>
  </w:style>
  <w:style w:type="paragraph" w:styleId="4">
    <w:name w:val="heading 4"/>
    <w:basedOn w:val="a"/>
    <w:next w:val="a"/>
    <w:link w:val="40"/>
    <w:uiPriority w:val="99"/>
    <w:qFormat/>
    <w:rsid w:val="00C37A03"/>
    <w:pPr>
      <w:keepNext/>
      <w:numPr>
        <w:ilvl w:val="3"/>
        <w:numId w:val="14"/>
      </w:numPr>
      <w:spacing w:before="240" w:after="60"/>
      <w:outlineLvl w:val="3"/>
    </w:pPr>
    <w:rPr>
      <w:rFonts w:eastAsia="Times New Roman"/>
      <w:b/>
      <w:bCs/>
      <w:lang w:val="en-US" w:eastAsia="en-US"/>
    </w:rPr>
  </w:style>
  <w:style w:type="paragraph" w:styleId="5">
    <w:name w:val="heading 5"/>
    <w:basedOn w:val="a"/>
    <w:next w:val="a"/>
    <w:link w:val="50"/>
    <w:uiPriority w:val="99"/>
    <w:qFormat/>
    <w:rsid w:val="00C37A03"/>
    <w:pPr>
      <w:numPr>
        <w:ilvl w:val="4"/>
        <w:numId w:val="14"/>
      </w:numPr>
      <w:spacing w:before="240" w:after="60"/>
      <w:outlineLvl w:val="4"/>
    </w:pPr>
    <w:rPr>
      <w:rFonts w:eastAsia="Times New Roman"/>
      <w:b/>
      <w:bCs/>
      <w:i/>
      <w:iCs/>
      <w:sz w:val="26"/>
      <w:szCs w:val="26"/>
      <w:lang w:val="en-US" w:eastAsia="en-US"/>
    </w:rPr>
  </w:style>
  <w:style w:type="paragraph" w:styleId="6">
    <w:name w:val="heading 6"/>
    <w:basedOn w:val="a"/>
    <w:next w:val="a"/>
    <w:link w:val="60"/>
    <w:uiPriority w:val="99"/>
    <w:qFormat/>
    <w:rsid w:val="00C37A03"/>
    <w:pPr>
      <w:numPr>
        <w:ilvl w:val="5"/>
        <w:numId w:val="14"/>
      </w:numPr>
      <w:spacing w:before="240" w:after="60"/>
      <w:outlineLvl w:val="5"/>
    </w:pPr>
    <w:rPr>
      <w:rFonts w:eastAsia="Times New Roman"/>
      <w:b/>
      <w:bCs/>
      <w:sz w:val="22"/>
      <w:szCs w:val="22"/>
      <w:lang w:val="en-US" w:eastAsia="en-US"/>
    </w:rPr>
  </w:style>
  <w:style w:type="paragraph" w:styleId="7">
    <w:name w:val="heading 7"/>
    <w:basedOn w:val="a"/>
    <w:next w:val="a"/>
    <w:link w:val="70"/>
    <w:uiPriority w:val="99"/>
    <w:qFormat/>
    <w:rsid w:val="00C37A03"/>
    <w:pPr>
      <w:numPr>
        <w:ilvl w:val="6"/>
        <w:numId w:val="14"/>
      </w:numPr>
      <w:spacing w:before="240" w:after="60"/>
      <w:outlineLvl w:val="6"/>
    </w:pPr>
    <w:rPr>
      <w:rFonts w:eastAsia="Times New Roman"/>
      <w:sz w:val="24"/>
      <w:szCs w:val="24"/>
      <w:lang w:val="en-US" w:eastAsia="en-US"/>
    </w:rPr>
  </w:style>
  <w:style w:type="paragraph" w:styleId="8">
    <w:name w:val="heading 8"/>
    <w:basedOn w:val="a"/>
    <w:next w:val="a"/>
    <w:link w:val="80"/>
    <w:uiPriority w:val="99"/>
    <w:qFormat/>
    <w:rsid w:val="00C37A03"/>
    <w:pPr>
      <w:numPr>
        <w:ilvl w:val="7"/>
        <w:numId w:val="14"/>
      </w:numPr>
      <w:spacing w:before="240" w:after="60"/>
      <w:outlineLvl w:val="7"/>
    </w:pPr>
    <w:rPr>
      <w:rFonts w:eastAsia="Times New Roman"/>
      <w:i/>
      <w:iCs/>
      <w:sz w:val="24"/>
      <w:szCs w:val="24"/>
      <w:lang w:val="en-US" w:eastAsia="en-US"/>
    </w:rPr>
  </w:style>
  <w:style w:type="paragraph" w:styleId="9">
    <w:name w:val="heading 9"/>
    <w:basedOn w:val="a"/>
    <w:next w:val="a"/>
    <w:link w:val="90"/>
    <w:uiPriority w:val="99"/>
    <w:qFormat/>
    <w:rsid w:val="00C37A03"/>
    <w:pPr>
      <w:numPr>
        <w:ilvl w:val="8"/>
        <w:numId w:val="14"/>
      </w:numPr>
      <w:spacing w:before="240" w:after="60"/>
      <w:outlineLvl w:val="8"/>
    </w:pPr>
    <w:rPr>
      <w:rFonts w:ascii="Cambria" w:eastAsia="Times New Roman" w:hAnsi="Cambria" w:cs="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C37A03"/>
    <w:rPr>
      <w:rFonts w:ascii="Cambria" w:eastAsia="Times New Roman" w:hAnsi="Cambria" w:cs="Cambria"/>
      <w:b/>
      <w:bCs/>
      <w:kern w:val="32"/>
      <w:sz w:val="32"/>
      <w:szCs w:val="32"/>
      <w:lang w:val="en-US" w:eastAsia="en-US"/>
    </w:rPr>
  </w:style>
  <w:style w:type="character" w:customStyle="1" w:styleId="20">
    <w:name w:val="Заглавие 2 Знак"/>
    <w:basedOn w:val="a0"/>
    <w:link w:val="2"/>
    <w:uiPriority w:val="99"/>
    <w:locked/>
    <w:rsid w:val="00C37A03"/>
    <w:rPr>
      <w:rFonts w:ascii="Cambria" w:eastAsia="Times New Roman" w:hAnsi="Cambria" w:cs="Cambria"/>
      <w:b/>
      <w:bCs/>
      <w:i/>
      <w:iCs/>
      <w:sz w:val="20"/>
      <w:szCs w:val="20"/>
      <w:lang w:val="en-US" w:eastAsia="en-US"/>
    </w:rPr>
  </w:style>
  <w:style w:type="character" w:customStyle="1" w:styleId="30">
    <w:name w:val="Заглавие 3 Знак"/>
    <w:basedOn w:val="a0"/>
    <w:link w:val="3"/>
    <w:uiPriority w:val="99"/>
    <w:locked/>
    <w:rsid w:val="00C37A03"/>
    <w:rPr>
      <w:rFonts w:ascii="Cambria" w:eastAsia="Times New Roman" w:hAnsi="Cambria" w:cs="Cambria"/>
      <w:b/>
      <w:bCs/>
      <w:sz w:val="26"/>
      <w:szCs w:val="26"/>
      <w:lang w:val="en-US" w:eastAsia="en-US"/>
    </w:rPr>
  </w:style>
  <w:style w:type="character" w:customStyle="1" w:styleId="40">
    <w:name w:val="Заглавие 4 Знак"/>
    <w:basedOn w:val="a0"/>
    <w:link w:val="4"/>
    <w:uiPriority w:val="99"/>
    <w:locked/>
    <w:rsid w:val="00C37A03"/>
    <w:rPr>
      <w:rFonts w:eastAsia="Times New Roman" w:cs="Calibri"/>
      <w:b/>
      <w:bCs/>
      <w:sz w:val="20"/>
      <w:szCs w:val="20"/>
      <w:lang w:val="en-US" w:eastAsia="en-US"/>
    </w:rPr>
  </w:style>
  <w:style w:type="character" w:customStyle="1" w:styleId="50">
    <w:name w:val="Заглавие 5 Знак"/>
    <w:basedOn w:val="a0"/>
    <w:link w:val="5"/>
    <w:uiPriority w:val="99"/>
    <w:locked/>
    <w:rsid w:val="00C37A03"/>
    <w:rPr>
      <w:rFonts w:eastAsia="Times New Roman" w:cs="Calibri"/>
      <w:b/>
      <w:bCs/>
      <w:i/>
      <w:iCs/>
      <w:sz w:val="26"/>
      <w:szCs w:val="26"/>
      <w:lang w:val="en-US" w:eastAsia="en-US"/>
    </w:rPr>
  </w:style>
  <w:style w:type="character" w:customStyle="1" w:styleId="60">
    <w:name w:val="Заглавие 6 Знак"/>
    <w:basedOn w:val="a0"/>
    <w:link w:val="6"/>
    <w:uiPriority w:val="99"/>
    <w:locked/>
    <w:rsid w:val="00C37A03"/>
    <w:rPr>
      <w:rFonts w:eastAsia="Times New Roman" w:cs="Calibri"/>
      <w:b/>
      <w:bCs/>
      <w:lang w:val="en-US" w:eastAsia="en-US"/>
    </w:rPr>
  </w:style>
  <w:style w:type="character" w:customStyle="1" w:styleId="70">
    <w:name w:val="Заглавие 7 Знак"/>
    <w:basedOn w:val="a0"/>
    <w:link w:val="7"/>
    <w:uiPriority w:val="99"/>
    <w:locked/>
    <w:rsid w:val="00C37A03"/>
    <w:rPr>
      <w:rFonts w:eastAsia="Times New Roman" w:cs="Calibri"/>
      <w:sz w:val="24"/>
      <w:szCs w:val="24"/>
      <w:lang w:val="en-US" w:eastAsia="en-US"/>
    </w:rPr>
  </w:style>
  <w:style w:type="character" w:customStyle="1" w:styleId="80">
    <w:name w:val="Заглавие 8 Знак"/>
    <w:basedOn w:val="a0"/>
    <w:link w:val="8"/>
    <w:uiPriority w:val="99"/>
    <w:locked/>
    <w:rsid w:val="00C37A03"/>
    <w:rPr>
      <w:rFonts w:eastAsia="Times New Roman" w:cs="Calibri"/>
      <w:i/>
      <w:iCs/>
      <w:sz w:val="24"/>
      <w:szCs w:val="24"/>
      <w:lang w:val="en-US" w:eastAsia="en-US"/>
    </w:rPr>
  </w:style>
  <w:style w:type="character" w:customStyle="1" w:styleId="90">
    <w:name w:val="Заглавие 9 Знак"/>
    <w:basedOn w:val="a0"/>
    <w:link w:val="9"/>
    <w:uiPriority w:val="99"/>
    <w:locked/>
    <w:rsid w:val="00C37A03"/>
    <w:rPr>
      <w:rFonts w:ascii="Cambria" w:eastAsia="Times New Roman" w:hAnsi="Cambria" w:cs="Cambria"/>
      <w:lang w:val="en-US" w:eastAsia="en-US"/>
    </w:rPr>
  </w:style>
  <w:style w:type="paragraph" w:styleId="a3">
    <w:name w:val="No Spacing"/>
    <w:link w:val="a4"/>
    <w:uiPriority w:val="99"/>
    <w:qFormat/>
    <w:rsid w:val="00CE53E8"/>
    <w:rPr>
      <w:rFonts w:cs="Calibri"/>
    </w:rPr>
  </w:style>
  <w:style w:type="paragraph" w:styleId="a5">
    <w:name w:val="List Paragraph"/>
    <w:aliases w:val="List1,List Paragraph1,Colorful List - Accent 11,List Paragraph11,List Paragraph111,List Paragraph1111"/>
    <w:basedOn w:val="a"/>
    <w:link w:val="a6"/>
    <w:uiPriority w:val="99"/>
    <w:qFormat/>
    <w:rsid w:val="0041597F"/>
    <w:pPr>
      <w:ind w:left="720"/>
    </w:pPr>
    <w:rPr>
      <w:rFonts w:cs="Times New Roman"/>
      <w:lang w:val="en-US"/>
    </w:rPr>
  </w:style>
  <w:style w:type="character" w:customStyle="1" w:styleId="21">
    <w:name w:val="Основен текст (2)_"/>
    <w:link w:val="22"/>
    <w:uiPriority w:val="99"/>
    <w:locked/>
    <w:rsid w:val="0041597F"/>
    <w:rPr>
      <w:shd w:val="clear" w:color="auto" w:fill="FFFFFF"/>
    </w:rPr>
  </w:style>
  <w:style w:type="paragraph" w:customStyle="1" w:styleId="22">
    <w:name w:val="Основен текст (2)"/>
    <w:basedOn w:val="a"/>
    <w:link w:val="21"/>
    <w:uiPriority w:val="99"/>
    <w:rsid w:val="0041597F"/>
    <w:pPr>
      <w:widowControl w:val="0"/>
      <w:shd w:val="clear" w:color="auto" w:fill="FFFFFF"/>
      <w:spacing w:before="600" w:line="274" w:lineRule="exact"/>
      <w:ind w:hanging="380"/>
      <w:jc w:val="both"/>
    </w:pPr>
  </w:style>
  <w:style w:type="character" w:customStyle="1" w:styleId="23">
    <w:name w:val="Основен текст2"/>
    <w:uiPriority w:val="99"/>
    <w:rsid w:val="0041597F"/>
    <w:rPr>
      <w:rFonts w:ascii="Times New Roman" w:hAnsi="Times New Roman" w:cs="Times New Roman"/>
      <w:color w:val="000000"/>
      <w:spacing w:val="0"/>
      <w:w w:val="100"/>
      <w:position w:val="0"/>
      <w:sz w:val="22"/>
      <w:szCs w:val="22"/>
      <w:u w:val="none"/>
      <w:lang w:val="bg-BG"/>
    </w:rPr>
  </w:style>
  <w:style w:type="character" w:customStyle="1" w:styleId="a7">
    <w:name w:val="Основен текст_"/>
    <w:basedOn w:val="a0"/>
    <w:link w:val="31"/>
    <w:uiPriority w:val="99"/>
    <w:locked/>
    <w:rsid w:val="00642DA6"/>
    <w:rPr>
      <w:rFonts w:ascii="Times New Roman" w:hAnsi="Times New Roman" w:cs="Times New Roman"/>
      <w:shd w:val="clear" w:color="auto" w:fill="FFFFFF"/>
    </w:rPr>
  </w:style>
  <w:style w:type="paragraph" w:customStyle="1" w:styleId="31">
    <w:name w:val="Основен текст3"/>
    <w:basedOn w:val="a"/>
    <w:link w:val="a7"/>
    <w:uiPriority w:val="99"/>
    <w:rsid w:val="00642DA6"/>
    <w:pPr>
      <w:widowControl w:val="0"/>
      <w:shd w:val="clear" w:color="auto" w:fill="FFFFFF"/>
      <w:spacing w:line="254" w:lineRule="exact"/>
      <w:ind w:hanging="360"/>
    </w:pPr>
    <w:rPr>
      <w:rFonts w:ascii="Times New Roman" w:eastAsia="Times New Roman" w:hAnsi="Times New Roman" w:cs="Times New Roman"/>
      <w:sz w:val="22"/>
      <w:szCs w:val="22"/>
      <w:lang w:eastAsia="en-US"/>
    </w:rPr>
  </w:style>
  <w:style w:type="character" w:styleId="a8">
    <w:name w:val="Hyperlink"/>
    <w:basedOn w:val="a0"/>
    <w:uiPriority w:val="99"/>
    <w:rsid w:val="00652A95"/>
    <w:rPr>
      <w:color w:val="0000FF"/>
      <w:u w:val="single"/>
    </w:rPr>
  </w:style>
  <w:style w:type="character" w:customStyle="1" w:styleId="a4">
    <w:name w:val="Без разредка Знак"/>
    <w:link w:val="a3"/>
    <w:uiPriority w:val="99"/>
    <w:locked/>
    <w:rsid w:val="00652A95"/>
    <w:rPr>
      <w:sz w:val="22"/>
      <w:szCs w:val="22"/>
      <w:lang w:eastAsia="bg-BG"/>
    </w:rPr>
  </w:style>
  <w:style w:type="character" w:customStyle="1" w:styleId="a6">
    <w:name w:val="Списък на абзаци Знак"/>
    <w:aliases w:val="List1 Знак,List Paragraph1 Знак,Colorful List - Accent 11 Знак,List Paragraph11 Знак,List Paragraph111 Знак,List Paragraph1111 Знак"/>
    <w:link w:val="a5"/>
    <w:uiPriority w:val="99"/>
    <w:locked/>
    <w:rsid w:val="007A61C1"/>
    <w:rPr>
      <w:rFonts w:ascii="Times New Roman" w:hAnsi="Times New Roman" w:cs="Times New Roman"/>
      <w:sz w:val="20"/>
      <w:szCs w:val="20"/>
      <w:lang w:val="en-US"/>
    </w:rPr>
  </w:style>
  <w:style w:type="paragraph" w:customStyle="1" w:styleId="11">
    <w:name w:val="Основен текст1"/>
    <w:basedOn w:val="a"/>
    <w:uiPriority w:val="99"/>
    <w:rsid w:val="00C72BF6"/>
    <w:pPr>
      <w:shd w:val="clear" w:color="auto" w:fill="FFFFFF"/>
      <w:spacing w:line="317" w:lineRule="exact"/>
      <w:jc w:val="both"/>
    </w:pPr>
    <w:rPr>
      <w:rFonts w:ascii="Times New Roman" w:eastAsia="Times New Roman" w:hAnsi="Times New Roman" w:cs="Times New Roman"/>
      <w:spacing w:val="2"/>
      <w:sz w:val="21"/>
      <w:szCs w:val="21"/>
      <w:lang w:eastAsia="en-US"/>
    </w:rPr>
  </w:style>
  <w:style w:type="paragraph" w:customStyle="1" w:styleId="Default">
    <w:name w:val="Default"/>
    <w:uiPriority w:val="99"/>
    <w:rsid w:val="007316AB"/>
    <w:pPr>
      <w:autoSpaceDE w:val="0"/>
      <w:autoSpaceDN w:val="0"/>
      <w:adjustRightInd w:val="0"/>
    </w:pPr>
    <w:rPr>
      <w:rFonts w:cs="Calibri"/>
      <w:color w:val="000000"/>
      <w:sz w:val="24"/>
      <w:szCs w:val="24"/>
      <w:lang w:eastAsia="en-US"/>
    </w:rPr>
  </w:style>
  <w:style w:type="paragraph" w:styleId="a9">
    <w:name w:val="Body Text"/>
    <w:basedOn w:val="a"/>
    <w:link w:val="aa"/>
    <w:uiPriority w:val="99"/>
    <w:rsid w:val="007316AB"/>
    <w:pPr>
      <w:spacing w:after="120"/>
    </w:pPr>
    <w:rPr>
      <w:rFonts w:ascii="Times New Roman" w:eastAsia="Times New Roman" w:hAnsi="Times New Roman" w:cs="Times New Roman"/>
      <w:sz w:val="24"/>
      <w:szCs w:val="24"/>
    </w:rPr>
  </w:style>
  <w:style w:type="character" w:customStyle="1" w:styleId="aa">
    <w:name w:val="Основен текст Знак"/>
    <w:basedOn w:val="a0"/>
    <w:link w:val="a9"/>
    <w:uiPriority w:val="99"/>
    <w:locked/>
    <w:rsid w:val="007316AB"/>
    <w:rPr>
      <w:rFonts w:ascii="Times New Roman" w:hAnsi="Times New Roman" w:cs="Times New Roman"/>
      <w:sz w:val="24"/>
      <w:szCs w:val="24"/>
      <w:lang w:eastAsia="bg-BG"/>
    </w:rPr>
  </w:style>
  <w:style w:type="paragraph" w:styleId="ab">
    <w:name w:val="Body Text First Indent"/>
    <w:basedOn w:val="a9"/>
    <w:link w:val="ac"/>
    <w:uiPriority w:val="99"/>
    <w:semiHidden/>
    <w:rsid w:val="006F4BF9"/>
    <w:pPr>
      <w:spacing w:after="0"/>
      <w:ind w:firstLine="360"/>
    </w:pPr>
    <w:rPr>
      <w:rFonts w:ascii="Calibri" w:eastAsia="Calibri" w:hAnsi="Calibri" w:cs="Calibri"/>
      <w:sz w:val="20"/>
      <w:szCs w:val="20"/>
    </w:rPr>
  </w:style>
  <w:style w:type="character" w:customStyle="1" w:styleId="ac">
    <w:name w:val="Основен текст отстъп първи ред Знак"/>
    <w:basedOn w:val="aa"/>
    <w:link w:val="ab"/>
    <w:uiPriority w:val="99"/>
    <w:semiHidden/>
    <w:locked/>
    <w:rsid w:val="006F4BF9"/>
    <w:rPr>
      <w:rFonts w:ascii="Calibri" w:hAnsi="Calibri" w:cs="Calibri"/>
      <w:sz w:val="20"/>
      <w:szCs w:val="20"/>
    </w:rPr>
  </w:style>
  <w:style w:type="paragraph" w:styleId="24">
    <w:name w:val="List Bullet 2"/>
    <w:basedOn w:val="a"/>
    <w:uiPriority w:val="99"/>
    <w:rsid w:val="006F4BF9"/>
    <w:pPr>
      <w:tabs>
        <w:tab w:val="num" w:pos="643"/>
      </w:tabs>
      <w:ind w:left="643" w:hanging="360"/>
    </w:pPr>
    <w:rPr>
      <w:rFonts w:ascii="Times New Roman" w:eastAsia="Times New Roman" w:hAnsi="Times New Roman" w:cs="Times New Roman"/>
      <w:sz w:val="24"/>
      <w:szCs w:val="24"/>
    </w:rPr>
  </w:style>
  <w:style w:type="paragraph" w:styleId="ad">
    <w:name w:val="Balloon Text"/>
    <w:basedOn w:val="a"/>
    <w:link w:val="ae"/>
    <w:uiPriority w:val="99"/>
    <w:semiHidden/>
    <w:rsid w:val="00D22C7D"/>
    <w:rPr>
      <w:rFonts w:ascii="Tahoma" w:eastAsia="Times New Roman" w:hAnsi="Tahoma" w:cs="Tahoma"/>
      <w:sz w:val="16"/>
      <w:szCs w:val="16"/>
    </w:rPr>
  </w:style>
  <w:style w:type="character" w:customStyle="1" w:styleId="ae">
    <w:name w:val="Изнесен текст Знак"/>
    <w:basedOn w:val="a0"/>
    <w:link w:val="ad"/>
    <w:uiPriority w:val="99"/>
    <w:semiHidden/>
    <w:locked/>
    <w:rsid w:val="00D22C7D"/>
    <w:rPr>
      <w:rFonts w:ascii="Tahoma" w:hAnsi="Tahoma" w:cs="Tahoma"/>
      <w:sz w:val="16"/>
      <w:szCs w:val="16"/>
      <w:lang w:eastAsia="bg-BG"/>
    </w:rPr>
  </w:style>
  <w:style w:type="table" w:styleId="af">
    <w:name w:val="Table Grid"/>
    <w:basedOn w:val="a1"/>
    <w:uiPriority w:val="99"/>
    <w:rsid w:val="0003219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разредка1"/>
    <w:link w:val="NoSpacingChar"/>
    <w:uiPriority w:val="99"/>
    <w:rsid w:val="0003219F"/>
    <w:pPr>
      <w:ind w:left="567" w:right="567"/>
    </w:pPr>
    <w:rPr>
      <w:sz w:val="28"/>
      <w:szCs w:val="28"/>
      <w:lang w:val="en-US"/>
    </w:rPr>
  </w:style>
  <w:style w:type="character" w:customStyle="1" w:styleId="NoSpacingChar">
    <w:name w:val="No Spacing Char"/>
    <w:link w:val="12"/>
    <w:uiPriority w:val="99"/>
    <w:locked/>
    <w:rsid w:val="0003219F"/>
    <w:rPr>
      <w:rFonts w:ascii="Times New Roman" w:hAnsi="Times New Roman" w:cs="Times New Roman"/>
      <w:sz w:val="28"/>
      <w:szCs w:val="28"/>
      <w:lang w:val="en-US"/>
    </w:rPr>
  </w:style>
  <w:style w:type="paragraph" w:styleId="af0">
    <w:name w:val="header"/>
    <w:basedOn w:val="a"/>
    <w:link w:val="af1"/>
    <w:uiPriority w:val="99"/>
    <w:rsid w:val="00274B35"/>
    <w:pPr>
      <w:tabs>
        <w:tab w:val="center" w:pos="4703"/>
        <w:tab w:val="right" w:pos="9406"/>
      </w:tabs>
    </w:pPr>
  </w:style>
  <w:style w:type="character" w:customStyle="1" w:styleId="af1">
    <w:name w:val="Горен колонтитул Знак"/>
    <w:basedOn w:val="a0"/>
    <w:link w:val="af0"/>
    <w:uiPriority w:val="99"/>
    <w:locked/>
    <w:rsid w:val="00274B35"/>
    <w:rPr>
      <w:rFonts w:ascii="Calibri" w:hAnsi="Calibri" w:cs="Calibri"/>
      <w:sz w:val="20"/>
      <w:szCs w:val="20"/>
      <w:lang w:eastAsia="bg-BG"/>
    </w:rPr>
  </w:style>
  <w:style w:type="paragraph" w:styleId="af2">
    <w:name w:val="footer"/>
    <w:basedOn w:val="a"/>
    <w:link w:val="af3"/>
    <w:uiPriority w:val="99"/>
    <w:rsid w:val="00274B35"/>
    <w:pPr>
      <w:tabs>
        <w:tab w:val="center" w:pos="4703"/>
        <w:tab w:val="right" w:pos="9406"/>
      </w:tabs>
    </w:pPr>
  </w:style>
  <w:style w:type="character" w:customStyle="1" w:styleId="af3">
    <w:name w:val="Долен колонтитул Знак"/>
    <w:basedOn w:val="a0"/>
    <w:link w:val="af2"/>
    <w:uiPriority w:val="99"/>
    <w:locked/>
    <w:rsid w:val="00274B35"/>
    <w:rPr>
      <w:rFonts w:ascii="Calibri" w:hAnsi="Calibri" w:cs="Calibri"/>
      <w:sz w:val="20"/>
      <w:szCs w:val="20"/>
      <w:lang w:eastAsia="bg-BG"/>
    </w:rPr>
  </w:style>
  <w:style w:type="paragraph" w:customStyle="1" w:styleId="CharChar6CharChar">
    <w:name w:val="Char Char6 Char Char Знак Знак"/>
    <w:basedOn w:val="a"/>
    <w:uiPriority w:val="99"/>
    <w:rsid w:val="00C37A03"/>
    <w:pPr>
      <w:tabs>
        <w:tab w:val="left" w:pos="709"/>
      </w:tabs>
    </w:pPr>
    <w:rPr>
      <w:rFonts w:ascii="Tahoma" w:eastAsia="Times New Roman" w:hAnsi="Tahoma" w:cs="Tahoma"/>
      <w:sz w:val="24"/>
      <w:szCs w:val="24"/>
      <w:lang w:val="pl-PL" w:eastAsia="pl-PL"/>
    </w:rPr>
  </w:style>
  <w:style w:type="paragraph" w:styleId="af4">
    <w:name w:val="TOC Heading"/>
    <w:basedOn w:val="1"/>
    <w:next w:val="a"/>
    <w:uiPriority w:val="99"/>
    <w:qFormat/>
    <w:rsid w:val="009845A3"/>
    <w:pPr>
      <w:keepLines/>
      <w:numPr>
        <w:numId w:val="0"/>
      </w:numPr>
      <w:spacing w:before="480" w:after="0" w:line="276" w:lineRule="auto"/>
      <w:outlineLvl w:val="9"/>
    </w:pPr>
    <w:rPr>
      <w:color w:val="3E3E67"/>
      <w:kern w:val="0"/>
      <w:sz w:val="28"/>
      <w:szCs w:val="28"/>
      <w:lang w:val="bg-BG" w:eastAsia="bg-BG"/>
    </w:rPr>
  </w:style>
  <w:style w:type="paragraph" w:styleId="13">
    <w:name w:val="toc 1"/>
    <w:basedOn w:val="a"/>
    <w:next w:val="a"/>
    <w:autoRedefine/>
    <w:uiPriority w:val="99"/>
    <w:semiHidden/>
    <w:rsid w:val="00034617"/>
    <w:pPr>
      <w:tabs>
        <w:tab w:val="left" w:pos="660"/>
        <w:tab w:val="right" w:leader="dot" w:pos="10054"/>
      </w:tabs>
      <w:spacing w:after="100" w:line="480" w:lineRule="auto"/>
    </w:pPr>
    <w:rPr>
      <w:noProof/>
      <w:color w:val="000000"/>
      <w:sz w:val="28"/>
      <w:szCs w:val="28"/>
    </w:rPr>
  </w:style>
  <w:style w:type="table" w:styleId="-3">
    <w:name w:val="Light Grid Accent 3"/>
    <w:basedOn w:val="a1"/>
    <w:uiPriority w:val="99"/>
    <w:rsid w:val="009B1A8A"/>
    <w:rPr>
      <w:rFonts w:cs="Calibri"/>
      <w:sz w:val="20"/>
      <w:szCs w:val="20"/>
    </w:rPr>
    <w:tblPr>
      <w:tblStyleRowBandSize w:val="1"/>
      <w:tblStyleColBandSize w:val="1"/>
      <w:tblInd w:w="0" w:type="dxa"/>
      <w:tblBorders>
        <w:top w:val="single" w:sz="8" w:space="0" w:color="A04DA3"/>
        <w:left w:val="single" w:sz="8" w:space="0" w:color="A04DA3"/>
        <w:bottom w:val="single" w:sz="8" w:space="0" w:color="A04DA3"/>
        <w:right w:val="single" w:sz="8" w:space="0" w:color="A04DA3"/>
        <w:insideH w:val="single" w:sz="8" w:space="0" w:color="A04DA3"/>
        <w:insideV w:val="single" w:sz="8" w:space="0" w:color="A04DA3"/>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A04DA3"/>
          <w:left w:val="single" w:sz="8" w:space="0" w:color="A04DA3"/>
          <w:bottom w:val="single" w:sz="18" w:space="0" w:color="A04DA3"/>
          <w:right w:val="single" w:sz="8" w:space="0" w:color="A04DA3"/>
          <w:insideH w:val="nil"/>
          <w:insideV w:val="single" w:sz="8" w:space="0" w:color="A04DA3"/>
        </w:tcBorders>
      </w:tcPr>
    </w:tblStylePr>
    <w:tblStylePr w:type="lastRow">
      <w:pPr>
        <w:spacing w:before="0" w:after="0"/>
      </w:pPr>
      <w:rPr>
        <w:rFonts w:ascii="Cambria" w:eastAsia="Times New Roman" w:hAnsi="Cambria" w:cs="Cambria"/>
        <w:b/>
        <w:bCs/>
      </w:rPr>
      <w:tblPr/>
      <w:tcPr>
        <w:tcBorders>
          <w:top w:val="double" w:sz="6" w:space="0" w:color="A04DA3"/>
          <w:left w:val="single" w:sz="8" w:space="0" w:color="A04DA3"/>
          <w:bottom w:val="single" w:sz="8" w:space="0" w:color="A04DA3"/>
          <w:right w:val="single" w:sz="8" w:space="0" w:color="A04DA3"/>
          <w:insideH w:val="nil"/>
          <w:insideV w:val="single" w:sz="8" w:space="0" w:color="A04DA3"/>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A04DA3"/>
          <w:left w:val="single" w:sz="8" w:space="0" w:color="A04DA3"/>
          <w:bottom w:val="single" w:sz="8" w:space="0" w:color="A04DA3"/>
          <w:right w:val="single" w:sz="8" w:space="0" w:color="A04DA3"/>
        </w:tcBorders>
      </w:tcPr>
    </w:tblStylePr>
    <w:tblStylePr w:type="band1Vert">
      <w:tblPr/>
      <w:tcPr>
        <w:tcBorders>
          <w:top w:val="single" w:sz="8" w:space="0" w:color="A04DA3"/>
          <w:left w:val="single" w:sz="8" w:space="0" w:color="A04DA3"/>
          <w:bottom w:val="single" w:sz="8" w:space="0" w:color="A04DA3"/>
          <w:right w:val="single" w:sz="8" w:space="0" w:color="A04DA3"/>
        </w:tcBorders>
        <w:shd w:val="clear" w:color="auto" w:fill="E8D1E9"/>
      </w:tcPr>
    </w:tblStylePr>
    <w:tblStylePr w:type="band1Horz">
      <w:tblPr/>
      <w:tcPr>
        <w:tcBorders>
          <w:top w:val="single" w:sz="8" w:space="0" w:color="A04DA3"/>
          <w:left w:val="single" w:sz="8" w:space="0" w:color="A04DA3"/>
          <w:bottom w:val="single" w:sz="8" w:space="0" w:color="A04DA3"/>
          <w:right w:val="single" w:sz="8" w:space="0" w:color="A04DA3"/>
          <w:insideV w:val="single" w:sz="8" w:space="0" w:color="A04DA3"/>
        </w:tcBorders>
        <w:shd w:val="clear" w:color="auto" w:fill="E8D1E9"/>
      </w:tcPr>
    </w:tblStylePr>
    <w:tblStylePr w:type="band2Horz">
      <w:tblPr/>
      <w:tcPr>
        <w:tcBorders>
          <w:top w:val="single" w:sz="8" w:space="0" w:color="A04DA3"/>
          <w:left w:val="single" w:sz="8" w:space="0" w:color="A04DA3"/>
          <w:bottom w:val="single" w:sz="8" w:space="0" w:color="A04DA3"/>
          <w:right w:val="single" w:sz="8" w:space="0" w:color="A04DA3"/>
          <w:insideV w:val="single" w:sz="8" w:space="0" w:color="A04DA3"/>
        </w:tcBorders>
      </w:tcPr>
    </w:tblStylePr>
  </w:style>
  <w:style w:type="table" w:styleId="LightGrid-Accent2">
    <w:name w:val="Light Grid Accent 2"/>
    <w:basedOn w:val="a1"/>
    <w:uiPriority w:val="99"/>
    <w:rsid w:val="009B1A8A"/>
    <w:rPr>
      <w:rFonts w:cs="Calibri"/>
      <w:sz w:val="20"/>
      <w:szCs w:val="20"/>
    </w:rPr>
    <w:tblPr>
      <w:tblStyleRowBandSize w:val="1"/>
      <w:tblStyleColBandSize w:val="1"/>
      <w:tblInd w:w="0" w:type="dxa"/>
      <w:tblBorders>
        <w:top w:val="single" w:sz="8" w:space="0" w:color="438086"/>
        <w:left w:val="single" w:sz="8" w:space="0" w:color="438086"/>
        <w:bottom w:val="single" w:sz="8" w:space="0" w:color="438086"/>
        <w:right w:val="single" w:sz="8" w:space="0" w:color="438086"/>
        <w:insideH w:val="single" w:sz="8" w:space="0" w:color="438086"/>
        <w:insideV w:val="single" w:sz="8" w:space="0" w:color="438086"/>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38086"/>
          <w:left w:val="single" w:sz="8" w:space="0" w:color="438086"/>
          <w:bottom w:val="single" w:sz="18" w:space="0" w:color="438086"/>
          <w:right w:val="single" w:sz="8" w:space="0" w:color="438086"/>
          <w:insideH w:val="nil"/>
          <w:insideV w:val="single" w:sz="8" w:space="0" w:color="438086"/>
        </w:tcBorders>
      </w:tcPr>
    </w:tblStylePr>
    <w:tblStylePr w:type="lastRow">
      <w:pPr>
        <w:spacing w:before="0" w:after="0"/>
      </w:pPr>
      <w:rPr>
        <w:rFonts w:ascii="Cambria" w:eastAsia="Times New Roman" w:hAnsi="Cambria" w:cs="Cambria"/>
        <w:b/>
        <w:bCs/>
      </w:rPr>
      <w:tblPr/>
      <w:tcPr>
        <w:tcBorders>
          <w:top w:val="double" w:sz="6" w:space="0" w:color="438086"/>
          <w:left w:val="single" w:sz="8" w:space="0" w:color="438086"/>
          <w:bottom w:val="single" w:sz="8" w:space="0" w:color="438086"/>
          <w:right w:val="single" w:sz="8" w:space="0" w:color="438086"/>
          <w:insideH w:val="nil"/>
          <w:insideV w:val="single" w:sz="8" w:space="0" w:color="43808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38086"/>
          <w:left w:val="single" w:sz="8" w:space="0" w:color="438086"/>
          <w:bottom w:val="single" w:sz="8" w:space="0" w:color="438086"/>
          <w:right w:val="single" w:sz="8" w:space="0" w:color="438086"/>
        </w:tcBorders>
      </w:tcPr>
    </w:tblStylePr>
    <w:tblStylePr w:type="band1Vert">
      <w:tblPr/>
      <w:tcPr>
        <w:tcBorders>
          <w:top w:val="single" w:sz="8" w:space="0" w:color="438086"/>
          <w:left w:val="single" w:sz="8" w:space="0" w:color="438086"/>
          <w:bottom w:val="single" w:sz="8" w:space="0" w:color="438086"/>
          <w:right w:val="single" w:sz="8" w:space="0" w:color="438086"/>
        </w:tcBorders>
        <w:shd w:val="clear" w:color="auto" w:fill="CBE3E5"/>
      </w:tcPr>
    </w:tblStylePr>
    <w:tblStylePr w:type="band1Horz">
      <w:tblPr/>
      <w:tcPr>
        <w:tcBorders>
          <w:top w:val="single" w:sz="8" w:space="0" w:color="438086"/>
          <w:left w:val="single" w:sz="8" w:space="0" w:color="438086"/>
          <w:bottom w:val="single" w:sz="8" w:space="0" w:color="438086"/>
          <w:right w:val="single" w:sz="8" w:space="0" w:color="438086"/>
          <w:insideV w:val="single" w:sz="8" w:space="0" w:color="438086"/>
        </w:tcBorders>
        <w:shd w:val="clear" w:color="auto" w:fill="CBE3E5"/>
      </w:tcPr>
    </w:tblStylePr>
    <w:tblStylePr w:type="band2Horz">
      <w:tblPr/>
      <w:tcPr>
        <w:tcBorders>
          <w:top w:val="single" w:sz="8" w:space="0" w:color="438086"/>
          <w:left w:val="single" w:sz="8" w:space="0" w:color="438086"/>
          <w:bottom w:val="single" w:sz="8" w:space="0" w:color="438086"/>
          <w:right w:val="single" w:sz="8" w:space="0" w:color="438086"/>
          <w:insideV w:val="single" w:sz="8" w:space="0" w:color="438086"/>
        </w:tcBorders>
      </w:tcPr>
    </w:tblStylePr>
  </w:style>
  <w:style w:type="table" w:customStyle="1" w:styleId="14">
    <w:name w:val="Мрежа в таблица1"/>
    <w:uiPriority w:val="99"/>
    <w:rsid w:val="00196A7E"/>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99"/>
    <w:rsid w:val="007D76EB"/>
    <w:rPr>
      <w:rFonts w:cs="Calibri"/>
      <w:color w:val="325F64"/>
      <w:sz w:val="20"/>
      <w:szCs w:val="20"/>
    </w:rPr>
    <w:tblPr>
      <w:tblStyleRowBandSize w:val="1"/>
      <w:tblStyleColBandSize w:val="1"/>
      <w:tblInd w:w="0" w:type="dxa"/>
      <w:tblBorders>
        <w:top w:val="single" w:sz="8" w:space="0" w:color="438086"/>
        <w:bottom w:val="single" w:sz="8" w:space="0" w:color="438086"/>
      </w:tblBorders>
      <w:tblCellMar>
        <w:top w:w="0" w:type="dxa"/>
        <w:left w:w="108" w:type="dxa"/>
        <w:bottom w:w="0" w:type="dxa"/>
        <w:right w:w="108" w:type="dxa"/>
      </w:tblCellMar>
    </w:tblPr>
    <w:tblStylePr w:type="firstRow">
      <w:pPr>
        <w:spacing w:before="0" w:after="0"/>
      </w:pPr>
      <w:rPr>
        <w:b/>
        <w:bCs/>
      </w:rPr>
      <w:tblPr/>
      <w:tcPr>
        <w:tcBorders>
          <w:top w:val="single" w:sz="8" w:space="0" w:color="438086"/>
          <w:left w:val="nil"/>
          <w:bottom w:val="single" w:sz="8" w:space="0" w:color="438086"/>
          <w:right w:val="nil"/>
          <w:insideH w:val="nil"/>
          <w:insideV w:val="nil"/>
        </w:tcBorders>
      </w:tcPr>
    </w:tblStylePr>
    <w:tblStylePr w:type="lastRow">
      <w:pPr>
        <w:spacing w:before="0" w:after="0"/>
      </w:pPr>
      <w:rPr>
        <w:b/>
        <w:bCs/>
      </w:rPr>
      <w:tblPr/>
      <w:tcPr>
        <w:tcBorders>
          <w:top w:val="single" w:sz="8" w:space="0" w:color="438086"/>
          <w:left w:val="nil"/>
          <w:bottom w:val="single" w:sz="8" w:space="0" w:color="43808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3E5"/>
      </w:tcPr>
    </w:tblStylePr>
    <w:tblStylePr w:type="band1Horz">
      <w:tblPr/>
      <w:tcPr>
        <w:tcBorders>
          <w:left w:val="nil"/>
          <w:right w:val="nil"/>
          <w:insideH w:val="nil"/>
          <w:insideV w:val="nil"/>
        </w:tcBorders>
        <w:shd w:val="clear" w:color="auto" w:fill="CBE3E5"/>
      </w:tcPr>
    </w:tblStylePr>
  </w:style>
  <w:style w:type="table" w:styleId="-30">
    <w:name w:val="Light Shading Accent 3"/>
    <w:basedOn w:val="a1"/>
    <w:uiPriority w:val="99"/>
    <w:rsid w:val="007D76EB"/>
    <w:rPr>
      <w:rFonts w:cs="Calibri"/>
      <w:color w:val="77397A"/>
      <w:sz w:val="20"/>
      <w:szCs w:val="20"/>
    </w:rPr>
    <w:tblPr>
      <w:tblStyleRowBandSize w:val="1"/>
      <w:tblStyleColBandSize w:val="1"/>
      <w:tblInd w:w="0" w:type="dxa"/>
      <w:tblBorders>
        <w:top w:val="single" w:sz="8" w:space="0" w:color="A04DA3"/>
        <w:bottom w:val="single" w:sz="8" w:space="0" w:color="A04DA3"/>
      </w:tblBorders>
      <w:tblCellMar>
        <w:top w:w="0" w:type="dxa"/>
        <w:left w:w="108" w:type="dxa"/>
        <w:bottom w:w="0" w:type="dxa"/>
        <w:right w:w="108" w:type="dxa"/>
      </w:tblCellMar>
    </w:tblPr>
    <w:tblStylePr w:type="firstRow">
      <w:pPr>
        <w:spacing w:before="0" w:after="0"/>
      </w:pPr>
      <w:rPr>
        <w:b/>
        <w:bCs/>
      </w:rPr>
      <w:tblPr/>
      <w:tcPr>
        <w:tcBorders>
          <w:top w:val="single" w:sz="8" w:space="0" w:color="A04DA3"/>
          <w:left w:val="nil"/>
          <w:bottom w:val="single" w:sz="8" w:space="0" w:color="A04DA3"/>
          <w:right w:val="nil"/>
          <w:insideH w:val="nil"/>
          <w:insideV w:val="nil"/>
        </w:tcBorders>
      </w:tcPr>
    </w:tblStylePr>
    <w:tblStylePr w:type="lastRow">
      <w:pPr>
        <w:spacing w:before="0" w:after="0"/>
      </w:pPr>
      <w:rPr>
        <w:b/>
        <w:bCs/>
      </w:rPr>
      <w:tblPr/>
      <w:tcPr>
        <w:tcBorders>
          <w:top w:val="single" w:sz="8" w:space="0" w:color="A04DA3"/>
          <w:left w:val="nil"/>
          <w:bottom w:val="single" w:sz="8" w:space="0" w:color="A04DA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1E9"/>
      </w:tcPr>
    </w:tblStylePr>
    <w:tblStylePr w:type="band1Horz">
      <w:tblPr/>
      <w:tcPr>
        <w:tcBorders>
          <w:left w:val="nil"/>
          <w:right w:val="nil"/>
          <w:insideH w:val="nil"/>
          <w:insideV w:val="nil"/>
        </w:tcBorders>
        <w:shd w:val="clear" w:color="auto" w:fill="E8D1E9"/>
      </w:tcPr>
    </w:tblStylePr>
  </w:style>
  <w:style w:type="table" w:customStyle="1" w:styleId="-11">
    <w:name w:val="Светла мрежа - Акцент 11"/>
    <w:basedOn w:val="a1"/>
    <w:uiPriority w:val="99"/>
    <w:rsid w:val="007D76EB"/>
    <w:rPr>
      <w:rFonts w:cs="Calibri"/>
      <w:sz w:val="20"/>
      <w:szCs w:val="20"/>
    </w:rPr>
    <w:tblPr>
      <w:tblStyleRowBandSize w:val="1"/>
      <w:tblStyleColBandSize w:val="1"/>
      <w:tblInd w:w="0" w:type="dxa"/>
      <w:tblBorders>
        <w:top w:val="single" w:sz="8" w:space="0" w:color="53548A"/>
        <w:left w:val="single" w:sz="8" w:space="0" w:color="53548A"/>
        <w:bottom w:val="single" w:sz="8" w:space="0" w:color="53548A"/>
        <w:right w:val="single" w:sz="8" w:space="0" w:color="53548A"/>
        <w:insideH w:val="single" w:sz="8" w:space="0" w:color="53548A"/>
        <w:insideV w:val="single" w:sz="8" w:space="0" w:color="53548A"/>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53548A"/>
          <w:left w:val="single" w:sz="8" w:space="0" w:color="53548A"/>
          <w:bottom w:val="single" w:sz="18" w:space="0" w:color="53548A"/>
          <w:right w:val="single" w:sz="8" w:space="0" w:color="53548A"/>
          <w:insideH w:val="nil"/>
          <w:insideV w:val="single" w:sz="8" w:space="0" w:color="53548A"/>
        </w:tcBorders>
      </w:tcPr>
    </w:tblStylePr>
    <w:tblStylePr w:type="lastRow">
      <w:pPr>
        <w:spacing w:before="0" w:after="0"/>
      </w:pPr>
      <w:rPr>
        <w:rFonts w:ascii="Cambria" w:eastAsia="Times New Roman" w:hAnsi="Cambria" w:cs="Cambria"/>
        <w:b/>
        <w:bCs/>
      </w:rPr>
      <w:tblPr/>
      <w:tcPr>
        <w:tcBorders>
          <w:top w:val="double" w:sz="6" w:space="0" w:color="53548A"/>
          <w:left w:val="single" w:sz="8" w:space="0" w:color="53548A"/>
          <w:bottom w:val="single" w:sz="8" w:space="0" w:color="53548A"/>
          <w:right w:val="single" w:sz="8" w:space="0" w:color="53548A"/>
          <w:insideH w:val="nil"/>
          <w:insideV w:val="single" w:sz="8" w:space="0" w:color="53548A"/>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53548A"/>
          <w:left w:val="single" w:sz="8" w:space="0" w:color="53548A"/>
          <w:bottom w:val="single" w:sz="8" w:space="0" w:color="53548A"/>
          <w:right w:val="single" w:sz="8" w:space="0" w:color="53548A"/>
        </w:tcBorders>
      </w:tcPr>
    </w:tblStylePr>
    <w:tblStylePr w:type="band1Vert">
      <w:tblPr/>
      <w:tcPr>
        <w:tcBorders>
          <w:top w:val="single" w:sz="8" w:space="0" w:color="53548A"/>
          <w:left w:val="single" w:sz="8" w:space="0" w:color="53548A"/>
          <w:bottom w:val="single" w:sz="8" w:space="0" w:color="53548A"/>
          <w:right w:val="single" w:sz="8" w:space="0" w:color="53548A"/>
        </w:tcBorders>
        <w:shd w:val="clear" w:color="auto" w:fill="D2D2E4"/>
      </w:tcPr>
    </w:tblStylePr>
    <w:tblStylePr w:type="band1Horz">
      <w:tblPr/>
      <w:tcPr>
        <w:tcBorders>
          <w:top w:val="single" w:sz="8" w:space="0" w:color="53548A"/>
          <w:left w:val="single" w:sz="8" w:space="0" w:color="53548A"/>
          <w:bottom w:val="single" w:sz="8" w:space="0" w:color="53548A"/>
          <w:right w:val="single" w:sz="8" w:space="0" w:color="53548A"/>
          <w:insideV w:val="single" w:sz="8" w:space="0" w:color="53548A"/>
        </w:tcBorders>
        <w:shd w:val="clear" w:color="auto" w:fill="D2D2E4"/>
      </w:tcPr>
    </w:tblStylePr>
    <w:tblStylePr w:type="band2Horz">
      <w:tblPr/>
      <w:tcPr>
        <w:tcBorders>
          <w:top w:val="single" w:sz="8" w:space="0" w:color="53548A"/>
          <w:left w:val="single" w:sz="8" w:space="0" w:color="53548A"/>
          <w:bottom w:val="single" w:sz="8" w:space="0" w:color="53548A"/>
          <w:right w:val="single" w:sz="8" w:space="0" w:color="53548A"/>
          <w:insideV w:val="single" w:sz="8" w:space="0" w:color="53548A"/>
        </w:tcBorders>
      </w:tcPr>
    </w:tblStylePr>
  </w:style>
  <w:style w:type="table" w:styleId="-31">
    <w:name w:val="Light List Accent 3"/>
    <w:basedOn w:val="a1"/>
    <w:uiPriority w:val="99"/>
    <w:rsid w:val="007D76EB"/>
    <w:rPr>
      <w:rFonts w:cs="Calibri"/>
      <w:sz w:val="20"/>
      <w:szCs w:val="20"/>
    </w:rPr>
    <w:tblPr>
      <w:tblStyleRowBandSize w:val="1"/>
      <w:tblStyleColBandSize w:val="1"/>
      <w:tblInd w:w="0" w:type="dxa"/>
      <w:tblBorders>
        <w:top w:val="single" w:sz="8" w:space="0" w:color="A04DA3"/>
        <w:left w:val="single" w:sz="8" w:space="0" w:color="A04DA3"/>
        <w:bottom w:val="single" w:sz="8" w:space="0" w:color="A04DA3"/>
        <w:right w:val="single" w:sz="8" w:space="0" w:color="A04DA3"/>
      </w:tblBorders>
      <w:tblCellMar>
        <w:top w:w="0" w:type="dxa"/>
        <w:left w:w="108" w:type="dxa"/>
        <w:bottom w:w="0" w:type="dxa"/>
        <w:right w:w="108" w:type="dxa"/>
      </w:tblCellMar>
    </w:tblPr>
    <w:tblStylePr w:type="firstRow">
      <w:pPr>
        <w:spacing w:before="0" w:after="0"/>
      </w:pPr>
      <w:rPr>
        <w:b/>
        <w:bCs/>
        <w:color w:val="FFFFFF"/>
      </w:rPr>
      <w:tblPr/>
      <w:tcPr>
        <w:shd w:val="clear" w:color="auto" w:fill="A04DA3"/>
      </w:tcPr>
    </w:tblStylePr>
    <w:tblStylePr w:type="lastRow">
      <w:pPr>
        <w:spacing w:before="0" w:after="0"/>
      </w:pPr>
      <w:rPr>
        <w:b/>
        <w:bCs/>
      </w:rPr>
      <w:tblPr/>
      <w:tcPr>
        <w:tcBorders>
          <w:top w:val="double" w:sz="6" w:space="0" w:color="A04DA3"/>
          <w:left w:val="single" w:sz="8" w:space="0" w:color="A04DA3"/>
          <w:bottom w:val="single" w:sz="8" w:space="0" w:color="A04DA3"/>
          <w:right w:val="single" w:sz="8" w:space="0" w:color="A04DA3"/>
        </w:tcBorders>
      </w:tcPr>
    </w:tblStylePr>
    <w:tblStylePr w:type="firstCol">
      <w:rPr>
        <w:b/>
        <w:bCs/>
      </w:rPr>
    </w:tblStylePr>
    <w:tblStylePr w:type="lastCol">
      <w:rPr>
        <w:b/>
        <w:bCs/>
      </w:rPr>
    </w:tblStylePr>
    <w:tblStylePr w:type="band1Vert">
      <w:tblPr/>
      <w:tcPr>
        <w:tcBorders>
          <w:top w:val="single" w:sz="8" w:space="0" w:color="A04DA3"/>
          <w:left w:val="single" w:sz="8" w:space="0" w:color="A04DA3"/>
          <w:bottom w:val="single" w:sz="8" w:space="0" w:color="A04DA3"/>
          <w:right w:val="single" w:sz="8" w:space="0" w:color="A04DA3"/>
        </w:tcBorders>
      </w:tcPr>
    </w:tblStylePr>
    <w:tblStylePr w:type="band1Horz">
      <w:tblPr/>
      <w:tcPr>
        <w:tcBorders>
          <w:top w:val="single" w:sz="8" w:space="0" w:color="A04DA3"/>
          <w:left w:val="single" w:sz="8" w:space="0" w:color="A04DA3"/>
          <w:bottom w:val="single" w:sz="8" w:space="0" w:color="A04DA3"/>
          <w:right w:val="single" w:sz="8" w:space="0" w:color="A04DA3"/>
        </w:tcBorders>
      </w:tcPr>
    </w:tblStylePr>
  </w:style>
  <w:style w:type="table" w:styleId="-4">
    <w:name w:val="Light Grid Accent 4"/>
    <w:basedOn w:val="a1"/>
    <w:uiPriority w:val="99"/>
    <w:rsid w:val="007D76EB"/>
    <w:rPr>
      <w:rFonts w:cs="Calibri"/>
      <w:sz w:val="20"/>
      <w:szCs w:val="20"/>
    </w:rPr>
    <w:tblPr>
      <w:tblStyleRowBandSize w:val="1"/>
      <w:tblStyleColBandSize w:val="1"/>
      <w:tblInd w:w="0" w:type="dxa"/>
      <w:tblBorders>
        <w:top w:val="single" w:sz="8" w:space="0" w:color="C4652D"/>
        <w:left w:val="single" w:sz="8" w:space="0" w:color="C4652D"/>
        <w:bottom w:val="single" w:sz="8" w:space="0" w:color="C4652D"/>
        <w:right w:val="single" w:sz="8" w:space="0" w:color="C4652D"/>
        <w:insideH w:val="single" w:sz="8" w:space="0" w:color="C4652D"/>
        <w:insideV w:val="single" w:sz="8" w:space="0" w:color="C4652D"/>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C4652D"/>
          <w:left w:val="single" w:sz="8" w:space="0" w:color="C4652D"/>
          <w:bottom w:val="single" w:sz="18" w:space="0" w:color="C4652D"/>
          <w:right w:val="single" w:sz="8" w:space="0" w:color="C4652D"/>
          <w:insideH w:val="nil"/>
          <w:insideV w:val="single" w:sz="8" w:space="0" w:color="C4652D"/>
        </w:tcBorders>
      </w:tcPr>
    </w:tblStylePr>
    <w:tblStylePr w:type="lastRow">
      <w:pPr>
        <w:spacing w:before="0" w:after="0"/>
      </w:pPr>
      <w:rPr>
        <w:rFonts w:ascii="Cambria" w:eastAsia="Times New Roman" w:hAnsi="Cambria" w:cs="Cambria"/>
        <w:b/>
        <w:bCs/>
      </w:rPr>
      <w:tblPr/>
      <w:tcPr>
        <w:tcBorders>
          <w:top w:val="double" w:sz="6" w:space="0" w:color="C4652D"/>
          <w:left w:val="single" w:sz="8" w:space="0" w:color="C4652D"/>
          <w:bottom w:val="single" w:sz="8" w:space="0" w:color="C4652D"/>
          <w:right w:val="single" w:sz="8" w:space="0" w:color="C4652D"/>
          <w:insideH w:val="nil"/>
          <w:insideV w:val="single" w:sz="8" w:space="0" w:color="C4652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C4652D"/>
          <w:left w:val="single" w:sz="8" w:space="0" w:color="C4652D"/>
          <w:bottom w:val="single" w:sz="8" w:space="0" w:color="C4652D"/>
          <w:right w:val="single" w:sz="8" w:space="0" w:color="C4652D"/>
        </w:tcBorders>
      </w:tcPr>
    </w:tblStylePr>
    <w:tblStylePr w:type="band1Vert">
      <w:tblPr/>
      <w:tcPr>
        <w:tcBorders>
          <w:top w:val="single" w:sz="8" w:space="0" w:color="C4652D"/>
          <w:left w:val="single" w:sz="8" w:space="0" w:color="C4652D"/>
          <w:bottom w:val="single" w:sz="8" w:space="0" w:color="C4652D"/>
          <w:right w:val="single" w:sz="8" w:space="0" w:color="C4652D"/>
        </w:tcBorders>
        <w:shd w:val="clear" w:color="auto" w:fill="F2D8C8"/>
      </w:tcPr>
    </w:tblStylePr>
    <w:tblStylePr w:type="band1Horz">
      <w:tblPr/>
      <w:tcPr>
        <w:tcBorders>
          <w:top w:val="single" w:sz="8" w:space="0" w:color="C4652D"/>
          <w:left w:val="single" w:sz="8" w:space="0" w:color="C4652D"/>
          <w:bottom w:val="single" w:sz="8" w:space="0" w:color="C4652D"/>
          <w:right w:val="single" w:sz="8" w:space="0" w:color="C4652D"/>
          <w:insideV w:val="single" w:sz="8" w:space="0" w:color="C4652D"/>
        </w:tcBorders>
        <w:shd w:val="clear" w:color="auto" w:fill="F2D8C8"/>
      </w:tcPr>
    </w:tblStylePr>
    <w:tblStylePr w:type="band2Horz">
      <w:tblPr/>
      <w:tcPr>
        <w:tcBorders>
          <w:top w:val="single" w:sz="8" w:space="0" w:color="C4652D"/>
          <w:left w:val="single" w:sz="8" w:space="0" w:color="C4652D"/>
          <w:bottom w:val="single" w:sz="8" w:space="0" w:color="C4652D"/>
          <w:right w:val="single" w:sz="8" w:space="0" w:color="C4652D"/>
          <w:insideV w:val="single" w:sz="8" w:space="0" w:color="C4652D"/>
        </w:tcBorders>
      </w:tcPr>
    </w:tblStylePr>
  </w:style>
  <w:style w:type="table" w:styleId="-6">
    <w:name w:val="Light List Accent 6"/>
    <w:basedOn w:val="a1"/>
    <w:uiPriority w:val="99"/>
    <w:rsid w:val="002C5FDF"/>
    <w:rPr>
      <w:rFonts w:cs="Calibri"/>
      <w:sz w:val="20"/>
      <w:szCs w:val="20"/>
    </w:rPr>
    <w:tblPr>
      <w:tblStyleRowBandSize w:val="1"/>
      <w:tblStyleColBandSize w:val="1"/>
      <w:tblInd w:w="0" w:type="dxa"/>
      <w:tblBorders>
        <w:top w:val="single" w:sz="8" w:space="0" w:color="5C92B5"/>
        <w:left w:val="single" w:sz="8" w:space="0" w:color="5C92B5"/>
        <w:bottom w:val="single" w:sz="8" w:space="0" w:color="5C92B5"/>
        <w:right w:val="single" w:sz="8" w:space="0" w:color="5C92B5"/>
      </w:tblBorders>
      <w:tblCellMar>
        <w:top w:w="0" w:type="dxa"/>
        <w:left w:w="108" w:type="dxa"/>
        <w:bottom w:w="0" w:type="dxa"/>
        <w:right w:w="108" w:type="dxa"/>
      </w:tblCellMar>
    </w:tblPr>
    <w:tblStylePr w:type="firstRow">
      <w:pPr>
        <w:spacing w:before="0" w:after="0"/>
      </w:pPr>
      <w:rPr>
        <w:b/>
        <w:bCs/>
        <w:color w:val="FFFFFF"/>
      </w:rPr>
      <w:tblPr/>
      <w:tcPr>
        <w:shd w:val="clear" w:color="auto" w:fill="5C92B5"/>
      </w:tcPr>
    </w:tblStylePr>
    <w:tblStylePr w:type="lastRow">
      <w:pPr>
        <w:spacing w:before="0" w:after="0"/>
      </w:pPr>
      <w:rPr>
        <w:b/>
        <w:bCs/>
      </w:rPr>
      <w:tblPr/>
      <w:tcPr>
        <w:tcBorders>
          <w:top w:val="double" w:sz="6" w:space="0" w:color="5C92B5"/>
          <w:left w:val="single" w:sz="8" w:space="0" w:color="5C92B5"/>
          <w:bottom w:val="single" w:sz="8" w:space="0" w:color="5C92B5"/>
          <w:right w:val="single" w:sz="8" w:space="0" w:color="5C92B5"/>
        </w:tcBorders>
      </w:tcPr>
    </w:tblStylePr>
    <w:tblStylePr w:type="firstCol">
      <w:rPr>
        <w:b/>
        <w:bCs/>
      </w:rPr>
    </w:tblStylePr>
    <w:tblStylePr w:type="lastCol">
      <w:rPr>
        <w:b/>
        <w:bCs/>
      </w:rPr>
    </w:tblStylePr>
    <w:tblStylePr w:type="band1Vert">
      <w:tblPr/>
      <w:tcPr>
        <w:tcBorders>
          <w:top w:val="single" w:sz="8" w:space="0" w:color="5C92B5"/>
          <w:left w:val="single" w:sz="8" w:space="0" w:color="5C92B5"/>
          <w:bottom w:val="single" w:sz="8" w:space="0" w:color="5C92B5"/>
          <w:right w:val="single" w:sz="8" w:space="0" w:color="5C92B5"/>
        </w:tcBorders>
      </w:tcPr>
    </w:tblStylePr>
    <w:tblStylePr w:type="band1Horz">
      <w:tblPr/>
      <w:tcPr>
        <w:tcBorders>
          <w:top w:val="single" w:sz="8" w:space="0" w:color="5C92B5"/>
          <w:left w:val="single" w:sz="8" w:space="0" w:color="5C92B5"/>
          <w:bottom w:val="single" w:sz="8" w:space="0" w:color="5C92B5"/>
          <w:right w:val="single" w:sz="8" w:space="0" w:color="5C92B5"/>
        </w:tcBorders>
      </w:tcPr>
    </w:tblStylePr>
  </w:style>
  <w:style w:type="table" w:styleId="-60">
    <w:name w:val="Light Grid Accent 6"/>
    <w:basedOn w:val="a1"/>
    <w:uiPriority w:val="99"/>
    <w:rsid w:val="002C5FDF"/>
    <w:rPr>
      <w:rFonts w:cs="Calibri"/>
      <w:sz w:val="20"/>
      <w:szCs w:val="20"/>
    </w:rPr>
    <w:tblPr>
      <w:tblStyleRowBandSize w:val="1"/>
      <w:tblStyleColBandSize w:val="1"/>
      <w:tblInd w:w="0" w:type="dxa"/>
      <w:tblBorders>
        <w:top w:val="single" w:sz="8" w:space="0" w:color="5C92B5"/>
        <w:left w:val="single" w:sz="8" w:space="0" w:color="5C92B5"/>
        <w:bottom w:val="single" w:sz="8" w:space="0" w:color="5C92B5"/>
        <w:right w:val="single" w:sz="8" w:space="0" w:color="5C92B5"/>
        <w:insideH w:val="single" w:sz="8" w:space="0" w:color="5C92B5"/>
        <w:insideV w:val="single" w:sz="8" w:space="0" w:color="5C92B5"/>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5C92B5"/>
          <w:left w:val="single" w:sz="8" w:space="0" w:color="5C92B5"/>
          <w:bottom w:val="single" w:sz="18" w:space="0" w:color="5C92B5"/>
          <w:right w:val="single" w:sz="8" w:space="0" w:color="5C92B5"/>
          <w:insideH w:val="nil"/>
          <w:insideV w:val="single" w:sz="8" w:space="0" w:color="5C92B5"/>
        </w:tcBorders>
      </w:tcPr>
    </w:tblStylePr>
    <w:tblStylePr w:type="lastRow">
      <w:pPr>
        <w:spacing w:before="0" w:after="0"/>
      </w:pPr>
      <w:rPr>
        <w:rFonts w:ascii="Cambria" w:eastAsia="Times New Roman" w:hAnsi="Cambria" w:cs="Cambria"/>
        <w:b/>
        <w:bCs/>
      </w:rPr>
      <w:tblPr/>
      <w:tcPr>
        <w:tcBorders>
          <w:top w:val="double" w:sz="6" w:space="0" w:color="5C92B5"/>
          <w:left w:val="single" w:sz="8" w:space="0" w:color="5C92B5"/>
          <w:bottom w:val="single" w:sz="8" w:space="0" w:color="5C92B5"/>
          <w:right w:val="single" w:sz="8" w:space="0" w:color="5C92B5"/>
          <w:insideH w:val="nil"/>
          <w:insideV w:val="single" w:sz="8" w:space="0" w:color="5C92B5"/>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5C92B5"/>
          <w:left w:val="single" w:sz="8" w:space="0" w:color="5C92B5"/>
          <w:bottom w:val="single" w:sz="8" w:space="0" w:color="5C92B5"/>
          <w:right w:val="single" w:sz="8" w:space="0" w:color="5C92B5"/>
        </w:tcBorders>
      </w:tcPr>
    </w:tblStylePr>
    <w:tblStylePr w:type="band1Vert">
      <w:tblPr/>
      <w:tcPr>
        <w:tcBorders>
          <w:top w:val="single" w:sz="8" w:space="0" w:color="5C92B5"/>
          <w:left w:val="single" w:sz="8" w:space="0" w:color="5C92B5"/>
          <w:bottom w:val="single" w:sz="8" w:space="0" w:color="5C92B5"/>
          <w:right w:val="single" w:sz="8" w:space="0" w:color="5C92B5"/>
        </w:tcBorders>
        <w:shd w:val="clear" w:color="auto" w:fill="D6E3EC"/>
      </w:tcPr>
    </w:tblStylePr>
    <w:tblStylePr w:type="band1Horz">
      <w:tblPr/>
      <w:tcPr>
        <w:tcBorders>
          <w:top w:val="single" w:sz="8" w:space="0" w:color="5C92B5"/>
          <w:left w:val="single" w:sz="8" w:space="0" w:color="5C92B5"/>
          <w:bottom w:val="single" w:sz="8" w:space="0" w:color="5C92B5"/>
          <w:right w:val="single" w:sz="8" w:space="0" w:color="5C92B5"/>
          <w:insideV w:val="single" w:sz="8" w:space="0" w:color="5C92B5"/>
        </w:tcBorders>
        <w:shd w:val="clear" w:color="auto" w:fill="D6E3EC"/>
      </w:tcPr>
    </w:tblStylePr>
    <w:tblStylePr w:type="band2Horz">
      <w:tblPr/>
      <w:tcPr>
        <w:tcBorders>
          <w:top w:val="single" w:sz="8" w:space="0" w:color="5C92B5"/>
          <w:left w:val="single" w:sz="8" w:space="0" w:color="5C92B5"/>
          <w:bottom w:val="single" w:sz="8" w:space="0" w:color="5C92B5"/>
          <w:right w:val="single" w:sz="8" w:space="0" w:color="5C92B5"/>
          <w:insideV w:val="single" w:sz="8" w:space="0" w:color="5C92B5"/>
        </w:tcBorders>
      </w:tcPr>
    </w:tblStylePr>
  </w:style>
  <w:style w:type="table" w:styleId="-5">
    <w:name w:val="Light Grid Accent 5"/>
    <w:basedOn w:val="a1"/>
    <w:uiPriority w:val="99"/>
    <w:rsid w:val="00DC66CD"/>
    <w:rPr>
      <w:rFonts w:cs="Calibri"/>
      <w:sz w:val="20"/>
      <w:szCs w:val="20"/>
    </w:rPr>
    <w:tblPr>
      <w:tblStyleRowBandSize w:val="1"/>
      <w:tblStyleColBandSize w:val="1"/>
      <w:tblInd w:w="0" w:type="dxa"/>
      <w:tblBorders>
        <w:top w:val="single" w:sz="8" w:space="0" w:color="8B5D3D"/>
        <w:left w:val="single" w:sz="8" w:space="0" w:color="8B5D3D"/>
        <w:bottom w:val="single" w:sz="8" w:space="0" w:color="8B5D3D"/>
        <w:right w:val="single" w:sz="8" w:space="0" w:color="8B5D3D"/>
        <w:insideH w:val="single" w:sz="8" w:space="0" w:color="8B5D3D"/>
        <w:insideV w:val="single" w:sz="8" w:space="0" w:color="8B5D3D"/>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8B5D3D"/>
          <w:left w:val="single" w:sz="8" w:space="0" w:color="8B5D3D"/>
          <w:bottom w:val="single" w:sz="18" w:space="0" w:color="8B5D3D"/>
          <w:right w:val="single" w:sz="8" w:space="0" w:color="8B5D3D"/>
          <w:insideH w:val="nil"/>
          <w:insideV w:val="single" w:sz="8" w:space="0" w:color="8B5D3D"/>
        </w:tcBorders>
      </w:tcPr>
    </w:tblStylePr>
    <w:tblStylePr w:type="lastRow">
      <w:pPr>
        <w:spacing w:before="0" w:after="0"/>
      </w:pPr>
      <w:rPr>
        <w:rFonts w:ascii="Cambria" w:eastAsia="Times New Roman" w:hAnsi="Cambria" w:cs="Cambria"/>
        <w:b/>
        <w:bCs/>
      </w:rPr>
      <w:tblPr/>
      <w:tcPr>
        <w:tcBorders>
          <w:top w:val="double" w:sz="6" w:space="0" w:color="8B5D3D"/>
          <w:left w:val="single" w:sz="8" w:space="0" w:color="8B5D3D"/>
          <w:bottom w:val="single" w:sz="8" w:space="0" w:color="8B5D3D"/>
          <w:right w:val="single" w:sz="8" w:space="0" w:color="8B5D3D"/>
          <w:insideH w:val="nil"/>
          <w:insideV w:val="single" w:sz="8" w:space="0" w:color="8B5D3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B5D3D"/>
          <w:left w:val="single" w:sz="8" w:space="0" w:color="8B5D3D"/>
          <w:bottom w:val="single" w:sz="8" w:space="0" w:color="8B5D3D"/>
          <w:right w:val="single" w:sz="8" w:space="0" w:color="8B5D3D"/>
        </w:tcBorders>
      </w:tcPr>
    </w:tblStylePr>
    <w:tblStylePr w:type="band1Vert">
      <w:tblPr/>
      <w:tcPr>
        <w:tcBorders>
          <w:top w:val="single" w:sz="8" w:space="0" w:color="8B5D3D"/>
          <w:left w:val="single" w:sz="8" w:space="0" w:color="8B5D3D"/>
          <w:bottom w:val="single" w:sz="8" w:space="0" w:color="8B5D3D"/>
          <w:right w:val="single" w:sz="8" w:space="0" w:color="8B5D3D"/>
        </w:tcBorders>
        <w:shd w:val="clear" w:color="auto" w:fill="E7D5C9"/>
      </w:tcPr>
    </w:tblStylePr>
    <w:tblStylePr w:type="band1Horz">
      <w:tblPr/>
      <w:tcPr>
        <w:tcBorders>
          <w:top w:val="single" w:sz="8" w:space="0" w:color="8B5D3D"/>
          <w:left w:val="single" w:sz="8" w:space="0" w:color="8B5D3D"/>
          <w:bottom w:val="single" w:sz="8" w:space="0" w:color="8B5D3D"/>
          <w:right w:val="single" w:sz="8" w:space="0" w:color="8B5D3D"/>
          <w:insideV w:val="single" w:sz="8" w:space="0" w:color="8B5D3D"/>
        </w:tcBorders>
        <w:shd w:val="clear" w:color="auto" w:fill="E7D5C9"/>
      </w:tcPr>
    </w:tblStylePr>
    <w:tblStylePr w:type="band2Horz">
      <w:tblPr/>
      <w:tcPr>
        <w:tcBorders>
          <w:top w:val="single" w:sz="8" w:space="0" w:color="8B5D3D"/>
          <w:left w:val="single" w:sz="8" w:space="0" w:color="8B5D3D"/>
          <w:bottom w:val="single" w:sz="8" w:space="0" w:color="8B5D3D"/>
          <w:right w:val="single" w:sz="8" w:space="0" w:color="8B5D3D"/>
          <w:insideV w:val="single" w:sz="8" w:space="0" w:color="8B5D3D"/>
        </w:tcBorders>
      </w:tcPr>
    </w:tblStylePr>
  </w:style>
</w:styles>
</file>

<file path=word/webSettings.xml><?xml version="1.0" encoding="utf-8"?>
<w:webSettings xmlns:r="http://schemas.openxmlformats.org/officeDocument/2006/relationships" xmlns:w="http://schemas.openxmlformats.org/wordprocessingml/2006/main">
  <w:divs>
    <w:div w:id="791165939">
      <w:marLeft w:val="0"/>
      <w:marRight w:val="0"/>
      <w:marTop w:val="0"/>
      <w:marBottom w:val="0"/>
      <w:divBdr>
        <w:top w:val="none" w:sz="0" w:space="0" w:color="auto"/>
        <w:left w:val="none" w:sz="0" w:space="0" w:color="auto"/>
        <w:bottom w:val="none" w:sz="0" w:space="0" w:color="auto"/>
        <w:right w:val="none" w:sz="0" w:space="0" w:color="auto"/>
      </w:divBdr>
    </w:div>
    <w:div w:id="791165940">
      <w:marLeft w:val="0"/>
      <w:marRight w:val="0"/>
      <w:marTop w:val="0"/>
      <w:marBottom w:val="0"/>
      <w:divBdr>
        <w:top w:val="none" w:sz="0" w:space="0" w:color="auto"/>
        <w:left w:val="none" w:sz="0" w:space="0" w:color="auto"/>
        <w:bottom w:val="none" w:sz="0" w:space="0" w:color="auto"/>
        <w:right w:val="none" w:sz="0" w:space="0" w:color="auto"/>
      </w:divBdr>
    </w:div>
    <w:div w:id="791165941">
      <w:marLeft w:val="0"/>
      <w:marRight w:val="0"/>
      <w:marTop w:val="0"/>
      <w:marBottom w:val="0"/>
      <w:divBdr>
        <w:top w:val="none" w:sz="0" w:space="0" w:color="auto"/>
        <w:left w:val="none" w:sz="0" w:space="0" w:color="auto"/>
        <w:bottom w:val="none" w:sz="0" w:space="0" w:color="auto"/>
        <w:right w:val="none" w:sz="0" w:space="0" w:color="auto"/>
      </w:divBdr>
    </w:div>
    <w:div w:id="791165942">
      <w:marLeft w:val="0"/>
      <w:marRight w:val="0"/>
      <w:marTop w:val="0"/>
      <w:marBottom w:val="0"/>
      <w:divBdr>
        <w:top w:val="none" w:sz="0" w:space="0" w:color="auto"/>
        <w:left w:val="none" w:sz="0" w:space="0" w:color="auto"/>
        <w:bottom w:val="none" w:sz="0" w:space="0" w:color="auto"/>
        <w:right w:val="none" w:sz="0" w:space="0" w:color="auto"/>
      </w:divBdr>
    </w:div>
    <w:div w:id="791165943">
      <w:marLeft w:val="0"/>
      <w:marRight w:val="0"/>
      <w:marTop w:val="0"/>
      <w:marBottom w:val="0"/>
      <w:divBdr>
        <w:top w:val="none" w:sz="0" w:space="0" w:color="auto"/>
        <w:left w:val="none" w:sz="0" w:space="0" w:color="auto"/>
        <w:bottom w:val="none" w:sz="0" w:space="0" w:color="auto"/>
        <w:right w:val="none" w:sz="0" w:space="0" w:color="auto"/>
      </w:divBdr>
    </w:div>
    <w:div w:id="791165944">
      <w:marLeft w:val="0"/>
      <w:marRight w:val="0"/>
      <w:marTop w:val="0"/>
      <w:marBottom w:val="0"/>
      <w:divBdr>
        <w:top w:val="none" w:sz="0" w:space="0" w:color="auto"/>
        <w:left w:val="none" w:sz="0" w:space="0" w:color="auto"/>
        <w:bottom w:val="none" w:sz="0" w:space="0" w:color="auto"/>
        <w:right w:val="none" w:sz="0" w:space="0" w:color="auto"/>
      </w:divBdr>
    </w:div>
    <w:div w:id="791165945">
      <w:marLeft w:val="0"/>
      <w:marRight w:val="0"/>
      <w:marTop w:val="0"/>
      <w:marBottom w:val="0"/>
      <w:divBdr>
        <w:top w:val="none" w:sz="0" w:space="0" w:color="auto"/>
        <w:left w:val="none" w:sz="0" w:space="0" w:color="auto"/>
        <w:bottom w:val="none" w:sz="0" w:space="0" w:color="auto"/>
        <w:right w:val="none" w:sz="0" w:space="0" w:color="auto"/>
      </w:divBdr>
    </w:div>
    <w:div w:id="791165946">
      <w:marLeft w:val="0"/>
      <w:marRight w:val="0"/>
      <w:marTop w:val="0"/>
      <w:marBottom w:val="0"/>
      <w:divBdr>
        <w:top w:val="none" w:sz="0" w:space="0" w:color="auto"/>
        <w:left w:val="none" w:sz="0" w:space="0" w:color="auto"/>
        <w:bottom w:val="none" w:sz="0" w:space="0" w:color="auto"/>
        <w:right w:val="none" w:sz="0" w:space="0" w:color="auto"/>
      </w:divBdr>
    </w:div>
    <w:div w:id="791165947">
      <w:marLeft w:val="0"/>
      <w:marRight w:val="0"/>
      <w:marTop w:val="0"/>
      <w:marBottom w:val="0"/>
      <w:divBdr>
        <w:top w:val="none" w:sz="0" w:space="0" w:color="auto"/>
        <w:left w:val="none" w:sz="0" w:space="0" w:color="auto"/>
        <w:bottom w:val="none" w:sz="0" w:space="0" w:color="auto"/>
        <w:right w:val="none" w:sz="0" w:space="0" w:color="auto"/>
      </w:divBdr>
    </w:div>
    <w:div w:id="791165948">
      <w:marLeft w:val="0"/>
      <w:marRight w:val="0"/>
      <w:marTop w:val="0"/>
      <w:marBottom w:val="0"/>
      <w:divBdr>
        <w:top w:val="none" w:sz="0" w:space="0" w:color="auto"/>
        <w:left w:val="none" w:sz="0" w:space="0" w:color="auto"/>
        <w:bottom w:val="none" w:sz="0" w:space="0" w:color="auto"/>
        <w:right w:val="none" w:sz="0" w:space="0" w:color="auto"/>
      </w:divBdr>
    </w:div>
    <w:div w:id="791165949">
      <w:marLeft w:val="0"/>
      <w:marRight w:val="0"/>
      <w:marTop w:val="0"/>
      <w:marBottom w:val="0"/>
      <w:divBdr>
        <w:top w:val="none" w:sz="0" w:space="0" w:color="auto"/>
        <w:left w:val="none" w:sz="0" w:space="0" w:color="auto"/>
        <w:bottom w:val="none" w:sz="0" w:space="0" w:color="auto"/>
        <w:right w:val="none" w:sz="0" w:space="0" w:color="auto"/>
      </w:divBdr>
    </w:div>
    <w:div w:id="791165950">
      <w:marLeft w:val="0"/>
      <w:marRight w:val="0"/>
      <w:marTop w:val="0"/>
      <w:marBottom w:val="0"/>
      <w:divBdr>
        <w:top w:val="none" w:sz="0" w:space="0" w:color="auto"/>
        <w:left w:val="none" w:sz="0" w:space="0" w:color="auto"/>
        <w:bottom w:val="none" w:sz="0" w:space="0" w:color="auto"/>
        <w:right w:val="none" w:sz="0" w:space="0" w:color="auto"/>
      </w:divBdr>
    </w:div>
    <w:div w:id="791165951">
      <w:marLeft w:val="0"/>
      <w:marRight w:val="0"/>
      <w:marTop w:val="0"/>
      <w:marBottom w:val="0"/>
      <w:divBdr>
        <w:top w:val="none" w:sz="0" w:space="0" w:color="auto"/>
        <w:left w:val="none" w:sz="0" w:space="0" w:color="auto"/>
        <w:bottom w:val="none" w:sz="0" w:space="0" w:color="auto"/>
        <w:right w:val="none" w:sz="0" w:space="0" w:color="auto"/>
      </w:divBdr>
    </w:div>
    <w:div w:id="791165952">
      <w:marLeft w:val="0"/>
      <w:marRight w:val="0"/>
      <w:marTop w:val="0"/>
      <w:marBottom w:val="0"/>
      <w:divBdr>
        <w:top w:val="none" w:sz="0" w:space="0" w:color="auto"/>
        <w:left w:val="none" w:sz="0" w:space="0" w:color="auto"/>
        <w:bottom w:val="none" w:sz="0" w:space="0" w:color="auto"/>
        <w:right w:val="none" w:sz="0" w:space="0" w:color="auto"/>
      </w:divBdr>
    </w:div>
    <w:div w:id="791165953">
      <w:marLeft w:val="0"/>
      <w:marRight w:val="0"/>
      <w:marTop w:val="0"/>
      <w:marBottom w:val="0"/>
      <w:divBdr>
        <w:top w:val="none" w:sz="0" w:space="0" w:color="auto"/>
        <w:left w:val="none" w:sz="0" w:space="0" w:color="auto"/>
        <w:bottom w:val="none" w:sz="0" w:space="0" w:color="auto"/>
        <w:right w:val="none" w:sz="0" w:space="0" w:color="auto"/>
      </w:divBdr>
    </w:div>
    <w:div w:id="7911659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11262</Words>
  <Characters>64197</Characters>
  <Application>Microsoft Office Word</Application>
  <DocSecurity>0</DocSecurity>
  <Lines>534</Lines>
  <Paragraphs>150</Paragraphs>
  <ScaleCrop>false</ScaleCrop>
  <HeadingPairs>
    <vt:vector size="2" baseType="variant">
      <vt:variant>
        <vt:lpstr>Заглавие</vt:lpstr>
      </vt:variant>
      <vt:variant>
        <vt:i4>1</vt:i4>
      </vt:variant>
    </vt:vector>
  </HeadingPairs>
  <TitlesOfParts>
    <vt:vector size="1" baseType="lpstr">
      <vt:lpstr>УТВЪРДИЛ:</vt:lpstr>
    </vt:vector>
  </TitlesOfParts>
  <Company>None</Company>
  <LinksUpToDate>false</LinksUpToDate>
  <CharactersWithSpaces>75309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УТВЪРДИЛ:</dc:title>
  <dc:creator>User</dc:creator>
  <cp:lastModifiedBy>User</cp:lastModifiedBy>
  <cp:revision>6</cp:revision>
  <cp:lastPrinted>2020-03-25T09:07:00Z</cp:lastPrinted>
  <dcterms:created xsi:type="dcterms:W3CDTF">2020-03-18T08:11:00Z</dcterms:created>
  <dcterms:modified xsi:type="dcterms:W3CDTF">2020-03-25T09:24:00Z</dcterms:modified>
</cp:coreProperties>
</file>